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0287" w14:textId="77777777" w:rsidR="00BB07FC" w:rsidRDefault="00BB07FC" w:rsidP="00BB07FC">
      <w:pPr>
        <w:spacing w:after="0" w:line="240" w:lineRule="auto"/>
        <w:ind w:right="-5" w:firstLine="720"/>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Х</w:t>
      </w:r>
      <w:r w:rsidRPr="00BB07FC">
        <w:rPr>
          <w:rFonts w:ascii="Times New Roman" w:eastAsia="Times New Roman" w:hAnsi="Times New Roman" w:cs="Times New Roman"/>
          <w:b/>
          <w:sz w:val="28"/>
          <w:szCs w:val="28"/>
          <w:lang w:val="uz-Cyrl-UZ"/>
        </w:rPr>
        <w:t>ўжалик судлари</w:t>
      </w:r>
      <w:r>
        <w:rPr>
          <w:rFonts w:ascii="Times New Roman" w:eastAsia="Times New Roman" w:hAnsi="Times New Roman" w:cs="Times New Roman"/>
          <w:b/>
          <w:sz w:val="28"/>
          <w:szCs w:val="28"/>
          <w:lang w:val="uz-Cyrl-UZ"/>
        </w:rPr>
        <w:t xml:space="preserve"> томонидан</w:t>
      </w:r>
      <w:r w:rsidRPr="00BB07FC">
        <w:rPr>
          <w:rFonts w:ascii="Times New Roman" w:eastAsia="Times New Roman" w:hAnsi="Times New Roman" w:cs="Times New Roman"/>
          <w:b/>
          <w:sz w:val="28"/>
          <w:szCs w:val="28"/>
          <w:lang w:val="uz-Cyrl-UZ"/>
        </w:rPr>
        <w:t xml:space="preserve"> 20</w:t>
      </w:r>
      <w:r>
        <w:rPr>
          <w:rFonts w:ascii="Times New Roman" w:eastAsia="Times New Roman" w:hAnsi="Times New Roman" w:cs="Times New Roman"/>
          <w:b/>
          <w:sz w:val="28"/>
          <w:szCs w:val="28"/>
          <w:lang w:val="uz-Cyrl-UZ"/>
        </w:rPr>
        <w:t>12</w:t>
      </w:r>
      <w:r w:rsidRPr="00BB07FC">
        <w:rPr>
          <w:rFonts w:ascii="Times New Roman" w:eastAsia="Times New Roman" w:hAnsi="Times New Roman" w:cs="Times New Roman"/>
          <w:b/>
          <w:sz w:val="28"/>
          <w:szCs w:val="28"/>
          <w:lang w:val="uz-Cyrl-UZ"/>
        </w:rPr>
        <w:t>-20</w:t>
      </w:r>
      <w:r>
        <w:rPr>
          <w:rFonts w:ascii="Times New Roman" w:eastAsia="Times New Roman" w:hAnsi="Times New Roman" w:cs="Times New Roman"/>
          <w:b/>
          <w:sz w:val="28"/>
          <w:szCs w:val="28"/>
          <w:lang w:val="uz-Cyrl-UZ"/>
        </w:rPr>
        <w:t>14</w:t>
      </w:r>
      <w:r w:rsidRPr="00BB07FC">
        <w:rPr>
          <w:rFonts w:ascii="Times New Roman" w:eastAsia="Times New Roman" w:hAnsi="Times New Roman" w:cs="Times New Roman"/>
          <w:b/>
          <w:sz w:val="28"/>
          <w:szCs w:val="28"/>
          <w:lang w:val="uz-Cyrl-UZ"/>
        </w:rPr>
        <w:t xml:space="preserve"> йиллар</w:t>
      </w:r>
      <w:r w:rsidR="008A1AAF">
        <w:rPr>
          <w:rFonts w:ascii="Times New Roman" w:eastAsia="Times New Roman" w:hAnsi="Times New Roman" w:cs="Times New Roman"/>
          <w:b/>
          <w:sz w:val="28"/>
          <w:szCs w:val="28"/>
          <w:lang w:val="uz-Cyrl-UZ"/>
        </w:rPr>
        <w:t xml:space="preserve"> давоми</w:t>
      </w:r>
      <w:r w:rsidRPr="00BB07FC">
        <w:rPr>
          <w:rFonts w:ascii="Times New Roman" w:eastAsia="Times New Roman" w:hAnsi="Times New Roman" w:cs="Times New Roman"/>
          <w:b/>
          <w:sz w:val="28"/>
          <w:szCs w:val="28"/>
          <w:lang w:val="uz-Cyrl-UZ"/>
        </w:rPr>
        <w:t>да даъво муддатига оид қонун ҳужжатларини қўлла</w:t>
      </w:r>
      <w:r w:rsidR="008A1AAF">
        <w:rPr>
          <w:rFonts w:ascii="Times New Roman" w:eastAsia="Times New Roman" w:hAnsi="Times New Roman" w:cs="Times New Roman"/>
          <w:b/>
          <w:sz w:val="28"/>
          <w:szCs w:val="28"/>
          <w:lang w:val="uz-Cyrl-UZ"/>
        </w:rPr>
        <w:t>ниши</w:t>
      </w:r>
      <w:r w:rsidRPr="00BB07FC">
        <w:rPr>
          <w:rFonts w:ascii="Times New Roman" w:eastAsia="Times New Roman" w:hAnsi="Times New Roman" w:cs="Times New Roman"/>
          <w:b/>
          <w:sz w:val="28"/>
          <w:szCs w:val="28"/>
          <w:lang w:val="uz-Cyrl-UZ"/>
        </w:rPr>
        <w:t xml:space="preserve"> билан боғлиқ суд амалиётини умумлаштириш натижалари </w:t>
      </w:r>
      <w:r>
        <w:rPr>
          <w:rFonts w:ascii="Times New Roman" w:eastAsia="Times New Roman" w:hAnsi="Times New Roman" w:cs="Times New Roman"/>
          <w:b/>
          <w:sz w:val="28"/>
          <w:szCs w:val="28"/>
          <w:lang w:val="uz-Cyrl-UZ"/>
        </w:rPr>
        <w:t>ҳақида</w:t>
      </w:r>
    </w:p>
    <w:p w14:paraId="672CD71F" w14:textId="77777777" w:rsidR="00BB07FC" w:rsidRPr="00BB07FC" w:rsidRDefault="00BB07FC" w:rsidP="00BB07FC">
      <w:pPr>
        <w:spacing w:after="0" w:line="240" w:lineRule="auto"/>
        <w:ind w:right="-5" w:firstLine="720"/>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МАЪЛУМОТНОМА</w:t>
      </w:r>
    </w:p>
    <w:p w14:paraId="3E45B78C" w14:textId="77777777" w:rsidR="00BB07FC" w:rsidRPr="00BB07FC" w:rsidRDefault="00BB07FC" w:rsidP="00BB07FC">
      <w:pPr>
        <w:spacing w:after="0" w:line="240" w:lineRule="auto"/>
        <w:ind w:right="-5" w:firstLine="720"/>
        <w:jc w:val="center"/>
        <w:rPr>
          <w:rFonts w:ascii="Times New Roman" w:eastAsia="Times New Roman" w:hAnsi="Times New Roman" w:cs="Times New Roman"/>
          <w:b/>
          <w:sz w:val="28"/>
          <w:szCs w:val="28"/>
          <w:lang w:val="uz-Cyrl-UZ"/>
        </w:rPr>
      </w:pPr>
    </w:p>
    <w:p w14:paraId="139F564C" w14:textId="77777777" w:rsidR="008A1AAF" w:rsidRPr="008A1AAF" w:rsidRDefault="008A1AAF" w:rsidP="00843879">
      <w:pPr>
        <w:spacing w:after="0" w:line="240" w:lineRule="auto"/>
        <w:ind w:right="-5" w:firstLine="720"/>
        <w:jc w:val="both"/>
        <w:rPr>
          <w:rFonts w:ascii="Times New Roman" w:eastAsia="Times New Roman" w:hAnsi="Times New Roman" w:cs="Times New Roman"/>
          <w:sz w:val="28"/>
          <w:szCs w:val="28"/>
          <w:lang w:val="uz-Cyrl-UZ"/>
        </w:rPr>
      </w:pPr>
      <w:r w:rsidRPr="008A1AAF">
        <w:rPr>
          <w:rFonts w:ascii="Times New Roman" w:eastAsia="Times New Roman" w:hAnsi="Times New Roman" w:cs="Times New Roman"/>
          <w:sz w:val="28"/>
          <w:szCs w:val="28"/>
          <w:lang w:val="uz-Cyrl-UZ"/>
        </w:rPr>
        <w:t xml:space="preserve">Ўзбекистон Республикаси Олий хўжалик судининг 2015 йил иш режасига асосан </w:t>
      </w:r>
      <w:r>
        <w:rPr>
          <w:rFonts w:ascii="Times New Roman" w:eastAsia="Times New Roman" w:hAnsi="Times New Roman" w:cs="Times New Roman"/>
          <w:sz w:val="28"/>
          <w:szCs w:val="28"/>
          <w:lang w:val="uz-Cyrl-UZ"/>
        </w:rPr>
        <w:t>х</w:t>
      </w:r>
      <w:r w:rsidRPr="008A1AAF">
        <w:rPr>
          <w:rFonts w:ascii="Times New Roman" w:eastAsia="Times New Roman" w:hAnsi="Times New Roman" w:cs="Times New Roman"/>
          <w:sz w:val="28"/>
          <w:szCs w:val="28"/>
          <w:lang w:val="uz-Cyrl-UZ"/>
        </w:rPr>
        <w:t>ўжалик судлари томонидан 2012-2014 йиллар давомида даъво муддатига оид қонун ҳужжатларини қўлла</w:t>
      </w:r>
      <w:r>
        <w:rPr>
          <w:rFonts w:ascii="Times New Roman" w:eastAsia="Times New Roman" w:hAnsi="Times New Roman" w:cs="Times New Roman"/>
          <w:sz w:val="28"/>
          <w:szCs w:val="28"/>
          <w:lang w:val="uz-Cyrl-UZ"/>
        </w:rPr>
        <w:t>ниши</w:t>
      </w:r>
      <w:r w:rsidRPr="008A1AAF">
        <w:rPr>
          <w:rFonts w:ascii="Times New Roman" w:eastAsia="Times New Roman" w:hAnsi="Times New Roman" w:cs="Times New Roman"/>
          <w:sz w:val="28"/>
          <w:szCs w:val="28"/>
          <w:lang w:val="uz-Cyrl-UZ"/>
        </w:rPr>
        <w:t xml:space="preserve"> билан боғлиқ суд амалиётини умумлаштириш учун (</w:t>
      </w:r>
      <w:r>
        <w:rPr>
          <w:rFonts w:ascii="Times New Roman" w:eastAsia="Times New Roman" w:hAnsi="Times New Roman" w:cs="Times New Roman"/>
          <w:sz w:val="28"/>
          <w:szCs w:val="28"/>
          <w:lang w:val="uz-Cyrl-UZ"/>
        </w:rPr>
        <w:t>87</w:t>
      </w:r>
      <w:r w:rsidRPr="008A1AAF">
        <w:rPr>
          <w:rFonts w:ascii="Times New Roman" w:eastAsia="Times New Roman" w:hAnsi="Times New Roman" w:cs="Times New Roman"/>
          <w:sz w:val="28"/>
          <w:szCs w:val="28"/>
          <w:lang w:val="uz-Cyrl-UZ"/>
        </w:rPr>
        <w:t xml:space="preserve"> та) хўжалик ишлари ва ушбу масала бўйича хўжалик судларида  ўтказилган умумлаштиришлар ўрганиб чиқилди.</w:t>
      </w:r>
    </w:p>
    <w:p w14:paraId="62BE4C51" w14:textId="77777777" w:rsidR="00273F6F" w:rsidRDefault="00191FDD" w:rsidP="00843879">
      <w:pPr>
        <w:spacing w:after="0" w:line="240" w:lineRule="auto"/>
        <w:ind w:right="-5" w:firstLine="720"/>
        <w:jc w:val="both"/>
        <w:rPr>
          <w:rFonts w:ascii="Times New Roman" w:eastAsia="Times New Roman" w:hAnsi="Times New Roman" w:cs="Times New Roman"/>
          <w:sz w:val="28"/>
          <w:szCs w:val="28"/>
          <w:lang w:val="uz-Cyrl-UZ"/>
        </w:rPr>
      </w:pPr>
      <w:r w:rsidRPr="002221AF">
        <w:rPr>
          <w:rFonts w:ascii="Times New Roman" w:eastAsia="Times New Roman" w:hAnsi="Times New Roman" w:cs="Times New Roman"/>
          <w:sz w:val="28"/>
          <w:szCs w:val="28"/>
          <w:lang w:val="uz-Cyrl-UZ"/>
        </w:rPr>
        <w:t>Хўжалик судлари томонидан тақдим этилган с</w:t>
      </w:r>
      <w:r w:rsidR="0050538F" w:rsidRPr="002221AF">
        <w:rPr>
          <w:rFonts w:ascii="Times New Roman" w:eastAsia="Times New Roman" w:hAnsi="Times New Roman" w:cs="Times New Roman"/>
          <w:sz w:val="28"/>
          <w:szCs w:val="28"/>
          <w:lang w:val="uz-Cyrl-UZ"/>
        </w:rPr>
        <w:t>татистик маъл</w:t>
      </w:r>
      <w:r w:rsidR="00E843FF" w:rsidRPr="002221AF">
        <w:rPr>
          <w:rFonts w:ascii="Times New Roman" w:eastAsia="Times New Roman" w:hAnsi="Times New Roman" w:cs="Times New Roman"/>
          <w:sz w:val="28"/>
          <w:szCs w:val="28"/>
          <w:lang w:val="uz-Cyrl-UZ"/>
        </w:rPr>
        <w:t>у</w:t>
      </w:r>
      <w:r w:rsidR="0050538F" w:rsidRPr="002221AF">
        <w:rPr>
          <w:rFonts w:ascii="Times New Roman" w:eastAsia="Times New Roman" w:hAnsi="Times New Roman" w:cs="Times New Roman"/>
          <w:sz w:val="28"/>
          <w:szCs w:val="28"/>
          <w:lang w:val="uz-Cyrl-UZ"/>
        </w:rPr>
        <w:t>мотларга</w:t>
      </w:r>
      <w:r w:rsidR="0050538F">
        <w:rPr>
          <w:rFonts w:ascii="Times New Roman" w:eastAsia="Times New Roman" w:hAnsi="Times New Roman" w:cs="Times New Roman"/>
          <w:sz w:val="28"/>
          <w:szCs w:val="28"/>
          <w:lang w:val="uz-Cyrl-UZ"/>
        </w:rPr>
        <w:t xml:space="preserve"> кўра, хўжалик судлари томонидан 2012 йилда </w:t>
      </w:r>
      <w:r w:rsidR="0050538F" w:rsidRPr="008A1AAF">
        <w:rPr>
          <w:rFonts w:ascii="Times New Roman" w:eastAsia="Times New Roman" w:hAnsi="Times New Roman" w:cs="Times New Roman"/>
          <w:sz w:val="28"/>
          <w:szCs w:val="28"/>
          <w:lang w:val="uz-Cyrl-UZ"/>
        </w:rPr>
        <w:t>даъво муддатига оид қонун ҳужжатларини қўлла</w:t>
      </w:r>
      <w:r w:rsidR="0050538F">
        <w:rPr>
          <w:rFonts w:ascii="Times New Roman" w:eastAsia="Times New Roman" w:hAnsi="Times New Roman" w:cs="Times New Roman"/>
          <w:sz w:val="28"/>
          <w:szCs w:val="28"/>
          <w:lang w:val="uz-Cyrl-UZ"/>
        </w:rPr>
        <w:t>ш</w:t>
      </w:r>
      <w:r w:rsidR="0050538F" w:rsidRPr="008A1AAF">
        <w:rPr>
          <w:rFonts w:ascii="Times New Roman" w:eastAsia="Times New Roman" w:hAnsi="Times New Roman" w:cs="Times New Roman"/>
          <w:sz w:val="28"/>
          <w:szCs w:val="28"/>
          <w:lang w:val="uz-Cyrl-UZ"/>
        </w:rPr>
        <w:t xml:space="preserve"> билан боғлиқ </w:t>
      </w:r>
      <w:r w:rsidR="0050538F">
        <w:rPr>
          <w:rFonts w:ascii="Times New Roman" w:eastAsia="Times New Roman" w:hAnsi="Times New Roman" w:cs="Times New Roman"/>
          <w:sz w:val="28"/>
          <w:szCs w:val="28"/>
          <w:lang w:val="uz-Cyrl-UZ"/>
        </w:rPr>
        <w:t xml:space="preserve">17 та хўжалик иши кўрилган. </w:t>
      </w:r>
      <w:r w:rsidR="0050538F" w:rsidRPr="00E843FF">
        <w:rPr>
          <w:rFonts w:ascii="Times New Roman" w:eastAsia="Times New Roman" w:hAnsi="Times New Roman" w:cs="Times New Roman"/>
          <w:sz w:val="28"/>
          <w:szCs w:val="28"/>
          <w:lang w:val="uz-Cyrl-UZ"/>
        </w:rPr>
        <w:t xml:space="preserve">Кўрилган ишларнинг 15 тасида ёки </w:t>
      </w:r>
      <w:r w:rsidR="000C2B11" w:rsidRPr="00E843FF">
        <w:rPr>
          <w:rFonts w:ascii="Times New Roman" w:eastAsia="Times New Roman" w:hAnsi="Times New Roman" w:cs="Times New Roman"/>
          <w:sz w:val="28"/>
          <w:szCs w:val="28"/>
          <w:lang w:val="uz-Cyrl-UZ"/>
        </w:rPr>
        <w:t>88,2</w:t>
      </w:r>
      <w:r w:rsidR="0050538F" w:rsidRPr="00E843FF">
        <w:rPr>
          <w:rFonts w:ascii="Times New Roman" w:eastAsia="Times New Roman" w:hAnsi="Times New Roman" w:cs="Times New Roman"/>
          <w:sz w:val="28"/>
          <w:szCs w:val="28"/>
          <w:lang w:val="uz-Cyrl-UZ"/>
        </w:rPr>
        <w:t xml:space="preserve"> фоизида даъво муддати қўлла</w:t>
      </w:r>
      <w:r w:rsidR="00B817AE">
        <w:rPr>
          <w:rFonts w:ascii="Times New Roman" w:eastAsia="Times New Roman" w:hAnsi="Times New Roman" w:cs="Times New Roman"/>
          <w:sz w:val="28"/>
          <w:szCs w:val="28"/>
          <w:lang w:val="uz-Cyrl-UZ"/>
        </w:rPr>
        <w:t>ш тўғрисидаги ариза қанаотлантирил</w:t>
      </w:r>
      <w:r w:rsidR="009540EE">
        <w:rPr>
          <w:rFonts w:ascii="Times New Roman" w:eastAsia="Times New Roman" w:hAnsi="Times New Roman" w:cs="Times New Roman"/>
          <w:sz w:val="28"/>
          <w:szCs w:val="28"/>
          <w:lang w:val="uz-Cyrl-UZ"/>
        </w:rPr>
        <w:t>ган,</w:t>
      </w:r>
      <w:r w:rsidR="009A72A6" w:rsidRPr="00E843FF">
        <w:rPr>
          <w:rFonts w:ascii="Times New Roman" w:eastAsia="Times New Roman" w:hAnsi="Times New Roman" w:cs="Times New Roman"/>
          <w:sz w:val="28"/>
          <w:szCs w:val="28"/>
          <w:lang w:val="uz-Cyrl-UZ"/>
        </w:rPr>
        <w:t xml:space="preserve"> 2 та ёки </w:t>
      </w:r>
      <w:r w:rsidR="000C2B11" w:rsidRPr="00E843FF">
        <w:rPr>
          <w:rFonts w:ascii="Times New Roman" w:eastAsia="Times New Roman" w:hAnsi="Times New Roman" w:cs="Times New Roman"/>
          <w:sz w:val="28"/>
          <w:szCs w:val="28"/>
          <w:lang w:val="uz-Cyrl-UZ"/>
        </w:rPr>
        <w:t>11,8</w:t>
      </w:r>
      <w:r w:rsidR="009A72A6" w:rsidRPr="00E843FF">
        <w:rPr>
          <w:rFonts w:ascii="Times New Roman" w:eastAsia="Times New Roman" w:hAnsi="Times New Roman" w:cs="Times New Roman"/>
          <w:sz w:val="28"/>
          <w:szCs w:val="28"/>
          <w:lang w:val="uz-Cyrl-UZ"/>
        </w:rPr>
        <w:t xml:space="preserve"> фоиз иш бўйича эса даъво муддатини қўллаш тўғрисидаги аризани </w:t>
      </w:r>
      <w:r w:rsidR="009A72A6" w:rsidRPr="002221AF">
        <w:rPr>
          <w:rFonts w:ascii="Times New Roman" w:eastAsia="Times New Roman" w:hAnsi="Times New Roman" w:cs="Times New Roman"/>
          <w:sz w:val="28"/>
          <w:szCs w:val="28"/>
          <w:lang w:val="uz-Cyrl-UZ"/>
        </w:rPr>
        <w:t>қаноатлантириш рад этилган.</w:t>
      </w:r>
    </w:p>
    <w:p w14:paraId="3982ADCC" w14:textId="77777777" w:rsidR="006F2BCA" w:rsidRDefault="006F2BCA"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Д</w:t>
      </w:r>
      <w:r w:rsidRPr="008A1AAF">
        <w:rPr>
          <w:rFonts w:ascii="Times New Roman" w:eastAsia="Times New Roman" w:hAnsi="Times New Roman" w:cs="Times New Roman"/>
          <w:sz w:val="28"/>
          <w:szCs w:val="28"/>
          <w:lang w:val="uz-Cyrl-UZ"/>
        </w:rPr>
        <w:t>аъво муддатига оид қонун ҳужжатларини қўлла</w:t>
      </w:r>
      <w:r>
        <w:rPr>
          <w:rFonts w:ascii="Times New Roman" w:eastAsia="Times New Roman" w:hAnsi="Times New Roman" w:cs="Times New Roman"/>
          <w:sz w:val="28"/>
          <w:szCs w:val="28"/>
          <w:lang w:val="uz-Cyrl-UZ"/>
        </w:rPr>
        <w:t>нилиши</w:t>
      </w:r>
      <w:r w:rsidRPr="008A1AAF">
        <w:rPr>
          <w:rFonts w:ascii="Times New Roman" w:eastAsia="Times New Roman" w:hAnsi="Times New Roman" w:cs="Times New Roman"/>
          <w:sz w:val="28"/>
          <w:szCs w:val="28"/>
          <w:lang w:val="uz-Cyrl-UZ"/>
        </w:rPr>
        <w:t xml:space="preserve"> билан боғлиқ суд амалиётини умумлаштириш учун </w:t>
      </w:r>
      <w:r>
        <w:rPr>
          <w:rFonts w:ascii="Times New Roman" w:eastAsia="Times New Roman" w:hAnsi="Times New Roman" w:cs="Times New Roman"/>
          <w:sz w:val="28"/>
          <w:szCs w:val="28"/>
          <w:lang w:val="uz-Cyrl-UZ"/>
        </w:rPr>
        <w:t xml:space="preserve">хўжалик судлари томонидан юборилган 87 та иш таҳлил қилинганда, </w:t>
      </w:r>
      <w:r w:rsidR="001730E0">
        <w:rPr>
          <w:rFonts w:ascii="Times New Roman" w:eastAsia="Times New Roman" w:hAnsi="Times New Roman" w:cs="Times New Roman"/>
          <w:sz w:val="28"/>
          <w:szCs w:val="28"/>
          <w:lang w:val="uz-Cyrl-UZ"/>
        </w:rPr>
        <w:t xml:space="preserve">биринчи инстанциянинг суд ҳужжатлари </w:t>
      </w:r>
      <w:r>
        <w:rPr>
          <w:rFonts w:ascii="Times New Roman" w:eastAsia="Times New Roman" w:hAnsi="Times New Roman" w:cs="Times New Roman"/>
          <w:sz w:val="28"/>
          <w:szCs w:val="28"/>
          <w:lang w:val="uz-Cyrl-UZ"/>
        </w:rPr>
        <w:t xml:space="preserve">2012 йилда </w:t>
      </w:r>
      <w:r w:rsidR="001730E0">
        <w:rPr>
          <w:rFonts w:ascii="Times New Roman" w:eastAsia="Times New Roman" w:hAnsi="Times New Roman" w:cs="Times New Roman"/>
          <w:sz w:val="28"/>
          <w:szCs w:val="28"/>
          <w:lang w:val="uz-Cyrl-UZ"/>
        </w:rPr>
        <w:t xml:space="preserve">апелляция ва кассация инстанцияси судлари томонидан қайта кўрилмаганлиги аниқланди. </w:t>
      </w:r>
    </w:p>
    <w:p w14:paraId="655233F0" w14:textId="77777777" w:rsidR="000F3269" w:rsidRDefault="002F324C"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2013 йилда хўжалик судлари томонидан </w:t>
      </w:r>
      <w:r w:rsidRPr="008A1AAF">
        <w:rPr>
          <w:rFonts w:ascii="Times New Roman" w:eastAsia="Times New Roman" w:hAnsi="Times New Roman" w:cs="Times New Roman"/>
          <w:sz w:val="28"/>
          <w:szCs w:val="28"/>
          <w:lang w:val="uz-Cyrl-UZ"/>
        </w:rPr>
        <w:t>даъво муддатига оид қонун ҳужжатларини қўлла</w:t>
      </w:r>
      <w:r>
        <w:rPr>
          <w:rFonts w:ascii="Times New Roman" w:eastAsia="Times New Roman" w:hAnsi="Times New Roman" w:cs="Times New Roman"/>
          <w:sz w:val="28"/>
          <w:szCs w:val="28"/>
          <w:lang w:val="uz-Cyrl-UZ"/>
        </w:rPr>
        <w:t>ш</w:t>
      </w:r>
      <w:r w:rsidRPr="008A1AAF">
        <w:rPr>
          <w:rFonts w:ascii="Times New Roman" w:eastAsia="Times New Roman" w:hAnsi="Times New Roman" w:cs="Times New Roman"/>
          <w:sz w:val="28"/>
          <w:szCs w:val="28"/>
          <w:lang w:val="uz-Cyrl-UZ"/>
        </w:rPr>
        <w:t xml:space="preserve"> билан боғлиқ </w:t>
      </w:r>
      <w:r w:rsidR="000C2B11">
        <w:rPr>
          <w:rFonts w:ascii="Times New Roman" w:eastAsia="Times New Roman" w:hAnsi="Times New Roman" w:cs="Times New Roman"/>
          <w:sz w:val="28"/>
          <w:szCs w:val="28"/>
          <w:lang w:val="uz-Cyrl-UZ"/>
        </w:rPr>
        <w:t>40</w:t>
      </w:r>
      <w:r>
        <w:rPr>
          <w:rFonts w:ascii="Times New Roman" w:eastAsia="Times New Roman" w:hAnsi="Times New Roman" w:cs="Times New Roman"/>
          <w:sz w:val="28"/>
          <w:szCs w:val="28"/>
          <w:lang w:val="uz-Cyrl-UZ"/>
        </w:rPr>
        <w:t xml:space="preserve"> та хўжалик иши кўрилган. Кўрилган ишларнинг 3</w:t>
      </w:r>
      <w:r w:rsidR="000C2B11">
        <w:rPr>
          <w:rFonts w:ascii="Times New Roman" w:eastAsia="Times New Roman" w:hAnsi="Times New Roman" w:cs="Times New Roman"/>
          <w:sz w:val="28"/>
          <w:szCs w:val="28"/>
          <w:lang w:val="uz-Cyrl-UZ"/>
        </w:rPr>
        <w:t>1</w:t>
      </w:r>
      <w:r>
        <w:rPr>
          <w:rFonts w:ascii="Times New Roman" w:eastAsia="Times New Roman" w:hAnsi="Times New Roman" w:cs="Times New Roman"/>
          <w:sz w:val="28"/>
          <w:szCs w:val="28"/>
          <w:lang w:val="uz-Cyrl-UZ"/>
        </w:rPr>
        <w:t xml:space="preserve"> тасида ёки </w:t>
      </w:r>
      <w:r w:rsidR="000C3285">
        <w:rPr>
          <w:rFonts w:ascii="Times New Roman" w:eastAsia="Times New Roman" w:hAnsi="Times New Roman" w:cs="Times New Roman"/>
          <w:sz w:val="28"/>
          <w:szCs w:val="28"/>
          <w:lang w:val="uz-Cyrl-UZ"/>
        </w:rPr>
        <w:t>77,5</w:t>
      </w:r>
      <w:r>
        <w:rPr>
          <w:rFonts w:ascii="Times New Roman" w:eastAsia="Times New Roman" w:hAnsi="Times New Roman" w:cs="Times New Roman"/>
          <w:sz w:val="28"/>
          <w:szCs w:val="28"/>
          <w:lang w:val="uz-Cyrl-UZ"/>
        </w:rPr>
        <w:t xml:space="preserve"> фоизида даъво муддати қўлланилиб, даъво муддати ўтганлиги сабабли даъво талабларини қаноатлантириш рад этилган бўлса, 9 та ёки </w:t>
      </w:r>
      <w:r w:rsidR="000C3285">
        <w:rPr>
          <w:rFonts w:ascii="Times New Roman" w:eastAsia="Times New Roman" w:hAnsi="Times New Roman" w:cs="Times New Roman"/>
          <w:sz w:val="28"/>
          <w:szCs w:val="28"/>
          <w:lang w:val="uz-Cyrl-UZ"/>
        </w:rPr>
        <w:t>22,5</w:t>
      </w:r>
      <w:r>
        <w:rPr>
          <w:rFonts w:ascii="Times New Roman" w:eastAsia="Times New Roman" w:hAnsi="Times New Roman" w:cs="Times New Roman"/>
          <w:sz w:val="28"/>
          <w:szCs w:val="28"/>
          <w:lang w:val="uz-Cyrl-UZ"/>
        </w:rPr>
        <w:t xml:space="preserve"> фоиз иш бўйича эса даъво муддатини қўллаш тўғрисидаги аризани қаноатлантириш рад этилган. Даъво муддатини тиклаш тўғрисидаги илтимосномага асосан 4 та иш бўйича даъво муддати тикланиб, даъво муддатини қўллаш тўғрисидаги аризани қаноатлантириш рад этилган. </w:t>
      </w:r>
      <w:r w:rsidR="007770F1">
        <w:rPr>
          <w:rFonts w:ascii="Times New Roman" w:eastAsia="Times New Roman" w:hAnsi="Times New Roman" w:cs="Times New Roman"/>
          <w:sz w:val="28"/>
          <w:szCs w:val="28"/>
          <w:lang w:val="uz-Cyrl-UZ"/>
        </w:rPr>
        <w:t>И</w:t>
      </w:r>
      <w:r w:rsidR="000F3269">
        <w:rPr>
          <w:rFonts w:ascii="Times New Roman" w:eastAsia="Times New Roman" w:hAnsi="Times New Roman" w:cs="Times New Roman"/>
          <w:sz w:val="28"/>
          <w:szCs w:val="28"/>
          <w:lang w:val="uz-Cyrl-UZ"/>
        </w:rPr>
        <w:t xml:space="preserve">шларнинг </w:t>
      </w:r>
      <w:r w:rsidR="00067F9C">
        <w:rPr>
          <w:rFonts w:ascii="Times New Roman" w:eastAsia="Times New Roman" w:hAnsi="Times New Roman" w:cs="Times New Roman"/>
          <w:sz w:val="28"/>
          <w:szCs w:val="28"/>
          <w:lang w:val="uz-Cyrl-UZ"/>
        </w:rPr>
        <w:t xml:space="preserve">3 </w:t>
      </w:r>
      <w:r w:rsidR="000F3269">
        <w:rPr>
          <w:rFonts w:ascii="Times New Roman" w:eastAsia="Times New Roman" w:hAnsi="Times New Roman" w:cs="Times New Roman"/>
          <w:sz w:val="28"/>
          <w:szCs w:val="28"/>
          <w:lang w:val="uz-Cyrl-UZ"/>
        </w:rPr>
        <w:t xml:space="preserve">таси апелляция инстанцияси судида кўрилган. Шундан иш бўйича чиқарилган суд ҳужжатларининг </w:t>
      </w:r>
      <w:r w:rsidR="00067F9C">
        <w:rPr>
          <w:rFonts w:ascii="Times New Roman" w:eastAsia="Times New Roman" w:hAnsi="Times New Roman" w:cs="Times New Roman"/>
          <w:sz w:val="28"/>
          <w:szCs w:val="28"/>
          <w:lang w:val="uz-Cyrl-UZ"/>
        </w:rPr>
        <w:t>2</w:t>
      </w:r>
      <w:r w:rsidR="000F3269">
        <w:rPr>
          <w:rFonts w:ascii="Times New Roman" w:eastAsia="Times New Roman" w:hAnsi="Times New Roman" w:cs="Times New Roman"/>
          <w:sz w:val="28"/>
          <w:szCs w:val="28"/>
          <w:lang w:val="uz-Cyrl-UZ"/>
        </w:rPr>
        <w:t xml:space="preserve"> таси ўзгаришсиз қолдирилган, </w:t>
      </w:r>
      <w:r w:rsidR="00067F9C">
        <w:rPr>
          <w:rFonts w:ascii="Times New Roman" w:eastAsia="Times New Roman" w:hAnsi="Times New Roman" w:cs="Times New Roman"/>
          <w:sz w:val="28"/>
          <w:szCs w:val="28"/>
          <w:lang w:val="uz-Cyrl-UZ"/>
        </w:rPr>
        <w:t xml:space="preserve">       1 </w:t>
      </w:r>
      <w:r w:rsidR="000F3269">
        <w:rPr>
          <w:rFonts w:ascii="Times New Roman" w:eastAsia="Times New Roman" w:hAnsi="Times New Roman" w:cs="Times New Roman"/>
          <w:sz w:val="28"/>
          <w:szCs w:val="28"/>
          <w:lang w:val="uz-Cyrl-UZ"/>
        </w:rPr>
        <w:t xml:space="preserve"> таси таси ўзгартирилган.</w:t>
      </w:r>
    </w:p>
    <w:p w14:paraId="1D9F6D4F" w14:textId="77777777" w:rsidR="000F3269" w:rsidRDefault="000F326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Кассация инстациясида </w:t>
      </w:r>
      <w:r w:rsidR="00214151">
        <w:rPr>
          <w:rFonts w:ascii="Times New Roman" w:eastAsia="Times New Roman" w:hAnsi="Times New Roman" w:cs="Times New Roman"/>
          <w:sz w:val="28"/>
          <w:szCs w:val="28"/>
          <w:lang w:val="uz-Cyrl-UZ"/>
        </w:rPr>
        <w:t xml:space="preserve">3 </w:t>
      </w:r>
      <w:r>
        <w:rPr>
          <w:rFonts w:ascii="Times New Roman" w:eastAsia="Times New Roman" w:hAnsi="Times New Roman" w:cs="Times New Roman"/>
          <w:sz w:val="28"/>
          <w:szCs w:val="28"/>
          <w:lang w:val="uz-Cyrl-UZ"/>
        </w:rPr>
        <w:t xml:space="preserve">та иш бўйича қабул қилинган суд ҳужжатлари қайта кўрилиб, шундан </w:t>
      </w:r>
      <w:r w:rsidR="00214151">
        <w:rPr>
          <w:rFonts w:ascii="Times New Roman" w:eastAsia="Times New Roman" w:hAnsi="Times New Roman" w:cs="Times New Roman"/>
          <w:sz w:val="28"/>
          <w:szCs w:val="28"/>
          <w:lang w:val="uz-Cyrl-UZ"/>
        </w:rPr>
        <w:t>2</w:t>
      </w:r>
      <w:r>
        <w:rPr>
          <w:rFonts w:ascii="Times New Roman" w:eastAsia="Times New Roman" w:hAnsi="Times New Roman" w:cs="Times New Roman"/>
          <w:sz w:val="28"/>
          <w:szCs w:val="28"/>
          <w:lang w:val="uz-Cyrl-UZ"/>
        </w:rPr>
        <w:t xml:space="preserve"> таси ўзгаришсиз қолдирилган, </w:t>
      </w:r>
      <w:r w:rsidR="00214151">
        <w:rPr>
          <w:rFonts w:ascii="Times New Roman" w:eastAsia="Times New Roman" w:hAnsi="Times New Roman" w:cs="Times New Roman"/>
          <w:sz w:val="28"/>
          <w:szCs w:val="28"/>
          <w:lang w:val="uz-Cyrl-UZ"/>
        </w:rPr>
        <w:t>1</w:t>
      </w:r>
      <w:r>
        <w:rPr>
          <w:rFonts w:ascii="Times New Roman" w:eastAsia="Times New Roman" w:hAnsi="Times New Roman" w:cs="Times New Roman"/>
          <w:sz w:val="28"/>
          <w:szCs w:val="28"/>
          <w:lang w:val="uz-Cyrl-UZ"/>
        </w:rPr>
        <w:t xml:space="preserve"> таси бекор қилинган.</w:t>
      </w:r>
    </w:p>
    <w:p w14:paraId="0831317D" w14:textId="77777777" w:rsidR="002F324C" w:rsidRDefault="002F324C"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201</w:t>
      </w:r>
      <w:r w:rsidR="0087513C">
        <w:rPr>
          <w:rFonts w:ascii="Times New Roman" w:eastAsia="Times New Roman" w:hAnsi="Times New Roman" w:cs="Times New Roman"/>
          <w:sz w:val="28"/>
          <w:szCs w:val="28"/>
          <w:lang w:val="uz-Cyrl-UZ"/>
        </w:rPr>
        <w:t>4</w:t>
      </w:r>
      <w:r>
        <w:rPr>
          <w:rFonts w:ascii="Times New Roman" w:eastAsia="Times New Roman" w:hAnsi="Times New Roman" w:cs="Times New Roman"/>
          <w:sz w:val="28"/>
          <w:szCs w:val="28"/>
          <w:lang w:val="uz-Cyrl-UZ"/>
        </w:rPr>
        <w:t xml:space="preserve"> йилда хўжалик судлари томонидан </w:t>
      </w:r>
      <w:r w:rsidRPr="008A1AAF">
        <w:rPr>
          <w:rFonts w:ascii="Times New Roman" w:eastAsia="Times New Roman" w:hAnsi="Times New Roman" w:cs="Times New Roman"/>
          <w:sz w:val="28"/>
          <w:szCs w:val="28"/>
          <w:lang w:val="uz-Cyrl-UZ"/>
        </w:rPr>
        <w:t>даъво муддатига оид қонун ҳужжатларини қўлла</w:t>
      </w:r>
      <w:r>
        <w:rPr>
          <w:rFonts w:ascii="Times New Roman" w:eastAsia="Times New Roman" w:hAnsi="Times New Roman" w:cs="Times New Roman"/>
          <w:sz w:val="28"/>
          <w:szCs w:val="28"/>
          <w:lang w:val="uz-Cyrl-UZ"/>
        </w:rPr>
        <w:t>ш</w:t>
      </w:r>
      <w:r w:rsidRPr="008A1AAF">
        <w:rPr>
          <w:rFonts w:ascii="Times New Roman" w:eastAsia="Times New Roman" w:hAnsi="Times New Roman" w:cs="Times New Roman"/>
          <w:sz w:val="28"/>
          <w:szCs w:val="28"/>
          <w:lang w:val="uz-Cyrl-UZ"/>
        </w:rPr>
        <w:t xml:space="preserve"> билан боғлиқ </w:t>
      </w:r>
      <w:r w:rsidR="0087513C">
        <w:rPr>
          <w:rFonts w:ascii="Times New Roman" w:eastAsia="Times New Roman" w:hAnsi="Times New Roman" w:cs="Times New Roman"/>
          <w:sz w:val="28"/>
          <w:szCs w:val="28"/>
          <w:lang w:val="uz-Cyrl-UZ"/>
        </w:rPr>
        <w:t>6</w:t>
      </w:r>
      <w:r w:rsidR="000C2B11">
        <w:rPr>
          <w:rFonts w:ascii="Times New Roman" w:eastAsia="Times New Roman" w:hAnsi="Times New Roman" w:cs="Times New Roman"/>
          <w:sz w:val="28"/>
          <w:szCs w:val="28"/>
          <w:lang w:val="uz-Cyrl-UZ"/>
        </w:rPr>
        <w:t>9</w:t>
      </w:r>
      <w:r>
        <w:rPr>
          <w:rFonts w:ascii="Times New Roman" w:eastAsia="Times New Roman" w:hAnsi="Times New Roman" w:cs="Times New Roman"/>
          <w:sz w:val="28"/>
          <w:szCs w:val="28"/>
          <w:lang w:val="uz-Cyrl-UZ"/>
        </w:rPr>
        <w:t xml:space="preserve"> та хўжалик иши кўрилган. Кўрилган ишларнинг </w:t>
      </w:r>
      <w:r w:rsidR="0087513C">
        <w:rPr>
          <w:rFonts w:ascii="Times New Roman" w:eastAsia="Times New Roman" w:hAnsi="Times New Roman" w:cs="Times New Roman"/>
          <w:sz w:val="28"/>
          <w:szCs w:val="28"/>
          <w:lang w:val="uz-Cyrl-UZ"/>
        </w:rPr>
        <w:t>54</w:t>
      </w:r>
      <w:r>
        <w:rPr>
          <w:rFonts w:ascii="Times New Roman" w:eastAsia="Times New Roman" w:hAnsi="Times New Roman" w:cs="Times New Roman"/>
          <w:sz w:val="28"/>
          <w:szCs w:val="28"/>
          <w:lang w:val="uz-Cyrl-UZ"/>
        </w:rPr>
        <w:t xml:space="preserve"> тасида ёки </w:t>
      </w:r>
      <w:r w:rsidR="000C3285">
        <w:rPr>
          <w:rFonts w:ascii="Times New Roman" w:eastAsia="Times New Roman" w:hAnsi="Times New Roman" w:cs="Times New Roman"/>
          <w:sz w:val="28"/>
          <w:szCs w:val="28"/>
          <w:lang w:val="uz-Cyrl-UZ"/>
        </w:rPr>
        <w:t>78,3</w:t>
      </w:r>
      <w:r>
        <w:rPr>
          <w:rFonts w:ascii="Times New Roman" w:eastAsia="Times New Roman" w:hAnsi="Times New Roman" w:cs="Times New Roman"/>
          <w:sz w:val="28"/>
          <w:szCs w:val="28"/>
          <w:lang w:val="uz-Cyrl-UZ"/>
        </w:rPr>
        <w:t xml:space="preserve"> фоизида даъво муддати қўлланилиб, даъво муддати ўтганлиги сабабли даъво талабларини қаноатлантириш рад этилган бўлса, </w:t>
      </w:r>
      <w:r w:rsidR="0087513C">
        <w:rPr>
          <w:rFonts w:ascii="Times New Roman" w:eastAsia="Times New Roman" w:hAnsi="Times New Roman" w:cs="Times New Roman"/>
          <w:sz w:val="28"/>
          <w:szCs w:val="28"/>
          <w:lang w:val="uz-Cyrl-UZ"/>
        </w:rPr>
        <w:t>1</w:t>
      </w:r>
      <w:r w:rsidR="000C2B11">
        <w:rPr>
          <w:rFonts w:ascii="Times New Roman" w:eastAsia="Times New Roman" w:hAnsi="Times New Roman" w:cs="Times New Roman"/>
          <w:sz w:val="28"/>
          <w:szCs w:val="28"/>
          <w:lang w:val="uz-Cyrl-UZ"/>
        </w:rPr>
        <w:t>5</w:t>
      </w:r>
      <w:r>
        <w:rPr>
          <w:rFonts w:ascii="Times New Roman" w:eastAsia="Times New Roman" w:hAnsi="Times New Roman" w:cs="Times New Roman"/>
          <w:sz w:val="28"/>
          <w:szCs w:val="28"/>
          <w:lang w:val="uz-Cyrl-UZ"/>
        </w:rPr>
        <w:t xml:space="preserve"> та ёки </w:t>
      </w:r>
      <w:r w:rsidR="000C3285">
        <w:rPr>
          <w:rFonts w:ascii="Times New Roman" w:eastAsia="Times New Roman" w:hAnsi="Times New Roman" w:cs="Times New Roman"/>
          <w:sz w:val="28"/>
          <w:szCs w:val="28"/>
          <w:lang w:val="uz-Cyrl-UZ"/>
        </w:rPr>
        <w:t>21,7</w:t>
      </w:r>
      <w:r>
        <w:rPr>
          <w:rFonts w:ascii="Times New Roman" w:eastAsia="Times New Roman" w:hAnsi="Times New Roman" w:cs="Times New Roman"/>
          <w:sz w:val="28"/>
          <w:szCs w:val="28"/>
          <w:lang w:val="uz-Cyrl-UZ"/>
        </w:rPr>
        <w:t xml:space="preserve"> фоиз иш бўйича эса даъво муддатини қўллаш тўғрисидаги аризани қаноатлантириш рад этилган. Даъво муддатини тиклаш тўғрисидаги илтимосномага асосан </w:t>
      </w:r>
      <w:r w:rsidR="0087513C">
        <w:rPr>
          <w:rFonts w:ascii="Times New Roman" w:eastAsia="Times New Roman" w:hAnsi="Times New Roman" w:cs="Times New Roman"/>
          <w:sz w:val="28"/>
          <w:szCs w:val="28"/>
          <w:lang w:val="uz-Cyrl-UZ"/>
        </w:rPr>
        <w:t>6</w:t>
      </w:r>
      <w:r>
        <w:rPr>
          <w:rFonts w:ascii="Times New Roman" w:eastAsia="Times New Roman" w:hAnsi="Times New Roman" w:cs="Times New Roman"/>
          <w:sz w:val="28"/>
          <w:szCs w:val="28"/>
          <w:lang w:val="uz-Cyrl-UZ"/>
        </w:rPr>
        <w:t xml:space="preserve"> та иш бўйича даъво муддати тикланиб, даъво муддатини қўллаш тўғрисидаги аризани қаноатлантириш рад этилган. </w:t>
      </w:r>
    </w:p>
    <w:p w14:paraId="62444E51" w14:textId="77777777" w:rsidR="000F3269" w:rsidRDefault="007770F1"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2014 йилда д</w:t>
      </w:r>
      <w:r w:rsidR="00AD6798">
        <w:rPr>
          <w:rFonts w:ascii="Times New Roman" w:eastAsia="Times New Roman" w:hAnsi="Times New Roman" w:cs="Times New Roman"/>
          <w:sz w:val="28"/>
          <w:szCs w:val="28"/>
          <w:lang w:val="uz-Cyrl-UZ"/>
        </w:rPr>
        <w:t xml:space="preserve">аъво муддатини қўллаш билан боғлиқ биринчи инстанция судининг 11 та </w:t>
      </w:r>
      <w:r>
        <w:rPr>
          <w:rFonts w:ascii="Times New Roman" w:eastAsia="Times New Roman" w:hAnsi="Times New Roman" w:cs="Times New Roman"/>
          <w:sz w:val="28"/>
          <w:szCs w:val="28"/>
          <w:lang w:val="uz-Cyrl-UZ"/>
        </w:rPr>
        <w:t xml:space="preserve">хўжалик иши бўйича қабул қилинган </w:t>
      </w:r>
      <w:r w:rsidR="00AD6798">
        <w:rPr>
          <w:rFonts w:ascii="Times New Roman" w:eastAsia="Times New Roman" w:hAnsi="Times New Roman" w:cs="Times New Roman"/>
          <w:sz w:val="28"/>
          <w:szCs w:val="28"/>
          <w:lang w:val="uz-Cyrl-UZ"/>
        </w:rPr>
        <w:t xml:space="preserve">суд ҳужжатлари </w:t>
      </w:r>
      <w:r w:rsidR="000F3269">
        <w:rPr>
          <w:rFonts w:ascii="Times New Roman" w:eastAsia="Times New Roman" w:hAnsi="Times New Roman" w:cs="Times New Roman"/>
          <w:sz w:val="28"/>
          <w:szCs w:val="28"/>
          <w:lang w:val="uz-Cyrl-UZ"/>
        </w:rPr>
        <w:lastRenderedPageBreak/>
        <w:t xml:space="preserve">апелляция инстанцияси судида </w:t>
      </w:r>
      <w:r>
        <w:rPr>
          <w:rFonts w:ascii="Times New Roman" w:eastAsia="Times New Roman" w:hAnsi="Times New Roman" w:cs="Times New Roman"/>
          <w:sz w:val="28"/>
          <w:szCs w:val="28"/>
          <w:lang w:val="uz-Cyrl-UZ"/>
        </w:rPr>
        <w:t xml:space="preserve">қайта </w:t>
      </w:r>
      <w:r w:rsidR="000F3269">
        <w:rPr>
          <w:rFonts w:ascii="Times New Roman" w:eastAsia="Times New Roman" w:hAnsi="Times New Roman" w:cs="Times New Roman"/>
          <w:sz w:val="28"/>
          <w:szCs w:val="28"/>
          <w:lang w:val="uz-Cyrl-UZ"/>
        </w:rPr>
        <w:t xml:space="preserve">кўрилган. </w:t>
      </w:r>
      <w:r w:rsidR="00AD6798">
        <w:rPr>
          <w:rFonts w:ascii="Times New Roman" w:eastAsia="Times New Roman" w:hAnsi="Times New Roman" w:cs="Times New Roman"/>
          <w:sz w:val="28"/>
          <w:szCs w:val="28"/>
          <w:lang w:val="uz-Cyrl-UZ"/>
        </w:rPr>
        <w:t>И</w:t>
      </w:r>
      <w:r w:rsidR="000F3269">
        <w:rPr>
          <w:rFonts w:ascii="Times New Roman" w:eastAsia="Times New Roman" w:hAnsi="Times New Roman" w:cs="Times New Roman"/>
          <w:sz w:val="28"/>
          <w:szCs w:val="28"/>
          <w:lang w:val="uz-Cyrl-UZ"/>
        </w:rPr>
        <w:t xml:space="preserve">ш бўйича чиқарилган суд ҳужжатларининг </w:t>
      </w:r>
      <w:r w:rsidR="00AD6798">
        <w:rPr>
          <w:rFonts w:ascii="Times New Roman" w:eastAsia="Times New Roman" w:hAnsi="Times New Roman" w:cs="Times New Roman"/>
          <w:sz w:val="28"/>
          <w:szCs w:val="28"/>
          <w:lang w:val="uz-Cyrl-UZ"/>
        </w:rPr>
        <w:t>5</w:t>
      </w:r>
      <w:r w:rsidR="000F3269">
        <w:rPr>
          <w:rFonts w:ascii="Times New Roman" w:eastAsia="Times New Roman" w:hAnsi="Times New Roman" w:cs="Times New Roman"/>
          <w:sz w:val="28"/>
          <w:szCs w:val="28"/>
          <w:lang w:val="uz-Cyrl-UZ"/>
        </w:rPr>
        <w:t xml:space="preserve"> таси ўзгаришсиз қолдирилган, </w:t>
      </w:r>
      <w:r w:rsidR="00AD6798">
        <w:rPr>
          <w:rFonts w:ascii="Times New Roman" w:eastAsia="Times New Roman" w:hAnsi="Times New Roman" w:cs="Times New Roman"/>
          <w:sz w:val="28"/>
          <w:szCs w:val="28"/>
          <w:lang w:val="uz-Cyrl-UZ"/>
        </w:rPr>
        <w:t>4</w:t>
      </w:r>
      <w:r w:rsidR="000F3269">
        <w:rPr>
          <w:rFonts w:ascii="Times New Roman" w:eastAsia="Times New Roman" w:hAnsi="Times New Roman" w:cs="Times New Roman"/>
          <w:sz w:val="28"/>
          <w:szCs w:val="28"/>
          <w:lang w:val="uz-Cyrl-UZ"/>
        </w:rPr>
        <w:t xml:space="preserve"> таси бекор қилинган ва </w:t>
      </w:r>
      <w:r w:rsidR="00C87429">
        <w:rPr>
          <w:rFonts w:ascii="Times New Roman" w:eastAsia="Times New Roman" w:hAnsi="Times New Roman" w:cs="Times New Roman"/>
          <w:sz w:val="28"/>
          <w:szCs w:val="28"/>
          <w:lang w:val="uz-Cyrl-UZ"/>
        </w:rPr>
        <w:t xml:space="preserve">  </w:t>
      </w:r>
      <w:r w:rsidR="00AD6798">
        <w:rPr>
          <w:rFonts w:ascii="Times New Roman" w:eastAsia="Times New Roman" w:hAnsi="Times New Roman" w:cs="Times New Roman"/>
          <w:sz w:val="28"/>
          <w:szCs w:val="28"/>
          <w:lang w:val="uz-Cyrl-UZ"/>
        </w:rPr>
        <w:t xml:space="preserve">2 </w:t>
      </w:r>
      <w:r w:rsidR="000F3269">
        <w:rPr>
          <w:rFonts w:ascii="Times New Roman" w:eastAsia="Times New Roman" w:hAnsi="Times New Roman" w:cs="Times New Roman"/>
          <w:sz w:val="28"/>
          <w:szCs w:val="28"/>
          <w:lang w:val="uz-Cyrl-UZ"/>
        </w:rPr>
        <w:t>таси ўзгартирилган.</w:t>
      </w:r>
    </w:p>
    <w:p w14:paraId="717D6552" w14:textId="77777777" w:rsidR="000F3269" w:rsidRDefault="000F326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Кассация инстациясида </w:t>
      </w:r>
      <w:r w:rsidR="00BE068D">
        <w:rPr>
          <w:rFonts w:ascii="Times New Roman" w:eastAsia="Times New Roman" w:hAnsi="Times New Roman" w:cs="Times New Roman"/>
          <w:sz w:val="28"/>
          <w:szCs w:val="28"/>
          <w:lang w:val="uz-Cyrl-UZ"/>
        </w:rPr>
        <w:t>12</w:t>
      </w:r>
      <w:r>
        <w:rPr>
          <w:rFonts w:ascii="Times New Roman" w:eastAsia="Times New Roman" w:hAnsi="Times New Roman" w:cs="Times New Roman"/>
          <w:sz w:val="28"/>
          <w:szCs w:val="28"/>
          <w:lang w:val="uz-Cyrl-UZ"/>
        </w:rPr>
        <w:t xml:space="preserve"> та иш бўйича қабул қилинган суд ҳужжатлари қайта кўрилиб, шундан </w:t>
      </w:r>
      <w:r w:rsidR="00BE068D">
        <w:rPr>
          <w:rFonts w:ascii="Times New Roman" w:eastAsia="Times New Roman" w:hAnsi="Times New Roman" w:cs="Times New Roman"/>
          <w:sz w:val="28"/>
          <w:szCs w:val="28"/>
          <w:lang w:val="uz-Cyrl-UZ"/>
        </w:rPr>
        <w:t>7</w:t>
      </w:r>
      <w:r>
        <w:rPr>
          <w:rFonts w:ascii="Times New Roman" w:eastAsia="Times New Roman" w:hAnsi="Times New Roman" w:cs="Times New Roman"/>
          <w:sz w:val="28"/>
          <w:szCs w:val="28"/>
          <w:lang w:val="uz-Cyrl-UZ"/>
        </w:rPr>
        <w:t xml:space="preserve"> таси ўзгаришсиз қолдирилган, </w:t>
      </w:r>
      <w:r w:rsidR="00BE068D">
        <w:rPr>
          <w:rFonts w:ascii="Times New Roman" w:eastAsia="Times New Roman" w:hAnsi="Times New Roman" w:cs="Times New Roman"/>
          <w:sz w:val="28"/>
          <w:szCs w:val="28"/>
          <w:lang w:val="uz-Cyrl-UZ"/>
        </w:rPr>
        <w:t>4</w:t>
      </w:r>
      <w:r>
        <w:rPr>
          <w:rFonts w:ascii="Times New Roman" w:eastAsia="Times New Roman" w:hAnsi="Times New Roman" w:cs="Times New Roman"/>
          <w:sz w:val="28"/>
          <w:szCs w:val="28"/>
          <w:lang w:val="uz-Cyrl-UZ"/>
        </w:rPr>
        <w:t xml:space="preserve"> таси бекор қилинган ва </w:t>
      </w:r>
      <w:r w:rsidR="00BE068D">
        <w:rPr>
          <w:rFonts w:ascii="Times New Roman" w:eastAsia="Times New Roman" w:hAnsi="Times New Roman" w:cs="Times New Roman"/>
          <w:sz w:val="28"/>
          <w:szCs w:val="28"/>
          <w:lang w:val="uz-Cyrl-UZ"/>
        </w:rPr>
        <w:t xml:space="preserve">1 </w:t>
      </w:r>
      <w:r>
        <w:rPr>
          <w:rFonts w:ascii="Times New Roman" w:eastAsia="Times New Roman" w:hAnsi="Times New Roman" w:cs="Times New Roman"/>
          <w:sz w:val="28"/>
          <w:szCs w:val="28"/>
          <w:lang w:val="uz-Cyrl-UZ"/>
        </w:rPr>
        <w:t>таси ўзгартирилган.</w:t>
      </w:r>
    </w:p>
    <w:p w14:paraId="72A4EA34" w14:textId="77777777" w:rsidR="00BB07FC" w:rsidRPr="00BB07FC" w:rsidRDefault="00BB07FC" w:rsidP="00843879">
      <w:pPr>
        <w:spacing w:after="0" w:line="240" w:lineRule="auto"/>
        <w:ind w:right="-5" w:firstLine="720"/>
        <w:jc w:val="both"/>
        <w:rPr>
          <w:rFonts w:ascii="Times New Roman" w:eastAsia="Times New Roman" w:hAnsi="Times New Roman" w:cs="Times New Roman"/>
          <w:sz w:val="28"/>
          <w:szCs w:val="28"/>
          <w:lang w:val="uz-Cyrl-UZ"/>
        </w:rPr>
      </w:pPr>
      <w:r w:rsidRPr="00BB07FC">
        <w:rPr>
          <w:rFonts w:ascii="Times New Roman" w:eastAsia="Times New Roman" w:hAnsi="Times New Roman" w:cs="Times New Roman"/>
          <w:sz w:val="28"/>
          <w:szCs w:val="28"/>
          <w:lang w:val="uz-Cyrl-UZ"/>
        </w:rPr>
        <w:t>Суд амалиётини умумлаштириш</w:t>
      </w:r>
      <w:r w:rsidR="00522FBE">
        <w:rPr>
          <w:rFonts w:ascii="Times New Roman" w:eastAsia="Times New Roman" w:hAnsi="Times New Roman" w:cs="Times New Roman"/>
          <w:sz w:val="28"/>
          <w:szCs w:val="28"/>
          <w:lang w:val="uz-Cyrl-UZ"/>
        </w:rPr>
        <w:t xml:space="preserve"> натижалари шуни кўрсатмоқдаки, хўжалик судлари томонидан даъво муддатини қўллаш билан боғлиқ ишларни кўришда </w:t>
      </w:r>
      <w:r w:rsidRPr="00BB07FC">
        <w:rPr>
          <w:rFonts w:ascii="Times New Roman" w:eastAsia="Times New Roman" w:hAnsi="Times New Roman" w:cs="Times New Roman"/>
          <w:sz w:val="28"/>
          <w:szCs w:val="28"/>
          <w:lang w:val="uz-Cyrl-UZ"/>
        </w:rPr>
        <w:t>Ўзбекистон Республикаси</w:t>
      </w:r>
      <w:r w:rsidR="0072435A">
        <w:rPr>
          <w:rFonts w:ascii="Times New Roman" w:eastAsia="Times New Roman" w:hAnsi="Times New Roman" w:cs="Times New Roman"/>
          <w:sz w:val="28"/>
          <w:szCs w:val="28"/>
          <w:lang w:val="uz-Cyrl-UZ"/>
        </w:rPr>
        <w:t>нинг</w:t>
      </w:r>
      <w:r w:rsidRPr="00BB07FC">
        <w:rPr>
          <w:rFonts w:ascii="Times New Roman" w:eastAsia="Times New Roman" w:hAnsi="Times New Roman" w:cs="Times New Roman"/>
          <w:sz w:val="28"/>
          <w:szCs w:val="28"/>
          <w:lang w:val="uz-Cyrl-UZ"/>
        </w:rPr>
        <w:t xml:space="preserve"> Фуқаролик кодекси</w:t>
      </w:r>
      <w:r w:rsidR="00EB152D">
        <w:rPr>
          <w:rFonts w:ascii="Times New Roman" w:eastAsia="Times New Roman" w:hAnsi="Times New Roman" w:cs="Times New Roman"/>
          <w:sz w:val="28"/>
          <w:szCs w:val="28"/>
          <w:lang w:val="uz-Cyrl-UZ"/>
        </w:rPr>
        <w:t xml:space="preserve"> (бундан буён матнда ФК деб юритилади)</w:t>
      </w:r>
      <w:r w:rsidRPr="00BB07FC">
        <w:rPr>
          <w:rFonts w:ascii="Times New Roman" w:eastAsia="Times New Roman" w:hAnsi="Times New Roman" w:cs="Times New Roman"/>
          <w:sz w:val="28"/>
          <w:szCs w:val="28"/>
          <w:lang w:val="uz-Cyrl-UZ"/>
        </w:rPr>
        <w:t>, Солиқ кодекси</w:t>
      </w:r>
      <w:r w:rsidR="0072435A">
        <w:rPr>
          <w:rFonts w:ascii="Times New Roman" w:eastAsia="Times New Roman" w:hAnsi="Times New Roman" w:cs="Times New Roman"/>
          <w:sz w:val="28"/>
          <w:szCs w:val="28"/>
          <w:lang w:val="uz-Cyrl-UZ"/>
        </w:rPr>
        <w:t>,</w:t>
      </w:r>
      <w:r w:rsidR="00522FBE">
        <w:rPr>
          <w:rFonts w:ascii="Times New Roman" w:eastAsia="Times New Roman" w:hAnsi="Times New Roman" w:cs="Times New Roman"/>
          <w:sz w:val="28"/>
          <w:szCs w:val="28"/>
          <w:lang w:val="uz-Cyrl-UZ"/>
        </w:rPr>
        <w:t xml:space="preserve"> “Банкротлик тўғрисида”ги Ўзбекистон Республикаси Қонуни, </w:t>
      </w:r>
      <w:r w:rsidR="005E04AD">
        <w:rPr>
          <w:rFonts w:ascii="Times New Roman" w:eastAsia="Times New Roman" w:hAnsi="Times New Roman" w:cs="Times New Roman"/>
          <w:sz w:val="28"/>
          <w:szCs w:val="28"/>
          <w:lang w:val="uz-Cyrl-UZ"/>
        </w:rPr>
        <w:t>Ўзбекистон Республикаси Темир йўл устави ва бошқа қонун ҳужжатлари</w:t>
      </w:r>
      <w:r w:rsidR="00522FBE">
        <w:rPr>
          <w:rFonts w:ascii="Times New Roman" w:eastAsia="Times New Roman" w:hAnsi="Times New Roman" w:cs="Times New Roman"/>
          <w:sz w:val="28"/>
          <w:szCs w:val="28"/>
          <w:lang w:val="uz-Cyrl-UZ"/>
        </w:rPr>
        <w:t xml:space="preserve">га таянилган, шунингдек Олий хўжалик суди Пленуми қарорларига хавола қилинган. </w:t>
      </w:r>
      <w:r w:rsidR="0025635B">
        <w:rPr>
          <w:rFonts w:ascii="Times New Roman" w:eastAsia="Times New Roman" w:hAnsi="Times New Roman" w:cs="Times New Roman"/>
          <w:sz w:val="28"/>
          <w:szCs w:val="28"/>
          <w:lang w:val="uz-Cyrl-UZ"/>
        </w:rPr>
        <w:t>Х</w:t>
      </w:r>
      <w:r w:rsidR="0025635B" w:rsidRPr="00BB07FC">
        <w:rPr>
          <w:rFonts w:ascii="Times New Roman" w:eastAsia="Times New Roman" w:hAnsi="Times New Roman" w:cs="Times New Roman"/>
          <w:sz w:val="28"/>
          <w:szCs w:val="28"/>
          <w:lang w:val="uz-Cyrl-UZ"/>
        </w:rPr>
        <w:t xml:space="preserve">ўжалик судлари томонидан </w:t>
      </w:r>
      <w:r w:rsidR="0025635B">
        <w:rPr>
          <w:rFonts w:ascii="Times New Roman" w:eastAsia="Times New Roman" w:hAnsi="Times New Roman" w:cs="Times New Roman"/>
          <w:sz w:val="28"/>
          <w:szCs w:val="28"/>
          <w:lang w:val="uz-Cyrl-UZ"/>
        </w:rPr>
        <w:t>д</w:t>
      </w:r>
      <w:r w:rsidR="00522FBE" w:rsidRPr="00BB07FC">
        <w:rPr>
          <w:rFonts w:ascii="Times New Roman" w:hAnsi="Times New Roman" w:cs="Times New Roman"/>
          <w:bCs/>
          <w:sz w:val="28"/>
          <w:szCs w:val="28"/>
          <w:lang w:val="uz-Cyrl-UZ"/>
        </w:rPr>
        <w:t xml:space="preserve">аъво муддатини қўллаш </w:t>
      </w:r>
      <w:r w:rsidR="00A35590">
        <w:rPr>
          <w:rFonts w:ascii="Times New Roman" w:hAnsi="Times New Roman" w:cs="Times New Roman"/>
          <w:bCs/>
          <w:sz w:val="28"/>
          <w:szCs w:val="28"/>
          <w:lang w:val="uz-Cyrl-UZ"/>
        </w:rPr>
        <w:t xml:space="preserve">ёки қўлламаслик, даъво муддатини тиклаш </w:t>
      </w:r>
      <w:r w:rsidR="00522FBE" w:rsidRPr="00BB07FC">
        <w:rPr>
          <w:rFonts w:ascii="Times New Roman" w:hAnsi="Times New Roman" w:cs="Times New Roman"/>
          <w:bCs/>
          <w:sz w:val="28"/>
          <w:szCs w:val="28"/>
          <w:lang w:val="uz-Cyrl-UZ"/>
        </w:rPr>
        <w:t xml:space="preserve">масалалари бўйича </w:t>
      </w:r>
      <w:r w:rsidR="00522FBE">
        <w:rPr>
          <w:rFonts w:ascii="Times New Roman" w:hAnsi="Times New Roman" w:cs="Times New Roman"/>
          <w:bCs/>
          <w:sz w:val="28"/>
          <w:szCs w:val="28"/>
          <w:lang w:val="uz-Cyrl-UZ"/>
        </w:rPr>
        <w:t>қ</w:t>
      </w:r>
      <w:r w:rsidR="00522FBE">
        <w:rPr>
          <w:rFonts w:ascii="Times New Roman" w:eastAsia="Times New Roman" w:hAnsi="Times New Roman" w:cs="Times New Roman"/>
          <w:sz w:val="28"/>
          <w:szCs w:val="28"/>
          <w:lang w:val="uz-Cyrl-UZ"/>
        </w:rPr>
        <w:t>айд этилган қонун ҳужжатлари</w:t>
      </w:r>
      <w:r w:rsidR="00A35590">
        <w:rPr>
          <w:rFonts w:ascii="Times New Roman" w:eastAsia="Times New Roman" w:hAnsi="Times New Roman" w:cs="Times New Roman"/>
          <w:sz w:val="28"/>
          <w:szCs w:val="28"/>
          <w:lang w:val="uz-Cyrl-UZ"/>
        </w:rPr>
        <w:t>да белгиланган</w:t>
      </w:r>
      <w:r w:rsidR="00522FBE">
        <w:rPr>
          <w:rFonts w:ascii="Times New Roman" w:eastAsia="Times New Roman" w:hAnsi="Times New Roman" w:cs="Times New Roman"/>
          <w:sz w:val="28"/>
          <w:szCs w:val="28"/>
          <w:lang w:val="uz-Cyrl-UZ"/>
        </w:rPr>
        <w:t xml:space="preserve"> нормалар</w:t>
      </w:r>
      <w:r w:rsidR="0025635B">
        <w:rPr>
          <w:rFonts w:ascii="Times New Roman" w:eastAsia="Times New Roman" w:hAnsi="Times New Roman" w:cs="Times New Roman"/>
          <w:sz w:val="28"/>
          <w:szCs w:val="28"/>
          <w:lang w:val="uz-Cyrl-UZ"/>
        </w:rPr>
        <w:t xml:space="preserve"> аксарият ҳолларда асосли қўлланилган</w:t>
      </w:r>
      <w:r w:rsidR="00522FBE">
        <w:rPr>
          <w:rFonts w:ascii="Times New Roman" w:eastAsia="Times New Roman" w:hAnsi="Times New Roman" w:cs="Times New Roman"/>
          <w:sz w:val="28"/>
          <w:szCs w:val="28"/>
          <w:lang w:val="uz-Cyrl-UZ"/>
        </w:rPr>
        <w:t xml:space="preserve"> ва Пленум қарорларида берилган тушунтиришлар</w:t>
      </w:r>
      <w:r w:rsidR="0025635B">
        <w:rPr>
          <w:rFonts w:ascii="Times New Roman" w:eastAsia="Times New Roman" w:hAnsi="Times New Roman" w:cs="Times New Roman"/>
          <w:sz w:val="28"/>
          <w:szCs w:val="28"/>
          <w:lang w:val="uz-Cyrl-UZ"/>
        </w:rPr>
        <w:t>га</w:t>
      </w:r>
      <w:r w:rsidR="00C87429">
        <w:rPr>
          <w:rFonts w:ascii="Times New Roman" w:eastAsia="Times New Roman" w:hAnsi="Times New Roman" w:cs="Times New Roman"/>
          <w:sz w:val="28"/>
          <w:szCs w:val="28"/>
          <w:lang w:val="uz-Cyrl-UZ"/>
        </w:rPr>
        <w:t xml:space="preserve"> </w:t>
      </w:r>
      <w:r w:rsidRPr="00BB07FC">
        <w:rPr>
          <w:rFonts w:ascii="Times New Roman" w:eastAsia="Times New Roman" w:hAnsi="Times New Roman" w:cs="Times New Roman"/>
          <w:sz w:val="28"/>
          <w:szCs w:val="28"/>
          <w:lang w:val="uz-Cyrl-UZ"/>
        </w:rPr>
        <w:t xml:space="preserve">тўғри </w:t>
      </w:r>
      <w:r w:rsidR="0025635B">
        <w:rPr>
          <w:rFonts w:ascii="Times New Roman" w:eastAsia="Times New Roman" w:hAnsi="Times New Roman" w:cs="Times New Roman"/>
          <w:sz w:val="28"/>
          <w:szCs w:val="28"/>
          <w:lang w:val="uz-Cyrl-UZ"/>
        </w:rPr>
        <w:t>ҳавола қилинган</w:t>
      </w:r>
      <w:r w:rsidRPr="00BB07FC">
        <w:rPr>
          <w:rFonts w:ascii="Times New Roman" w:eastAsia="Times New Roman" w:hAnsi="Times New Roman" w:cs="Times New Roman"/>
          <w:sz w:val="28"/>
          <w:szCs w:val="28"/>
          <w:lang w:val="uz-Cyrl-UZ"/>
        </w:rPr>
        <w:t>.</w:t>
      </w:r>
    </w:p>
    <w:p w14:paraId="3BB9D0FD" w14:textId="77777777" w:rsidR="00BB07FC" w:rsidRDefault="00BB07FC" w:rsidP="00843879">
      <w:pPr>
        <w:spacing w:after="0" w:line="240" w:lineRule="auto"/>
        <w:ind w:right="-5" w:firstLine="720"/>
        <w:jc w:val="both"/>
        <w:rPr>
          <w:rFonts w:ascii="Times New Roman" w:eastAsia="Times New Roman" w:hAnsi="Times New Roman" w:cs="Times New Roman"/>
          <w:sz w:val="28"/>
          <w:szCs w:val="28"/>
          <w:lang w:val="uz-Cyrl-UZ"/>
        </w:rPr>
      </w:pPr>
      <w:r w:rsidRPr="00BB07FC">
        <w:rPr>
          <w:rFonts w:ascii="Times New Roman" w:eastAsia="Times New Roman" w:hAnsi="Times New Roman" w:cs="Times New Roman"/>
          <w:sz w:val="28"/>
          <w:szCs w:val="28"/>
          <w:lang w:val="uz-Cyrl-UZ"/>
        </w:rPr>
        <w:t xml:space="preserve">Бироқ, айрим </w:t>
      </w:r>
      <w:r w:rsidR="00506CF8">
        <w:rPr>
          <w:rFonts w:ascii="Times New Roman" w:eastAsia="Times New Roman" w:hAnsi="Times New Roman" w:cs="Times New Roman"/>
          <w:sz w:val="28"/>
          <w:szCs w:val="28"/>
          <w:lang w:val="uz-Cyrl-UZ"/>
        </w:rPr>
        <w:t xml:space="preserve">хўжалик судлари томонидан </w:t>
      </w:r>
      <w:r w:rsidRPr="00BB07FC">
        <w:rPr>
          <w:rFonts w:ascii="Times New Roman" w:eastAsia="Times New Roman" w:hAnsi="Times New Roman" w:cs="Times New Roman"/>
          <w:sz w:val="28"/>
          <w:szCs w:val="28"/>
          <w:lang w:val="uz-Cyrl-UZ"/>
        </w:rPr>
        <w:t>даъво муддатини қўллаш масалаларини ҳал этишда хато ва камчиликларга йўл қўйилмоқда.</w:t>
      </w:r>
    </w:p>
    <w:p w14:paraId="62935CBD" w14:textId="77777777" w:rsidR="00AB0D60" w:rsidRPr="00AB0D60" w:rsidRDefault="00AB0D60" w:rsidP="00843879">
      <w:pPr>
        <w:spacing w:after="0" w:line="240" w:lineRule="auto"/>
        <w:ind w:right="-5" w:firstLine="720"/>
        <w:jc w:val="both"/>
        <w:rPr>
          <w:rFonts w:ascii="Times New Roman" w:eastAsia="Times New Roman" w:hAnsi="Times New Roman" w:cs="Times New Roman"/>
          <w:b/>
          <w:sz w:val="20"/>
          <w:szCs w:val="20"/>
          <w:lang w:val="uz-Cyrl-UZ"/>
        </w:rPr>
      </w:pPr>
    </w:p>
    <w:p w14:paraId="4A59AEE7" w14:textId="77777777" w:rsidR="00803E7E" w:rsidRPr="00D90BDD" w:rsidRDefault="00EA0FE2" w:rsidP="00843879">
      <w:pPr>
        <w:spacing w:after="0" w:line="240" w:lineRule="auto"/>
        <w:ind w:right="-5" w:firstLine="72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1</w:t>
      </w:r>
      <w:r w:rsidR="00803E7E" w:rsidRPr="00D90BDD">
        <w:rPr>
          <w:rFonts w:ascii="Times New Roman" w:eastAsia="Times New Roman" w:hAnsi="Times New Roman" w:cs="Times New Roman"/>
          <w:b/>
          <w:sz w:val="28"/>
          <w:szCs w:val="28"/>
          <w:lang w:val="uz-Cyrl-UZ"/>
        </w:rPr>
        <w:t xml:space="preserve">. </w:t>
      </w:r>
      <w:r w:rsidR="00191FDD">
        <w:rPr>
          <w:rFonts w:ascii="Times New Roman" w:eastAsia="Times New Roman" w:hAnsi="Times New Roman" w:cs="Times New Roman"/>
          <w:b/>
          <w:sz w:val="28"/>
          <w:szCs w:val="28"/>
          <w:lang w:val="uz-Cyrl-UZ"/>
        </w:rPr>
        <w:t>Да</w:t>
      </w:r>
      <w:r w:rsidR="00803E7E" w:rsidRPr="00D90BDD">
        <w:rPr>
          <w:rFonts w:ascii="Times New Roman" w:eastAsia="Times New Roman" w:hAnsi="Times New Roman" w:cs="Times New Roman"/>
          <w:b/>
          <w:sz w:val="28"/>
          <w:szCs w:val="28"/>
          <w:lang w:val="uz-Cyrl-UZ"/>
        </w:rPr>
        <w:t>ъво муддатини қўллаш ҳақида</w:t>
      </w:r>
      <w:r w:rsidR="00191FDD">
        <w:rPr>
          <w:rFonts w:ascii="Times New Roman" w:eastAsia="Times New Roman" w:hAnsi="Times New Roman" w:cs="Times New Roman"/>
          <w:b/>
          <w:sz w:val="28"/>
          <w:szCs w:val="28"/>
          <w:lang w:val="uz-Cyrl-UZ"/>
        </w:rPr>
        <w:t>ги</w:t>
      </w:r>
      <w:r w:rsidR="00803E7E" w:rsidRPr="00D90BDD">
        <w:rPr>
          <w:rFonts w:ascii="Times New Roman" w:eastAsia="Times New Roman" w:hAnsi="Times New Roman" w:cs="Times New Roman"/>
          <w:b/>
          <w:sz w:val="28"/>
          <w:szCs w:val="28"/>
          <w:lang w:val="uz-Cyrl-UZ"/>
        </w:rPr>
        <w:t xml:space="preserve"> ариза оғзаки ёки ёзма равишда тақдим этилиши </w:t>
      </w:r>
      <w:r w:rsidR="00191FDD">
        <w:rPr>
          <w:rFonts w:ascii="Times New Roman" w:eastAsia="Times New Roman" w:hAnsi="Times New Roman" w:cs="Times New Roman"/>
          <w:b/>
          <w:sz w:val="28"/>
          <w:szCs w:val="28"/>
          <w:lang w:val="uz-Cyrl-UZ"/>
        </w:rPr>
        <w:t>мумкин</w:t>
      </w:r>
      <w:r w:rsidR="00803E7E" w:rsidRPr="00D90BDD">
        <w:rPr>
          <w:rFonts w:ascii="Times New Roman" w:eastAsia="Times New Roman" w:hAnsi="Times New Roman" w:cs="Times New Roman"/>
          <w:b/>
          <w:sz w:val="28"/>
          <w:szCs w:val="28"/>
          <w:lang w:val="uz-Cyrl-UZ"/>
        </w:rPr>
        <w:t>.</w:t>
      </w:r>
    </w:p>
    <w:p w14:paraId="6D97B180" w14:textId="77777777" w:rsidR="00803E7E" w:rsidRPr="008E57D4" w:rsidRDefault="00803E7E" w:rsidP="00843879">
      <w:pPr>
        <w:spacing w:after="0" w:line="240" w:lineRule="auto"/>
        <w:ind w:right="-5" w:firstLine="720"/>
        <w:jc w:val="both"/>
        <w:rPr>
          <w:rFonts w:ascii="Times New Roman" w:eastAsia="Times New Roman" w:hAnsi="Times New Roman" w:cs="Times New Roman"/>
          <w:i/>
          <w:sz w:val="28"/>
          <w:szCs w:val="28"/>
          <w:lang w:val="uz-Cyrl-UZ"/>
        </w:rPr>
      </w:pPr>
      <w:r w:rsidRPr="008E57D4">
        <w:rPr>
          <w:rFonts w:ascii="Times New Roman" w:eastAsia="Times New Roman" w:hAnsi="Times New Roman" w:cs="Times New Roman"/>
          <w:i/>
          <w:sz w:val="28"/>
          <w:szCs w:val="28"/>
          <w:lang w:val="uz-Cyrl-UZ"/>
        </w:rPr>
        <w:t>(11-1409/4713-сонли иш, судья Б.Темирханова)</w:t>
      </w:r>
    </w:p>
    <w:p w14:paraId="6F8176AE" w14:textId="77777777" w:rsidR="00803E7E" w:rsidRPr="00B43BC2" w:rsidRDefault="00803E7E" w:rsidP="00843879">
      <w:pPr>
        <w:spacing w:after="0" w:line="240" w:lineRule="auto"/>
        <w:ind w:right="-5" w:firstLine="720"/>
        <w:jc w:val="both"/>
        <w:rPr>
          <w:rFonts w:ascii="Times New Roman" w:eastAsia="Times New Roman" w:hAnsi="Times New Roman" w:cs="Times New Roman"/>
          <w:sz w:val="20"/>
          <w:szCs w:val="20"/>
          <w:lang w:val="uz-Cyrl-UZ"/>
        </w:rPr>
      </w:pPr>
    </w:p>
    <w:p w14:paraId="54B2E2BA" w14:textId="77777777" w:rsidR="00803E7E" w:rsidRPr="00D90BDD"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Даъвогар </w:t>
      </w:r>
      <w:r w:rsidRPr="00D90BDD">
        <w:rPr>
          <w:rFonts w:ascii="Times New Roman" w:eastAsia="Times New Roman" w:hAnsi="Times New Roman" w:cs="Times New Roman"/>
          <w:sz w:val="28"/>
          <w:szCs w:val="28"/>
          <w:lang w:val="uz-Cyrl-UZ"/>
        </w:rPr>
        <w:t xml:space="preserve">“Тошкент электр тармоқлари” АЖ номидан Зангиота туман электр таъминоти корхонаси хўжалик судига даъво аризаси билан мурожаат қилиб, </w:t>
      </w:r>
      <w:r>
        <w:rPr>
          <w:rFonts w:ascii="Times New Roman" w:eastAsia="Times New Roman" w:hAnsi="Times New Roman" w:cs="Times New Roman"/>
          <w:sz w:val="28"/>
          <w:szCs w:val="28"/>
          <w:lang w:val="uz-Cyrl-UZ"/>
        </w:rPr>
        <w:t xml:space="preserve">жавобгар </w:t>
      </w:r>
      <w:r w:rsidRPr="00D90BDD">
        <w:rPr>
          <w:rFonts w:ascii="Times New Roman" w:eastAsia="Times New Roman" w:hAnsi="Times New Roman" w:cs="Times New Roman"/>
          <w:sz w:val="28"/>
          <w:szCs w:val="28"/>
          <w:lang w:val="uz-Cyrl-UZ"/>
        </w:rPr>
        <w:t>Зангиота тибиёт бирлашмаси</w:t>
      </w:r>
      <w:r>
        <w:rPr>
          <w:rFonts w:ascii="Times New Roman" w:eastAsia="Times New Roman" w:hAnsi="Times New Roman" w:cs="Times New Roman"/>
          <w:sz w:val="28"/>
          <w:szCs w:val="28"/>
          <w:lang w:val="uz-Cyrl-UZ"/>
        </w:rPr>
        <w:t>да</w:t>
      </w:r>
      <w:r w:rsidRPr="00D90BDD">
        <w:rPr>
          <w:rFonts w:ascii="Times New Roman" w:eastAsia="Times New Roman" w:hAnsi="Times New Roman" w:cs="Times New Roman"/>
          <w:sz w:val="28"/>
          <w:szCs w:val="28"/>
          <w:lang w:val="uz-Cyrl-UZ"/>
        </w:rPr>
        <w:t>н 9</w:t>
      </w:r>
      <w:r>
        <w:rPr>
          <w:rFonts w:ascii="Times New Roman" w:eastAsia="Times New Roman" w:hAnsi="Times New Roman" w:cs="Times New Roman"/>
          <w:sz w:val="28"/>
          <w:szCs w:val="28"/>
          <w:lang w:val="uz-Cyrl-UZ"/>
        </w:rPr>
        <w:t> </w:t>
      </w:r>
      <w:r w:rsidRPr="00D90BDD">
        <w:rPr>
          <w:rFonts w:ascii="Times New Roman" w:eastAsia="Times New Roman" w:hAnsi="Times New Roman" w:cs="Times New Roman"/>
          <w:sz w:val="28"/>
          <w:szCs w:val="28"/>
          <w:lang w:val="uz-Cyrl-UZ"/>
        </w:rPr>
        <w:t>958027 сўм асосий қарз, 101959 сўм пеня</w:t>
      </w:r>
      <w:r>
        <w:rPr>
          <w:rFonts w:ascii="Times New Roman" w:eastAsia="Times New Roman" w:hAnsi="Times New Roman" w:cs="Times New Roman"/>
          <w:sz w:val="28"/>
          <w:szCs w:val="28"/>
          <w:lang w:val="uz-Cyrl-UZ"/>
        </w:rPr>
        <w:t xml:space="preserve"> ҳамда </w:t>
      </w:r>
      <w:r w:rsidRPr="00D90BDD">
        <w:rPr>
          <w:rFonts w:ascii="Times New Roman" w:eastAsia="Times New Roman" w:hAnsi="Times New Roman" w:cs="Times New Roman"/>
          <w:sz w:val="28"/>
          <w:szCs w:val="28"/>
          <w:lang w:val="uz-Cyrl-UZ"/>
        </w:rPr>
        <w:t>2007 йил май ойидан 2013 йил декабрь ойига қадар бўлган давр</w:t>
      </w:r>
      <w:r>
        <w:rPr>
          <w:rFonts w:ascii="Times New Roman" w:eastAsia="Times New Roman" w:hAnsi="Times New Roman" w:cs="Times New Roman"/>
          <w:sz w:val="28"/>
          <w:szCs w:val="28"/>
          <w:lang w:val="uz-Cyrl-UZ"/>
        </w:rPr>
        <w:t xml:space="preserve"> мобайнида</w:t>
      </w:r>
      <w:r w:rsidRPr="00D90BDD">
        <w:rPr>
          <w:rFonts w:ascii="Times New Roman" w:eastAsia="Times New Roman" w:hAnsi="Times New Roman" w:cs="Times New Roman"/>
          <w:sz w:val="28"/>
          <w:szCs w:val="28"/>
          <w:lang w:val="uz-Cyrl-UZ"/>
        </w:rPr>
        <w:t xml:space="preserve"> шартномавий ҳажмлардан ортиқча ист</w:t>
      </w:r>
      <w:r>
        <w:rPr>
          <w:rFonts w:ascii="Times New Roman" w:eastAsia="Times New Roman" w:hAnsi="Times New Roman" w:cs="Times New Roman"/>
          <w:sz w:val="28"/>
          <w:szCs w:val="28"/>
          <w:lang w:val="uz-Cyrl-UZ"/>
        </w:rPr>
        <w:t>еъ</w:t>
      </w:r>
      <w:r w:rsidRPr="00D90BDD">
        <w:rPr>
          <w:rFonts w:ascii="Times New Roman" w:eastAsia="Times New Roman" w:hAnsi="Times New Roman" w:cs="Times New Roman"/>
          <w:sz w:val="28"/>
          <w:szCs w:val="28"/>
          <w:lang w:val="uz-Cyrl-UZ"/>
        </w:rPr>
        <w:t>мол қилган</w:t>
      </w:r>
      <w:r>
        <w:rPr>
          <w:rFonts w:ascii="Times New Roman" w:eastAsia="Times New Roman" w:hAnsi="Times New Roman" w:cs="Times New Roman"/>
          <w:sz w:val="28"/>
          <w:szCs w:val="28"/>
          <w:lang w:val="uz-Cyrl-UZ"/>
        </w:rPr>
        <w:t xml:space="preserve"> электр энергияси </w:t>
      </w:r>
      <w:r w:rsidRPr="00D90BDD">
        <w:rPr>
          <w:rFonts w:ascii="Times New Roman" w:eastAsia="Times New Roman" w:hAnsi="Times New Roman" w:cs="Times New Roman"/>
          <w:sz w:val="28"/>
          <w:szCs w:val="28"/>
          <w:lang w:val="uz-Cyrl-UZ"/>
        </w:rPr>
        <w:t>учун 49</w:t>
      </w:r>
      <w:r>
        <w:rPr>
          <w:rFonts w:ascii="Times New Roman" w:eastAsia="Times New Roman" w:hAnsi="Times New Roman" w:cs="Times New Roman"/>
          <w:sz w:val="28"/>
          <w:szCs w:val="28"/>
          <w:lang w:val="uz-Cyrl-UZ"/>
        </w:rPr>
        <w:t> </w:t>
      </w:r>
      <w:r w:rsidRPr="00D90BDD">
        <w:rPr>
          <w:rFonts w:ascii="Times New Roman" w:eastAsia="Times New Roman" w:hAnsi="Times New Roman" w:cs="Times New Roman"/>
          <w:sz w:val="28"/>
          <w:szCs w:val="28"/>
          <w:lang w:val="uz-Cyrl-UZ"/>
        </w:rPr>
        <w:t xml:space="preserve">263668 сўм жарима ундиришни сўраган. </w:t>
      </w:r>
    </w:p>
    <w:p w14:paraId="6DB0DA9A" w14:textId="77777777" w:rsidR="00803E7E" w:rsidRPr="00D90BDD"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Суднинг ажрими билан Тошкент вилоят ғазначилик бошқармаси низонинг предметига нисбатан мустақил талаблар билан арз қилмайдиган учинчи шахс сифатида ишга жалб қилинган.</w:t>
      </w:r>
    </w:p>
    <w:p w14:paraId="34BF2867"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Биринчи инстанция суднинг ҳал қилув қарори билан даъво қисман қаноатлантирилиб, </w:t>
      </w:r>
      <w:r>
        <w:rPr>
          <w:rFonts w:ascii="Times New Roman" w:eastAsia="Times New Roman" w:hAnsi="Times New Roman" w:cs="Times New Roman"/>
          <w:sz w:val="28"/>
          <w:szCs w:val="28"/>
          <w:lang w:val="uz-Cyrl-UZ"/>
        </w:rPr>
        <w:t>даъвогар</w:t>
      </w:r>
      <w:r w:rsidRPr="00D90BDD">
        <w:rPr>
          <w:rFonts w:ascii="Times New Roman" w:eastAsia="Times New Roman" w:hAnsi="Times New Roman" w:cs="Times New Roman"/>
          <w:sz w:val="28"/>
          <w:szCs w:val="28"/>
          <w:lang w:val="uz-Cyrl-UZ"/>
        </w:rPr>
        <w:t xml:space="preserve"> фойдасига </w:t>
      </w:r>
      <w:r>
        <w:rPr>
          <w:rFonts w:ascii="Times New Roman" w:eastAsia="Times New Roman" w:hAnsi="Times New Roman" w:cs="Times New Roman"/>
          <w:sz w:val="28"/>
          <w:szCs w:val="28"/>
          <w:lang w:val="uz-Cyrl-UZ"/>
        </w:rPr>
        <w:t>жавобгар</w:t>
      </w:r>
      <w:r w:rsidRPr="00D90BDD">
        <w:rPr>
          <w:rFonts w:ascii="Times New Roman" w:eastAsia="Times New Roman" w:hAnsi="Times New Roman" w:cs="Times New Roman"/>
          <w:sz w:val="28"/>
          <w:szCs w:val="28"/>
          <w:lang w:val="uz-Cyrl-UZ"/>
        </w:rPr>
        <w:t>дан 9</w:t>
      </w:r>
      <w:r>
        <w:rPr>
          <w:rFonts w:ascii="Times New Roman" w:eastAsia="Times New Roman" w:hAnsi="Times New Roman" w:cs="Times New Roman"/>
          <w:sz w:val="28"/>
          <w:szCs w:val="28"/>
          <w:lang w:val="uz-Cyrl-UZ"/>
        </w:rPr>
        <w:t> </w:t>
      </w:r>
      <w:r w:rsidRPr="00D90BDD">
        <w:rPr>
          <w:rFonts w:ascii="Times New Roman" w:eastAsia="Times New Roman" w:hAnsi="Times New Roman" w:cs="Times New Roman"/>
          <w:sz w:val="28"/>
          <w:szCs w:val="28"/>
          <w:lang w:val="uz-Cyrl-UZ"/>
        </w:rPr>
        <w:t>958027 сўм асосий қарз, 101959 сўм пеня, 14</w:t>
      </w:r>
      <w:r>
        <w:rPr>
          <w:rFonts w:ascii="Times New Roman" w:eastAsia="Times New Roman" w:hAnsi="Times New Roman" w:cs="Times New Roman"/>
          <w:sz w:val="28"/>
          <w:szCs w:val="28"/>
          <w:lang w:val="uz-Cyrl-UZ"/>
        </w:rPr>
        <w:t> </w:t>
      </w:r>
      <w:r w:rsidRPr="00D90BDD">
        <w:rPr>
          <w:rFonts w:ascii="Times New Roman" w:eastAsia="Times New Roman" w:hAnsi="Times New Roman" w:cs="Times New Roman"/>
          <w:sz w:val="28"/>
          <w:szCs w:val="28"/>
          <w:lang w:val="uz-Cyrl-UZ"/>
        </w:rPr>
        <w:t>563325 сўм жарима ундирилган.</w:t>
      </w:r>
    </w:p>
    <w:p w14:paraId="247DC4F9" w14:textId="77777777" w:rsidR="00803E7E" w:rsidRPr="00D90BDD"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Биринчи инстанция суди </w:t>
      </w:r>
      <w:r>
        <w:rPr>
          <w:rFonts w:ascii="Times New Roman" w:eastAsia="Times New Roman" w:hAnsi="Times New Roman" w:cs="Times New Roman"/>
          <w:sz w:val="28"/>
          <w:szCs w:val="28"/>
          <w:lang w:val="uz-Cyrl-UZ"/>
        </w:rPr>
        <w:t xml:space="preserve">даъвогар электр энергиясини </w:t>
      </w:r>
      <w:r w:rsidRPr="00D90BDD">
        <w:rPr>
          <w:rFonts w:ascii="Times New Roman" w:eastAsia="Times New Roman" w:hAnsi="Times New Roman" w:cs="Times New Roman"/>
          <w:sz w:val="28"/>
          <w:szCs w:val="28"/>
          <w:lang w:val="uz-Cyrl-UZ"/>
        </w:rPr>
        <w:t>шартнома</w:t>
      </w:r>
      <w:r>
        <w:rPr>
          <w:rFonts w:ascii="Times New Roman" w:eastAsia="Times New Roman" w:hAnsi="Times New Roman" w:cs="Times New Roman"/>
          <w:sz w:val="28"/>
          <w:szCs w:val="28"/>
          <w:lang w:val="uz-Cyrl-UZ"/>
        </w:rPr>
        <w:t>да белгиланганидан</w:t>
      </w:r>
      <w:r w:rsidRPr="00D90BDD">
        <w:rPr>
          <w:rFonts w:ascii="Times New Roman" w:eastAsia="Times New Roman" w:hAnsi="Times New Roman" w:cs="Times New Roman"/>
          <w:sz w:val="28"/>
          <w:szCs w:val="28"/>
          <w:lang w:val="uz-Cyrl-UZ"/>
        </w:rPr>
        <w:t xml:space="preserve"> ортиқча ист</w:t>
      </w:r>
      <w:r>
        <w:rPr>
          <w:rFonts w:ascii="Times New Roman" w:eastAsia="Times New Roman" w:hAnsi="Times New Roman" w:cs="Times New Roman"/>
          <w:sz w:val="28"/>
          <w:szCs w:val="28"/>
          <w:lang w:val="uz-Cyrl-UZ"/>
        </w:rPr>
        <w:t>еъ</w:t>
      </w:r>
      <w:r w:rsidRPr="00D90BDD">
        <w:rPr>
          <w:rFonts w:ascii="Times New Roman" w:eastAsia="Times New Roman" w:hAnsi="Times New Roman" w:cs="Times New Roman"/>
          <w:sz w:val="28"/>
          <w:szCs w:val="28"/>
          <w:lang w:val="uz-Cyrl-UZ"/>
        </w:rPr>
        <w:t>мол қилган</w:t>
      </w:r>
      <w:r>
        <w:rPr>
          <w:rFonts w:ascii="Times New Roman" w:eastAsia="Times New Roman" w:hAnsi="Times New Roman" w:cs="Times New Roman"/>
          <w:sz w:val="28"/>
          <w:szCs w:val="28"/>
          <w:lang w:val="uz-Cyrl-UZ"/>
        </w:rPr>
        <w:t xml:space="preserve">лиги учун </w:t>
      </w:r>
      <w:r w:rsidRPr="00D90BDD">
        <w:rPr>
          <w:rFonts w:ascii="Times New Roman" w:eastAsia="Times New Roman" w:hAnsi="Times New Roman" w:cs="Times New Roman"/>
          <w:sz w:val="28"/>
          <w:szCs w:val="28"/>
          <w:lang w:val="uz-Cyrl-UZ"/>
        </w:rPr>
        <w:t>49</w:t>
      </w:r>
      <w:r>
        <w:rPr>
          <w:rFonts w:ascii="Times New Roman" w:eastAsia="Times New Roman" w:hAnsi="Times New Roman" w:cs="Times New Roman"/>
          <w:sz w:val="28"/>
          <w:szCs w:val="28"/>
          <w:lang w:val="uz-Cyrl-UZ"/>
        </w:rPr>
        <w:t> </w:t>
      </w:r>
      <w:r w:rsidRPr="00D90BDD">
        <w:rPr>
          <w:rFonts w:ascii="Times New Roman" w:eastAsia="Times New Roman" w:hAnsi="Times New Roman" w:cs="Times New Roman"/>
          <w:sz w:val="28"/>
          <w:szCs w:val="28"/>
          <w:lang w:val="uz-Cyrl-UZ"/>
        </w:rPr>
        <w:t xml:space="preserve">263668 сўм жарима ундириш талабини муҳокама қилиб, </w:t>
      </w:r>
      <w:r>
        <w:rPr>
          <w:rFonts w:ascii="Times New Roman" w:eastAsia="Times New Roman" w:hAnsi="Times New Roman" w:cs="Times New Roman"/>
          <w:sz w:val="28"/>
          <w:szCs w:val="28"/>
          <w:lang w:val="uz-Cyrl-UZ"/>
        </w:rPr>
        <w:t>жавобгарнинг</w:t>
      </w:r>
      <w:r w:rsidRPr="00D90BDD">
        <w:rPr>
          <w:rFonts w:ascii="Times New Roman" w:eastAsia="Times New Roman" w:hAnsi="Times New Roman" w:cs="Times New Roman"/>
          <w:sz w:val="28"/>
          <w:szCs w:val="28"/>
          <w:lang w:val="uz-Cyrl-UZ"/>
        </w:rPr>
        <w:t xml:space="preserve"> даъво муддатини қўллаш ҳақидаги</w:t>
      </w:r>
      <w:r>
        <w:rPr>
          <w:rFonts w:ascii="Times New Roman" w:eastAsia="Times New Roman" w:hAnsi="Times New Roman" w:cs="Times New Roman"/>
          <w:sz w:val="28"/>
          <w:szCs w:val="28"/>
          <w:lang w:val="uz-Cyrl-UZ"/>
        </w:rPr>
        <w:t xml:space="preserve"> оғзаки аризасига</w:t>
      </w:r>
      <w:r w:rsidRPr="00D90BDD">
        <w:rPr>
          <w:rFonts w:ascii="Times New Roman" w:eastAsia="Times New Roman" w:hAnsi="Times New Roman" w:cs="Times New Roman"/>
          <w:sz w:val="28"/>
          <w:szCs w:val="28"/>
          <w:lang w:val="uz-Cyrl-UZ"/>
        </w:rPr>
        <w:t xml:space="preserve"> асосан 2007 йил май ойидан 2011 март ойига қадар бўлган даврга даъво муддати</w:t>
      </w:r>
      <w:r w:rsidR="00AE3571">
        <w:rPr>
          <w:rFonts w:ascii="Times New Roman" w:eastAsia="Times New Roman" w:hAnsi="Times New Roman" w:cs="Times New Roman"/>
          <w:sz w:val="28"/>
          <w:szCs w:val="28"/>
          <w:lang w:val="uz-Cyrl-UZ"/>
        </w:rPr>
        <w:t>ни</w:t>
      </w:r>
      <w:r w:rsidRPr="00D90BDD">
        <w:rPr>
          <w:rFonts w:ascii="Times New Roman" w:eastAsia="Times New Roman" w:hAnsi="Times New Roman" w:cs="Times New Roman"/>
          <w:sz w:val="28"/>
          <w:szCs w:val="28"/>
          <w:lang w:val="uz-Cyrl-UZ"/>
        </w:rPr>
        <w:t xml:space="preserve"> қўлла</w:t>
      </w:r>
      <w:r>
        <w:rPr>
          <w:rFonts w:ascii="Times New Roman" w:eastAsia="Times New Roman" w:hAnsi="Times New Roman" w:cs="Times New Roman"/>
          <w:sz w:val="28"/>
          <w:szCs w:val="28"/>
          <w:lang w:val="uz-Cyrl-UZ"/>
        </w:rPr>
        <w:t>б</w:t>
      </w:r>
      <w:r w:rsidRPr="00D90BDD">
        <w:rPr>
          <w:rFonts w:ascii="Times New Roman" w:eastAsia="Times New Roman" w:hAnsi="Times New Roman" w:cs="Times New Roman"/>
          <w:sz w:val="28"/>
          <w:szCs w:val="28"/>
          <w:lang w:val="uz-Cyrl-UZ"/>
        </w:rPr>
        <w:t>, ушбу талабни 14</w:t>
      </w:r>
      <w:r>
        <w:rPr>
          <w:rFonts w:ascii="Times New Roman" w:eastAsia="Times New Roman" w:hAnsi="Times New Roman" w:cs="Times New Roman"/>
          <w:sz w:val="28"/>
          <w:szCs w:val="28"/>
          <w:lang w:val="uz-Cyrl-UZ"/>
        </w:rPr>
        <w:t> </w:t>
      </w:r>
      <w:r w:rsidRPr="00D90BDD">
        <w:rPr>
          <w:rFonts w:ascii="Times New Roman" w:eastAsia="Times New Roman" w:hAnsi="Times New Roman" w:cs="Times New Roman"/>
          <w:sz w:val="28"/>
          <w:szCs w:val="28"/>
          <w:lang w:val="uz-Cyrl-UZ"/>
        </w:rPr>
        <w:t xml:space="preserve">563325 сўмга қаноатлантирган.  </w:t>
      </w:r>
    </w:p>
    <w:p w14:paraId="07FA37DD"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Жавобгар</w:t>
      </w:r>
      <w:r w:rsidRPr="00D90BDD">
        <w:rPr>
          <w:rFonts w:ascii="Times New Roman" w:eastAsia="Times New Roman" w:hAnsi="Times New Roman" w:cs="Times New Roman"/>
          <w:sz w:val="28"/>
          <w:szCs w:val="28"/>
          <w:lang w:val="uz-Cyrl-UZ"/>
        </w:rPr>
        <w:t xml:space="preserve"> даъво муддатини қўллаш ҳақидаги</w:t>
      </w:r>
      <w:r>
        <w:rPr>
          <w:rFonts w:ascii="Times New Roman" w:eastAsia="Times New Roman" w:hAnsi="Times New Roman" w:cs="Times New Roman"/>
          <w:sz w:val="28"/>
          <w:szCs w:val="28"/>
          <w:lang w:val="uz-Cyrl-UZ"/>
        </w:rPr>
        <w:t xml:space="preserve"> оғзаки ариза билан мурожаат қилганлиги суд мажлиси баённомасида қайд этилган.</w:t>
      </w:r>
    </w:p>
    <w:p w14:paraId="253DBDA1" w14:textId="77777777" w:rsidR="00803E7E" w:rsidRPr="00D90BDD"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lastRenderedPageBreak/>
        <w:t>Апелляция инстанцияси судининг қарори билан ҳал қилув қарори ўзгаришиз қолдирилган.</w:t>
      </w:r>
    </w:p>
    <w:p w14:paraId="4CA080A3"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Кассация инстанция суди ҳал қилув қарори ва апелляция инстанция суди қарорини бекор қилиб, ишни янгидан кўриш учун биринчи инстанция судига юборган</w:t>
      </w:r>
      <w:r>
        <w:rPr>
          <w:rFonts w:ascii="Times New Roman" w:eastAsia="Times New Roman" w:hAnsi="Times New Roman" w:cs="Times New Roman"/>
          <w:sz w:val="28"/>
          <w:szCs w:val="28"/>
          <w:lang w:val="uz-Cyrl-UZ"/>
        </w:rPr>
        <w:t xml:space="preserve">. Кассация инстанцияси судининг бундай қарор қабул қилишига </w:t>
      </w:r>
      <w:r w:rsidRPr="00D90BDD">
        <w:rPr>
          <w:rFonts w:ascii="Times New Roman" w:eastAsia="Times New Roman" w:hAnsi="Times New Roman" w:cs="Times New Roman"/>
          <w:sz w:val="28"/>
          <w:szCs w:val="28"/>
          <w:lang w:val="uz-Cyrl-UZ"/>
        </w:rPr>
        <w:t xml:space="preserve">ишни биринчи инстанция судида кўриш жараёнида </w:t>
      </w:r>
      <w:r>
        <w:rPr>
          <w:rFonts w:ascii="Times New Roman" w:eastAsia="Times New Roman" w:hAnsi="Times New Roman" w:cs="Times New Roman"/>
          <w:sz w:val="28"/>
          <w:szCs w:val="28"/>
          <w:lang w:val="uz-Cyrl-UZ"/>
        </w:rPr>
        <w:t>жавобгар</w:t>
      </w:r>
      <w:r w:rsidRPr="00D90BDD">
        <w:rPr>
          <w:rFonts w:ascii="Times New Roman" w:eastAsia="Times New Roman" w:hAnsi="Times New Roman" w:cs="Times New Roman"/>
          <w:sz w:val="28"/>
          <w:szCs w:val="28"/>
          <w:lang w:val="uz-Cyrl-UZ"/>
        </w:rPr>
        <w:t xml:space="preserve"> томонидан судга даъво муддатини қўллаш тўғрисида ёзма равишда ариза тақдим қилинмаганлиги</w:t>
      </w:r>
      <w:r>
        <w:rPr>
          <w:rFonts w:ascii="Times New Roman" w:eastAsia="Times New Roman" w:hAnsi="Times New Roman" w:cs="Times New Roman"/>
          <w:sz w:val="28"/>
          <w:szCs w:val="28"/>
          <w:lang w:val="uz-Cyrl-UZ"/>
        </w:rPr>
        <w:t xml:space="preserve"> асос бўлган.</w:t>
      </w:r>
    </w:p>
    <w:p w14:paraId="4473BB11" w14:textId="77777777" w:rsidR="00803E7E" w:rsidRPr="00D90BDD"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Бироқ, </w:t>
      </w:r>
      <w:r w:rsidR="00052D41">
        <w:rPr>
          <w:rFonts w:ascii="Times New Roman" w:eastAsia="Times New Roman" w:hAnsi="Times New Roman" w:cs="Times New Roman"/>
          <w:sz w:val="28"/>
          <w:szCs w:val="28"/>
          <w:lang w:val="uz-Cyrl-UZ"/>
        </w:rPr>
        <w:t xml:space="preserve">кассация инстанцияси суди </w:t>
      </w:r>
      <w:r>
        <w:rPr>
          <w:rFonts w:ascii="Times New Roman" w:eastAsia="Times New Roman" w:hAnsi="Times New Roman" w:cs="Times New Roman"/>
          <w:sz w:val="28"/>
          <w:szCs w:val="28"/>
          <w:lang w:val="uz-Cyrl-UZ"/>
        </w:rPr>
        <w:t>ФКд</w:t>
      </w:r>
      <w:r w:rsidRPr="00D90BDD">
        <w:rPr>
          <w:rFonts w:ascii="Times New Roman" w:eastAsia="Times New Roman" w:hAnsi="Times New Roman" w:cs="Times New Roman"/>
          <w:sz w:val="28"/>
          <w:szCs w:val="28"/>
          <w:lang w:val="uz-Cyrl-UZ"/>
        </w:rPr>
        <w:t>а даъво муддатини қўллаш ҳақида ариза ёзма равишда тақдим этилиши қатъий белгиланмаган</w:t>
      </w:r>
      <w:r w:rsidR="00052D41">
        <w:rPr>
          <w:rFonts w:ascii="Times New Roman" w:eastAsia="Times New Roman" w:hAnsi="Times New Roman" w:cs="Times New Roman"/>
          <w:sz w:val="28"/>
          <w:szCs w:val="28"/>
          <w:lang w:val="uz-Cyrl-UZ"/>
        </w:rPr>
        <w:t>лигига эътибор бермаган</w:t>
      </w:r>
      <w:r w:rsidRPr="00D90BDD">
        <w:rPr>
          <w:rFonts w:ascii="Times New Roman" w:eastAsia="Times New Roman" w:hAnsi="Times New Roman" w:cs="Times New Roman"/>
          <w:sz w:val="28"/>
          <w:szCs w:val="28"/>
          <w:lang w:val="uz-Cyrl-UZ"/>
        </w:rPr>
        <w:t>.</w:t>
      </w:r>
    </w:p>
    <w:p w14:paraId="26DC4A74" w14:textId="77777777" w:rsidR="006343F5" w:rsidRPr="002837CE" w:rsidRDefault="006343F5" w:rsidP="00843879">
      <w:pPr>
        <w:spacing w:after="0" w:line="240" w:lineRule="auto"/>
        <w:ind w:right="-5" w:firstLine="720"/>
        <w:jc w:val="center"/>
        <w:rPr>
          <w:rFonts w:ascii="Times New Roman" w:eastAsia="Times New Roman" w:hAnsi="Times New Roman" w:cs="Times New Roman"/>
          <w:b/>
          <w:i/>
          <w:sz w:val="20"/>
          <w:szCs w:val="20"/>
          <w:lang w:val="uz-Cyrl-UZ"/>
        </w:rPr>
      </w:pPr>
    </w:p>
    <w:p w14:paraId="6C20FE5C" w14:textId="77777777" w:rsidR="008B034F" w:rsidRDefault="00EA0FE2" w:rsidP="00843879">
      <w:pPr>
        <w:autoSpaceDE w:val="0"/>
        <w:autoSpaceDN w:val="0"/>
        <w:adjustRightInd w:val="0"/>
        <w:spacing w:after="0" w:line="240" w:lineRule="auto"/>
        <w:ind w:right="-5" w:firstLine="720"/>
        <w:jc w:val="both"/>
        <w:rPr>
          <w:rFonts w:ascii="Times New Roman" w:hAnsi="Times New Roman" w:cs="Times New Roman"/>
          <w:b/>
          <w:noProof/>
          <w:sz w:val="28"/>
          <w:szCs w:val="28"/>
          <w:lang w:val="uz-Cyrl-UZ"/>
        </w:rPr>
      </w:pPr>
      <w:r>
        <w:rPr>
          <w:rFonts w:ascii="Times New Roman" w:eastAsia="Times New Roman" w:hAnsi="Times New Roman" w:cs="Times New Roman"/>
          <w:b/>
          <w:sz w:val="28"/>
          <w:szCs w:val="28"/>
          <w:lang w:val="uz-Cyrl-UZ"/>
        </w:rPr>
        <w:t>2</w:t>
      </w:r>
      <w:r w:rsidR="00911508">
        <w:rPr>
          <w:rFonts w:ascii="Times New Roman" w:eastAsia="Times New Roman" w:hAnsi="Times New Roman" w:cs="Times New Roman"/>
          <w:b/>
          <w:sz w:val="28"/>
          <w:szCs w:val="28"/>
          <w:lang w:val="uz-Cyrl-UZ"/>
        </w:rPr>
        <w:t>.</w:t>
      </w:r>
      <w:r w:rsidR="00DE428F">
        <w:rPr>
          <w:rFonts w:ascii="Times New Roman" w:eastAsia="Times New Roman" w:hAnsi="Times New Roman" w:cs="Times New Roman"/>
          <w:b/>
          <w:sz w:val="28"/>
          <w:szCs w:val="28"/>
          <w:lang w:val="uz-Cyrl-UZ"/>
        </w:rPr>
        <w:t xml:space="preserve"> </w:t>
      </w:r>
      <w:r w:rsidR="008B034F">
        <w:rPr>
          <w:rFonts w:ascii="Times New Roman" w:hAnsi="Times New Roman" w:cs="Times New Roman"/>
          <w:b/>
          <w:noProof/>
          <w:sz w:val="28"/>
          <w:szCs w:val="28"/>
          <w:lang w:val="uz-Cyrl-UZ"/>
        </w:rPr>
        <w:t xml:space="preserve">Даъво муддатини қўллаш ва даъво муддатини тиклаш тўғрисидаги аризани кўриш натижаси ҳал қилув қарорининг хулоса қисмида кўрсатилади. </w:t>
      </w:r>
    </w:p>
    <w:p w14:paraId="48CAEE6E" w14:textId="77777777" w:rsidR="00911508" w:rsidRDefault="00911508" w:rsidP="00843879">
      <w:pPr>
        <w:spacing w:after="0" w:line="240" w:lineRule="auto"/>
        <w:ind w:right="-5" w:firstLine="720"/>
        <w:jc w:val="both"/>
        <w:rPr>
          <w:rFonts w:ascii="Times New Roman" w:hAnsi="Times New Roman" w:cs="Times New Roman"/>
          <w:i/>
          <w:color w:val="000000"/>
          <w:sz w:val="28"/>
          <w:szCs w:val="28"/>
          <w:lang w:val="uz-Cyrl-UZ"/>
        </w:rPr>
      </w:pPr>
      <w:r>
        <w:rPr>
          <w:rFonts w:ascii="Times New Roman" w:eastAsia="Times New Roman" w:hAnsi="Times New Roman" w:cs="Times New Roman"/>
          <w:i/>
          <w:sz w:val="28"/>
          <w:szCs w:val="28"/>
          <w:lang w:val="uz-Cyrl-UZ"/>
        </w:rPr>
        <w:t>(21-1203/15220-сонли</w:t>
      </w:r>
      <w:r>
        <w:rPr>
          <w:rFonts w:ascii="Times New Roman" w:hAnsi="Times New Roman" w:cs="Times New Roman"/>
          <w:i/>
          <w:color w:val="000000"/>
          <w:sz w:val="28"/>
          <w:szCs w:val="28"/>
          <w:lang w:val="uz-Cyrl-UZ"/>
        </w:rPr>
        <w:t xml:space="preserve"> иш, судья Х.Карибаева)</w:t>
      </w:r>
    </w:p>
    <w:p w14:paraId="2C29D817" w14:textId="77777777" w:rsidR="00911508" w:rsidRDefault="00911508" w:rsidP="00843879">
      <w:pPr>
        <w:spacing w:after="0" w:line="240" w:lineRule="auto"/>
        <w:ind w:right="-5" w:firstLine="720"/>
        <w:jc w:val="both"/>
        <w:rPr>
          <w:rFonts w:ascii="Times New Roman" w:eastAsia="Times New Roman" w:hAnsi="Times New Roman" w:cs="Times New Roman"/>
          <w:sz w:val="20"/>
          <w:szCs w:val="20"/>
          <w:lang w:val="uz-Cyrl-UZ"/>
        </w:rPr>
      </w:pPr>
    </w:p>
    <w:p w14:paraId="5C53B3EF"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Даъвогар “Қурувчи Ёдгор” ХК тугатиш бошқарувчиси хўжалик судига мурожаат қилиб, жавобгар “Кафолат фарм сервис” ХКдан 3 000 000 сўм ундиришни сўраган.</w:t>
      </w:r>
    </w:p>
    <w:p w14:paraId="122ABFE7"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Ишдаги ҳужжатлардан кўринишича, суднинг 2012 йил 14 февралдаги ҳал қилув қарори билан “Қурувчи Ёдгор” ХК  банкрот деб топилиб тугатишга доир иш юритиш бошланган. Хусусий корхона тугатиш бошқарувчиси томонидан корхона молиявий аҳволи таҳлил қилинганда, </w:t>
      </w:r>
      <w:r w:rsidR="00AC312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2005 йил 25 январда “Кафолат фарм сервис” ХКга қайтариш шарти билан устав фондини шакллантириш учун 3 000 000 сўм пул маблағлари ўтказиб берилганлиги аниқланган. Бироқ ушбу пул маблағлари “Кафолат фарм сервис” ХК томонидан қайтариб берилмаган.</w:t>
      </w:r>
      <w:r w:rsidR="004A42BE">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Шу сабабли “Қурувчи Ёдгор” ХК тугатиш бошқарувчиси 2012 йил 17 декабрда хўжалик судига даъво аризаси билан мурожаат қилган.</w:t>
      </w:r>
    </w:p>
    <w:p w14:paraId="0D10BFDC"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Даъво аризасига даъвони тиклаш тўғрисида ариза илова қилиниб, унда даъво муддатини ўтказиб юборилишига “Қурувчи Ёдгор” ХК банкрот деб топилиб, тугатишга доир иш юритиш бошлангандан кейингина корхонанинг молиявий аҳволи таҳлил қилиниб қарздорлик аниқланганлиги асос қилиб келтирилган.</w:t>
      </w:r>
    </w:p>
    <w:p w14:paraId="569D2493"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Иш кўрилиши жараёнида “Кафолат фарм сервис” ХК судга ариза билан мурожаат қилиб, кредит уюшмасининг “Қурувчи Ёдгор” ХКдан қарзи мавжуд эмаслигини, шунингдек даъво талабида ундириш сўралаётган пул маблағи бўйича даъво муддати ҳам ўтиб кетганлигини маълум қилиб, даъво муддатини қўллаб, даъвони рад этишни сўраган. </w:t>
      </w:r>
    </w:p>
    <w:p w14:paraId="65910A72"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Биринчи инстанция суди даъвогарнинг даъво муддатини тиклаш тўғрисидаги аризасини қаноатлантиришни рад этиб, жавобгарнинг даъво муддатини қўллаш ҳақидаги аризасини қаноатлантир</w:t>
      </w:r>
      <w:r w:rsidR="000261AD">
        <w:rPr>
          <w:rFonts w:ascii="Times New Roman" w:eastAsia="Times New Roman" w:hAnsi="Times New Roman" w:cs="Times New Roman"/>
          <w:sz w:val="28"/>
          <w:szCs w:val="28"/>
          <w:lang w:val="uz-Cyrl-UZ"/>
        </w:rPr>
        <w:t xml:space="preserve">иб, </w:t>
      </w:r>
      <w:r>
        <w:rPr>
          <w:rFonts w:ascii="Times New Roman" w:eastAsia="Times New Roman" w:hAnsi="Times New Roman" w:cs="Times New Roman"/>
          <w:sz w:val="28"/>
          <w:szCs w:val="28"/>
          <w:lang w:val="uz-Cyrl-UZ"/>
        </w:rPr>
        <w:t>даъвони рад эт</w:t>
      </w:r>
      <w:r w:rsidR="000261AD">
        <w:rPr>
          <w:rFonts w:ascii="Times New Roman" w:eastAsia="Times New Roman" w:hAnsi="Times New Roman" w:cs="Times New Roman"/>
          <w:sz w:val="28"/>
          <w:szCs w:val="28"/>
          <w:lang w:val="uz-Cyrl-UZ"/>
        </w:rPr>
        <w:t>ган</w:t>
      </w:r>
      <w:r>
        <w:rPr>
          <w:rFonts w:ascii="Times New Roman" w:eastAsia="Times New Roman" w:hAnsi="Times New Roman" w:cs="Times New Roman"/>
          <w:sz w:val="28"/>
          <w:szCs w:val="28"/>
          <w:lang w:val="uz-Cyrl-UZ"/>
        </w:rPr>
        <w:t>.</w:t>
      </w:r>
    </w:p>
    <w:p w14:paraId="084A989A"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lastRenderedPageBreak/>
        <w:t>Бироқ, ҳал қилув қарорининг хулоса қисмида даъво муддатини тиклаш тўғрисидаги аризани қаноатлантириш рад эт</w:t>
      </w:r>
      <w:r w:rsidR="00AE3571">
        <w:rPr>
          <w:rFonts w:ascii="Times New Roman" w:eastAsia="Times New Roman" w:hAnsi="Times New Roman" w:cs="Times New Roman"/>
          <w:sz w:val="28"/>
          <w:szCs w:val="28"/>
          <w:lang w:val="uz-Cyrl-UZ"/>
        </w:rPr>
        <w:t>ил</w:t>
      </w:r>
      <w:r>
        <w:rPr>
          <w:rFonts w:ascii="Times New Roman" w:eastAsia="Times New Roman" w:hAnsi="Times New Roman" w:cs="Times New Roman"/>
          <w:sz w:val="28"/>
          <w:szCs w:val="28"/>
          <w:lang w:val="uz-Cyrl-UZ"/>
        </w:rPr>
        <w:t>ганлиги ва даъво муддатини қўллаш тўғрисидаги ариза</w:t>
      </w:r>
      <w:r w:rsidR="009C2F2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қаноатлантирганлиги кўрсат</w:t>
      </w:r>
      <w:r w:rsidR="00AE3571">
        <w:rPr>
          <w:rFonts w:ascii="Times New Roman" w:eastAsia="Times New Roman" w:hAnsi="Times New Roman" w:cs="Times New Roman"/>
          <w:sz w:val="28"/>
          <w:szCs w:val="28"/>
          <w:lang w:val="uz-Cyrl-UZ"/>
        </w:rPr>
        <w:t>ил</w:t>
      </w:r>
      <w:r>
        <w:rPr>
          <w:rFonts w:ascii="Times New Roman" w:eastAsia="Times New Roman" w:hAnsi="Times New Roman" w:cs="Times New Roman"/>
          <w:sz w:val="28"/>
          <w:szCs w:val="28"/>
          <w:lang w:val="uz-Cyrl-UZ"/>
        </w:rPr>
        <w:t>маган.</w:t>
      </w:r>
    </w:p>
    <w:p w14:paraId="30CCEF9D" w14:textId="77777777" w:rsidR="00911508" w:rsidRDefault="00911508"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eastAsia="Times New Roman" w:hAnsi="Times New Roman" w:cs="Times New Roman"/>
          <w:sz w:val="28"/>
          <w:szCs w:val="28"/>
          <w:lang w:val="uz-Cyrl-UZ"/>
        </w:rPr>
        <w:t>Ваҳоланки, Олий хўжалик суди Пленумининг 2007 йил 15 июндаги “Биринчи инстанция судида ишларни кўришда Ўзбекистон Республикаси Хўжалик процессуал кодексининг қўлланилиши тўғрисида”ги қарори         34-банди</w:t>
      </w:r>
      <w:r w:rsidR="00887B17">
        <w:rPr>
          <w:rFonts w:ascii="Times New Roman" w:eastAsia="Times New Roman" w:hAnsi="Times New Roman" w:cs="Times New Roman"/>
          <w:sz w:val="28"/>
          <w:szCs w:val="28"/>
          <w:lang w:val="uz-Cyrl-UZ"/>
        </w:rPr>
        <w:t>д</w:t>
      </w:r>
      <w:r>
        <w:rPr>
          <w:rFonts w:ascii="Times New Roman" w:eastAsia="Times New Roman" w:hAnsi="Times New Roman" w:cs="Times New Roman"/>
          <w:sz w:val="28"/>
          <w:szCs w:val="28"/>
          <w:lang w:val="uz-Cyrl-UZ"/>
        </w:rPr>
        <w:t>а х</w:t>
      </w:r>
      <w:r>
        <w:rPr>
          <w:rFonts w:ascii="Times New Roman" w:hAnsi="Times New Roman" w:cs="Times New Roman"/>
          <w:noProof/>
          <w:sz w:val="28"/>
          <w:szCs w:val="28"/>
          <w:lang w:val="uz-Cyrl-UZ"/>
        </w:rPr>
        <w:t>ўжалик судлари ХПК 129-моддасининг биринчи қисмида белгиланган, тарафларнинг аризалари ва илтимосномалари суд томонидан ишда иштирок этувчи бошқа шахсларнинг фикрлари эшитиб бўлингач, ҳал қилиниши тўғрисидаги қоидага риоя этишлари</w:t>
      </w:r>
      <w:r w:rsidR="00887B17">
        <w:rPr>
          <w:rFonts w:ascii="Times New Roman" w:hAnsi="Times New Roman" w:cs="Times New Roman"/>
          <w:noProof/>
          <w:sz w:val="28"/>
          <w:szCs w:val="28"/>
          <w:lang w:val="uz-Cyrl-UZ"/>
        </w:rPr>
        <w:t xml:space="preserve">, </w:t>
      </w:r>
      <w:r>
        <w:rPr>
          <w:rFonts w:ascii="Times New Roman" w:hAnsi="Times New Roman" w:cs="Times New Roman"/>
          <w:noProof/>
          <w:sz w:val="28"/>
          <w:szCs w:val="28"/>
          <w:lang w:val="uz-Cyrl-UZ"/>
        </w:rPr>
        <w:t>ХПК 129-моддасининг иккинчи қисмига мувофиқ аризалар ва илтимосномаларни кўриш натижалари бўйича хўжалик суди ажрим чиқар</w:t>
      </w:r>
      <w:r w:rsidR="00887B17">
        <w:rPr>
          <w:rFonts w:ascii="Times New Roman" w:hAnsi="Times New Roman" w:cs="Times New Roman"/>
          <w:noProof/>
          <w:sz w:val="28"/>
          <w:szCs w:val="28"/>
          <w:lang w:val="uz-Cyrl-UZ"/>
        </w:rPr>
        <w:t>иши лозимлиги, а</w:t>
      </w:r>
      <w:r>
        <w:rPr>
          <w:rFonts w:ascii="Times New Roman" w:hAnsi="Times New Roman" w:cs="Times New Roman"/>
          <w:noProof/>
          <w:sz w:val="28"/>
          <w:szCs w:val="28"/>
          <w:lang w:val="uz-Cyrl-UZ"/>
        </w:rPr>
        <w:t>жримнинг шакли илтимосноманинг мазмуни ва уни кўриб чиқиш натижаларига боғлиқ</w:t>
      </w:r>
      <w:r w:rsidR="00887B17">
        <w:rPr>
          <w:rFonts w:ascii="Times New Roman" w:hAnsi="Times New Roman" w:cs="Times New Roman"/>
          <w:noProof/>
          <w:sz w:val="28"/>
          <w:szCs w:val="28"/>
          <w:lang w:val="uz-Cyrl-UZ"/>
        </w:rPr>
        <w:t>лиги,</w:t>
      </w:r>
      <w:r>
        <w:rPr>
          <w:rFonts w:ascii="Times New Roman" w:hAnsi="Times New Roman" w:cs="Times New Roman"/>
          <w:noProof/>
          <w:sz w:val="28"/>
          <w:szCs w:val="28"/>
          <w:lang w:val="uz-Cyrl-UZ"/>
        </w:rPr>
        <w:t xml:space="preserve"> ажримларга қўйиладиган умумий талаб - маълумотлар суд мажлиси баённомасига киритилишининг мажбурийлиги</w:t>
      </w:r>
      <w:r w:rsidR="00887B17">
        <w:rPr>
          <w:rFonts w:ascii="Times New Roman" w:hAnsi="Times New Roman" w:cs="Times New Roman"/>
          <w:noProof/>
          <w:sz w:val="28"/>
          <w:szCs w:val="28"/>
          <w:lang w:val="uz-Cyrl-UZ"/>
        </w:rPr>
        <w:t xml:space="preserve"> тушунтирилган</w:t>
      </w:r>
      <w:r>
        <w:rPr>
          <w:rFonts w:ascii="Times New Roman" w:hAnsi="Times New Roman" w:cs="Times New Roman"/>
          <w:noProof/>
          <w:sz w:val="28"/>
          <w:szCs w:val="28"/>
          <w:lang w:val="uz-Cyrl-UZ"/>
        </w:rPr>
        <w:t>.</w:t>
      </w:r>
    </w:p>
    <w:p w14:paraId="41111F32" w14:textId="77777777" w:rsidR="00911508" w:rsidRDefault="00911508"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 xml:space="preserve">Пленум қарорининг мазкур бандида берилган тушунтиришдан келиб чиқиб, даъво муддатини тиклаш ҳамда даъво муддатини қўллаш тўғрисидаги аризаларни кўриб чиқиш натижалари бўйича ҳам суд оғзаки ажрим чиқаради ва </w:t>
      </w:r>
      <w:r w:rsidR="00DA614F">
        <w:rPr>
          <w:rFonts w:ascii="Times New Roman" w:hAnsi="Times New Roman" w:cs="Times New Roman"/>
          <w:noProof/>
          <w:sz w:val="28"/>
          <w:szCs w:val="28"/>
          <w:lang w:val="uz-Cyrl-UZ"/>
        </w:rPr>
        <w:t xml:space="preserve">бу тўғрисида </w:t>
      </w:r>
      <w:r>
        <w:rPr>
          <w:rFonts w:ascii="Times New Roman" w:hAnsi="Times New Roman" w:cs="Times New Roman"/>
          <w:noProof/>
          <w:sz w:val="28"/>
          <w:szCs w:val="28"/>
          <w:lang w:val="uz-Cyrl-UZ"/>
        </w:rPr>
        <w:t>суд мажлиси</w:t>
      </w:r>
      <w:r w:rsidR="00DA614F">
        <w:rPr>
          <w:rFonts w:ascii="Times New Roman" w:hAnsi="Times New Roman" w:cs="Times New Roman"/>
          <w:noProof/>
          <w:sz w:val="28"/>
          <w:szCs w:val="28"/>
          <w:lang w:val="uz-Cyrl-UZ"/>
        </w:rPr>
        <w:t>нинг</w:t>
      </w:r>
      <w:r>
        <w:rPr>
          <w:rFonts w:ascii="Times New Roman" w:hAnsi="Times New Roman" w:cs="Times New Roman"/>
          <w:noProof/>
          <w:sz w:val="28"/>
          <w:szCs w:val="28"/>
          <w:lang w:val="uz-Cyrl-UZ"/>
        </w:rPr>
        <w:t xml:space="preserve"> баённомаси</w:t>
      </w:r>
      <w:r w:rsidR="00DA614F">
        <w:rPr>
          <w:rFonts w:ascii="Times New Roman" w:hAnsi="Times New Roman" w:cs="Times New Roman"/>
          <w:noProof/>
          <w:sz w:val="28"/>
          <w:szCs w:val="28"/>
          <w:lang w:val="uz-Cyrl-UZ"/>
        </w:rPr>
        <w:t>га тегишли ёзувлар киритилади.</w:t>
      </w:r>
      <w:r w:rsidR="00312E43">
        <w:rPr>
          <w:rFonts w:ascii="Times New Roman" w:hAnsi="Times New Roman" w:cs="Times New Roman"/>
          <w:noProof/>
          <w:sz w:val="28"/>
          <w:szCs w:val="28"/>
          <w:lang w:val="uz-Cyrl-UZ"/>
        </w:rPr>
        <w:t xml:space="preserve"> </w:t>
      </w:r>
      <w:r w:rsidR="00861021">
        <w:rPr>
          <w:rFonts w:ascii="Times New Roman" w:hAnsi="Times New Roman" w:cs="Times New Roman"/>
          <w:noProof/>
          <w:sz w:val="28"/>
          <w:szCs w:val="28"/>
          <w:lang w:val="uz-Cyrl-UZ"/>
        </w:rPr>
        <w:t xml:space="preserve">Шу билан бирга </w:t>
      </w:r>
      <w:r>
        <w:rPr>
          <w:rFonts w:ascii="Times New Roman" w:hAnsi="Times New Roman" w:cs="Times New Roman"/>
          <w:noProof/>
          <w:sz w:val="28"/>
          <w:szCs w:val="28"/>
          <w:lang w:val="uz-Cyrl-UZ"/>
        </w:rPr>
        <w:t xml:space="preserve">ҳал қилув қарорининг хулоса қисмида даъво муддатини тиклаш ва даъво муддатини қўлаш тўғрисидаги аризаларни  кўриш натижалари (қаноатлантирилганлиги ёки қаноатлантириш рад этилганлиги) </w:t>
      </w:r>
      <w:r w:rsidR="00861021">
        <w:rPr>
          <w:rFonts w:ascii="Times New Roman" w:hAnsi="Times New Roman" w:cs="Times New Roman"/>
          <w:noProof/>
          <w:sz w:val="28"/>
          <w:szCs w:val="28"/>
          <w:lang w:val="uz-Cyrl-UZ"/>
        </w:rPr>
        <w:t>акс эттирилиши лозим.</w:t>
      </w:r>
    </w:p>
    <w:p w14:paraId="48E68DBE" w14:textId="77777777" w:rsidR="00911508" w:rsidRDefault="00911508" w:rsidP="00843879">
      <w:pPr>
        <w:autoSpaceDE w:val="0"/>
        <w:autoSpaceDN w:val="0"/>
        <w:adjustRightInd w:val="0"/>
        <w:spacing w:after="0" w:line="240" w:lineRule="auto"/>
        <w:ind w:right="-5" w:firstLine="720"/>
        <w:jc w:val="both"/>
        <w:rPr>
          <w:rFonts w:ascii="Times New Roman" w:hAnsi="Times New Roman" w:cs="Times New Roman"/>
          <w:noProof/>
          <w:sz w:val="20"/>
          <w:szCs w:val="20"/>
          <w:lang w:val="uz-Cyrl-UZ"/>
        </w:rPr>
      </w:pPr>
    </w:p>
    <w:p w14:paraId="4FD87DED" w14:textId="77777777" w:rsidR="00911508" w:rsidRDefault="00EA0FE2" w:rsidP="00843879">
      <w:pPr>
        <w:spacing w:after="0" w:line="240" w:lineRule="auto"/>
        <w:ind w:right="-5" w:firstLine="72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3</w:t>
      </w:r>
      <w:r w:rsidR="00911508">
        <w:rPr>
          <w:rFonts w:ascii="Times New Roman" w:eastAsia="Times New Roman" w:hAnsi="Times New Roman" w:cs="Times New Roman"/>
          <w:b/>
          <w:sz w:val="28"/>
          <w:szCs w:val="28"/>
          <w:lang w:val="uz-Cyrl-UZ"/>
        </w:rPr>
        <w:t>. Даъво муддатини қўллаш тўғрисида ариза билан мурожаат қилинганда, суд аризани қаноатлантириш ёки қаноатлантиришни рад этиш тўғрисида ажрим чиқарганлиги ҳақидаги маълумотлар суд мажлиси баённомасида кўрсатилиши керак.</w:t>
      </w:r>
    </w:p>
    <w:p w14:paraId="3F63C703" w14:textId="77777777" w:rsidR="00911508" w:rsidRDefault="00911508" w:rsidP="00843879">
      <w:pPr>
        <w:spacing w:after="0" w:line="240" w:lineRule="auto"/>
        <w:ind w:right="-5" w:firstLine="720"/>
        <w:jc w:val="both"/>
        <w:rPr>
          <w:rFonts w:ascii="Times New Roman" w:hAnsi="Times New Roman" w:cs="Times New Roman"/>
          <w:i/>
          <w:color w:val="000000"/>
          <w:sz w:val="28"/>
          <w:szCs w:val="28"/>
          <w:lang w:val="uz-Cyrl-UZ"/>
        </w:rPr>
      </w:pPr>
      <w:r>
        <w:rPr>
          <w:rFonts w:ascii="Times New Roman" w:eastAsia="Times New Roman" w:hAnsi="Times New Roman" w:cs="Times New Roman"/>
          <w:i/>
          <w:sz w:val="28"/>
          <w:szCs w:val="28"/>
          <w:lang w:val="uz-Cyrl-UZ"/>
        </w:rPr>
        <w:t>(21-1203/10415-сонли</w:t>
      </w:r>
      <w:r>
        <w:rPr>
          <w:rFonts w:ascii="Times New Roman" w:hAnsi="Times New Roman" w:cs="Times New Roman"/>
          <w:i/>
          <w:color w:val="000000"/>
          <w:sz w:val="28"/>
          <w:szCs w:val="28"/>
          <w:lang w:val="uz-Cyrl-UZ"/>
        </w:rPr>
        <w:t xml:space="preserve"> иш, судья Х.Карибаева)</w:t>
      </w:r>
    </w:p>
    <w:p w14:paraId="71D696BA" w14:textId="77777777" w:rsidR="00911508" w:rsidRDefault="00911508" w:rsidP="00843879">
      <w:pPr>
        <w:spacing w:after="0" w:line="240" w:lineRule="auto"/>
        <w:ind w:right="-5" w:firstLine="720"/>
        <w:jc w:val="both"/>
        <w:rPr>
          <w:rFonts w:ascii="Times New Roman" w:eastAsia="Times New Roman" w:hAnsi="Times New Roman" w:cs="Times New Roman"/>
          <w:sz w:val="20"/>
          <w:szCs w:val="20"/>
          <w:lang w:val="uz-Cyrl-UZ"/>
        </w:rPr>
      </w:pPr>
    </w:p>
    <w:p w14:paraId="50615934"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Даъвогар “Барқарор имконият” ХК тугатиш бошқарувчиси хўжалик судига мурожаат қилиб, жавобгар “Ласточка” кредит уюшмасидан     1 982 000 сўм ундиришни сўраган.</w:t>
      </w:r>
    </w:p>
    <w:p w14:paraId="41A7EEA4"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Ишдаги ҳужжатлардан кўринишича, Навоий вилоят хўжалик судининг 2011 йил 22 ноябрдаги ҳал қилув қарори билан “Барқарор имконият” ХК банкрот деб топилиб тугатишга доир иш юритиш бошланган. Хусусий корхона тугатиш бошқарувчиси томонидан корхона молиявий аҳволи таҳлил қилинганда, 2007 йил 31 январда “Ласточка” кредит уюшмасига         1 982 000 сўм омонат учун пул маблағлари ўтказиб берилганлиги аниқланган. Бироқ ушбу пул маблағлари кредит уюшмаси томонидан қайтариб берилмаган.</w:t>
      </w:r>
    </w:p>
    <w:p w14:paraId="627ADFBE"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Шу сабабли “Барқарор имконият” ХК тугатиш бошқарувчиси 2012 йил 25 августда хўжалик судига даъво аризаси билан мурожаат қилган.</w:t>
      </w:r>
    </w:p>
    <w:p w14:paraId="1EE677E2"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Иш кўрилиши жараёнида “Ласточка” кредит уюшмаси судга ариза билан мурожаат қилиб, кредит уюшмасининг “Барқарор имконият” ХКдан </w:t>
      </w:r>
      <w:r>
        <w:rPr>
          <w:rFonts w:ascii="Times New Roman" w:eastAsia="Times New Roman" w:hAnsi="Times New Roman" w:cs="Times New Roman"/>
          <w:sz w:val="28"/>
          <w:szCs w:val="28"/>
          <w:lang w:val="uz-Cyrl-UZ"/>
        </w:rPr>
        <w:lastRenderedPageBreak/>
        <w:t xml:space="preserve">қарзи мавжуд эмаслигини, шунингдек даъво талабида ундириш сўралаётган пул маблағи бўйича даъво муддати ҳам ўтиб кетганлигини маълум қилиб, даъво муддатини қўллаб, даъвони рад этишни сўраган. </w:t>
      </w:r>
    </w:p>
    <w:p w14:paraId="0A91D63F"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Биринчи инстанция суди жавобгарнинг аризасига асосланиб талаб бўйича даъво муддатини ўтган деб ҳисоблаб, даъвони рад этишни лозим деб топган.</w:t>
      </w:r>
    </w:p>
    <w:p w14:paraId="17D4EAC2" w14:textId="77777777" w:rsidR="00911508" w:rsidRDefault="00911508"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Бироқ, суднинг ҳал қилув қарори қабул қилинган кундаги, яъни        2012 йил 21 сентябрдаги баённомасида жавобгарнинг аризаси юзасидан суд ажрим чиқарганлиги тўғрисидаги маълумотлар мавжуд эмас. </w:t>
      </w:r>
    </w:p>
    <w:p w14:paraId="5E3ECCF9" w14:textId="77777777" w:rsidR="00911508" w:rsidRDefault="00911508"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eastAsia="Times New Roman" w:hAnsi="Times New Roman" w:cs="Times New Roman"/>
          <w:sz w:val="28"/>
          <w:szCs w:val="28"/>
          <w:lang w:val="uz-Cyrl-UZ"/>
        </w:rPr>
        <w:t xml:space="preserve">Ваҳоланки, Олий хўжалик суди Пленумининг 2007 йил 15 июндаги “Биринчи инстанция судида ишларни кўришда Ўзбекистон Республикаси Хўжалик процессуал кодексининг қўлланилиши тўғрисида”ги қарори         34-бандининг иккинчи қисмига кўра </w:t>
      </w:r>
      <w:r>
        <w:rPr>
          <w:rFonts w:ascii="Times New Roman" w:hAnsi="Times New Roman" w:cs="Times New Roman"/>
          <w:noProof/>
          <w:sz w:val="28"/>
          <w:szCs w:val="28"/>
          <w:lang w:val="uz-Cyrl-UZ"/>
        </w:rPr>
        <w:t>ХПК 129-моддасининг иккинчи қисмига мувофиқ аризалар ва илтимосномаларни кўриш натижалари бўйича хўжалик суди ажрим чиқаради. Ажримнинг шакли илтимосноманинг мазмуни ва уни кўриб чиқиш натижаларига боғлиқ. ..... Берилган илтимосномалар бўйича чиқариладиган ажримларга қўйиладиган умумий талаб - маълумотлар суд мажлиси баённомасига киритилишининг мажбурийлигидир.</w:t>
      </w:r>
    </w:p>
    <w:p w14:paraId="2A4A44A6" w14:textId="77777777" w:rsidR="00911508" w:rsidRPr="00911508" w:rsidRDefault="00911508" w:rsidP="00843879">
      <w:pPr>
        <w:spacing w:after="0" w:line="240" w:lineRule="auto"/>
        <w:ind w:right="-5" w:firstLine="720"/>
        <w:jc w:val="both"/>
        <w:rPr>
          <w:rFonts w:ascii="Times New Roman" w:eastAsia="Times New Roman" w:hAnsi="Times New Roman" w:cs="Times New Roman"/>
          <w:b/>
          <w:sz w:val="20"/>
          <w:szCs w:val="20"/>
          <w:lang w:val="uz-Cyrl-UZ"/>
        </w:rPr>
      </w:pPr>
    </w:p>
    <w:p w14:paraId="7E38661F" w14:textId="77777777" w:rsidR="00803E7E" w:rsidRPr="006D09C5" w:rsidRDefault="00810BED" w:rsidP="00843879">
      <w:pPr>
        <w:spacing w:after="0" w:line="240" w:lineRule="auto"/>
        <w:ind w:right="-5" w:firstLine="720"/>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8"/>
          <w:szCs w:val="28"/>
          <w:lang w:val="uz-Cyrl-UZ"/>
        </w:rPr>
        <w:t>4</w:t>
      </w:r>
      <w:r w:rsidR="00803E7E">
        <w:rPr>
          <w:rFonts w:ascii="Times New Roman" w:eastAsia="Times New Roman" w:hAnsi="Times New Roman" w:cs="Times New Roman"/>
          <w:b/>
          <w:sz w:val="28"/>
          <w:szCs w:val="28"/>
          <w:lang w:val="uz-Cyrl-UZ"/>
        </w:rPr>
        <w:t xml:space="preserve">. </w:t>
      </w:r>
      <w:r w:rsidR="00803E7E" w:rsidRPr="002738BB">
        <w:rPr>
          <w:rFonts w:ascii="Times New Roman" w:eastAsia="Times New Roman" w:hAnsi="Times New Roman" w:cs="Times New Roman"/>
          <w:b/>
          <w:sz w:val="28"/>
          <w:szCs w:val="28"/>
          <w:lang w:val="uz-Cyrl-UZ"/>
        </w:rPr>
        <w:t xml:space="preserve">Даъво </w:t>
      </w:r>
      <w:r w:rsidR="00803E7E">
        <w:rPr>
          <w:rFonts w:ascii="Times New Roman" w:eastAsia="Times New Roman" w:hAnsi="Times New Roman" w:cs="Times New Roman"/>
          <w:b/>
          <w:sz w:val="28"/>
          <w:szCs w:val="28"/>
          <w:lang w:val="uz-Cyrl-UZ"/>
        </w:rPr>
        <w:t>муддатини қўллаш тўғрисидаги ариза</w:t>
      </w:r>
      <w:r w:rsidR="00BA75D6">
        <w:rPr>
          <w:rFonts w:ascii="Times New Roman" w:eastAsia="Times New Roman" w:hAnsi="Times New Roman" w:cs="Times New Roman"/>
          <w:b/>
          <w:sz w:val="28"/>
          <w:szCs w:val="28"/>
          <w:lang w:val="uz-Cyrl-UZ"/>
        </w:rPr>
        <w:t xml:space="preserve"> (илтимоснома)</w:t>
      </w:r>
      <w:r w:rsidR="00803E7E">
        <w:rPr>
          <w:rFonts w:ascii="Times New Roman" w:eastAsia="Times New Roman" w:hAnsi="Times New Roman" w:cs="Times New Roman"/>
          <w:b/>
          <w:sz w:val="28"/>
          <w:szCs w:val="28"/>
          <w:lang w:val="uz-Cyrl-UZ"/>
        </w:rPr>
        <w:t xml:space="preserve">ни қаноатлантиришни рад этиш тўғрисидаги ажрим устидан </w:t>
      </w:r>
      <w:r w:rsidR="00803E7E" w:rsidRPr="008555AC">
        <w:rPr>
          <w:rFonts w:ascii="Times New Roman" w:hAnsi="Times New Roman" w:cs="Times New Roman"/>
          <w:b/>
          <w:noProof/>
          <w:sz w:val="28"/>
          <w:szCs w:val="28"/>
          <w:lang w:val="uz-Cyrl-UZ"/>
        </w:rPr>
        <w:t>шикоят (протест) қилинмайди.</w:t>
      </w:r>
    </w:p>
    <w:p w14:paraId="54B2C0F3" w14:textId="77777777" w:rsidR="00803E7E" w:rsidRPr="002738BB" w:rsidRDefault="00803E7E" w:rsidP="00843879">
      <w:pPr>
        <w:spacing w:after="0" w:line="240" w:lineRule="auto"/>
        <w:ind w:right="-5" w:firstLine="720"/>
        <w:jc w:val="both"/>
        <w:rPr>
          <w:rFonts w:ascii="Times New Roman" w:hAnsi="Times New Roman" w:cs="Times New Roman"/>
          <w:i/>
          <w:color w:val="000000"/>
          <w:sz w:val="28"/>
          <w:szCs w:val="28"/>
          <w:lang w:val="uz-Cyrl-UZ"/>
        </w:rPr>
      </w:pP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21</w:t>
      </w:r>
      <w:r w:rsidRPr="002738BB">
        <w:rPr>
          <w:rFonts w:ascii="Times New Roman" w:eastAsia="Times New Roman" w:hAnsi="Times New Roman" w:cs="Times New Roman"/>
          <w:i/>
          <w:sz w:val="28"/>
          <w:szCs w:val="28"/>
          <w:lang w:val="uz-Cyrl-UZ"/>
        </w:rPr>
        <w:t>-1</w:t>
      </w:r>
      <w:r>
        <w:rPr>
          <w:rFonts w:ascii="Times New Roman" w:eastAsia="Times New Roman" w:hAnsi="Times New Roman" w:cs="Times New Roman"/>
          <w:i/>
          <w:sz w:val="28"/>
          <w:szCs w:val="28"/>
          <w:lang w:val="uz-Cyrl-UZ"/>
        </w:rPr>
        <w:t>207</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9276</w:t>
      </w:r>
      <w:r w:rsidRPr="002738BB">
        <w:rPr>
          <w:rFonts w:ascii="Times New Roman" w:eastAsia="Times New Roman" w:hAnsi="Times New Roman" w:cs="Times New Roman"/>
          <w:i/>
          <w:sz w:val="28"/>
          <w:szCs w:val="28"/>
          <w:lang w:val="uz-Cyrl-UZ"/>
        </w:rPr>
        <w:t>-сонли</w:t>
      </w:r>
      <w:r w:rsidRPr="002738BB">
        <w:rPr>
          <w:rFonts w:ascii="Times New Roman" w:hAnsi="Times New Roman" w:cs="Times New Roman"/>
          <w:i/>
          <w:color w:val="000000"/>
          <w:sz w:val="28"/>
          <w:szCs w:val="28"/>
          <w:lang w:val="uz-Cyrl-UZ"/>
        </w:rPr>
        <w:t xml:space="preserve"> иш, судья</w:t>
      </w:r>
      <w:r>
        <w:rPr>
          <w:rFonts w:ascii="Times New Roman" w:hAnsi="Times New Roman" w:cs="Times New Roman"/>
          <w:i/>
          <w:color w:val="000000"/>
          <w:sz w:val="28"/>
          <w:szCs w:val="28"/>
          <w:lang w:val="uz-Cyrl-UZ"/>
        </w:rPr>
        <w:t xml:space="preserve"> М. Саидов</w:t>
      </w:r>
      <w:r w:rsidRPr="002738BB">
        <w:rPr>
          <w:rFonts w:ascii="Times New Roman" w:hAnsi="Times New Roman" w:cs="Times New Roman"/>
          <w:i/>
          <w:color w:val="000000"/>
          <w:sz w:val="28"/>
          <w:szCs w:val="28"/>
          <w:lang w:val="uz-Cyrl-UZ"/>
        </w:rPr>
        <w:t>)</w:t>
      </w:r>
    </w:p>
    <w:p w14:paraId="68A116B2" w14:textId="77777777" w:rsidR="00803E7E" w:rsidRPr="006D09C5" w:rsidRDefault="00803E7E" w:rsidP="00843879">
      <w:pPr>
        <w:spacing w:after="0" w:line="240" w:lineRule="auto"/>
        <w:ind w:right="-5" w:firstLine="720"/>
        <w:jc w:val="both"/>
        <w:rPr>
          <w:rFonts w:ascii="Times New Roman" w:eastAsia="Times New Roman" w:hAnsi="Times New Roman" w:cs="Times New Roman"/>
          <w:sz w:val="20"/>
          <w:szCs w:val="20"/>
          <w:lang w:val="uz-Cyrl-UZ"/>
        </w:rPr>
      </w:pPr>
    </w:p>
    <w:p w14:paraId="06F0A480"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Даъвогар </w:t>
      </w:r>
      <w:r>
        <w:rPr>
          <w:rFonts w:ascii="Times New Roman" w:eastAsia="Times New Roman" w:hAnsi="Times New Roman" w:cs="Times New Roman"/>
          <w:sz w:val="28"/>
          <w:szCs w:val="28"/>
          <w:lang w:val="uz-Cyrl-UZ"/>
        </w:rPr>
        <w:t xml:space="preserve">Навоий кон металлургия комбинати ДУК </w:t>
      </w:r>
      <w:r w:rsidRPr="002738BB">
        <w:rPr>
          <w:rFonts w:ascii="Times New Roman" w:eastAsia="Times New Roman" w:hAnsi="Times New Roman" w:cs="Times New Roman"/>
          <w:sz w:val="28"/>
          <w:szCs w:val="28"/>
          <w:lang w:val="uz-Cyrl-UZ"/>
        </w:rPr>
        <w:t xml:space="preserve">хўжалик судига </w:t>
      </w:r>
      <w:r>
        <w:rPr>
          <w:rFonts w:ascii="Times New Roman" w:eastAsia="Times New Roman" w:hAnsi="Times New Roman" w:cs="Times New Roman"/>
          <w:sz w:val="28"/>
          <w:szCs w:val="28"/>
          <w:lang w:val="uz-Cyrl-UZ"/>
        </w:rPr>
        <w:t xml:space="preserve">даъво аризаси билан </w:t>
      </w:r>
      <w:r w:rsidRPr="002738BB">
        <w:rPr>
          <w:rFonts w:ascii="Times New Roman" w:eastAsia="Times New Roman" w:hAnsi="Times New Roman" w:cs="Times New Roman"/>
          <w:sz w:val="28"/>
          <w:szCs w:val="28"/>
          <w:lang w:val="uz-Cyrl-UZ"/>
        </w:rPr>
        <w:t xml:space="preserve">мурожаат қилиб, жавобгар </w:t>
      </w:r>
      <w:r>
        <w:rPr>
          <w:rFonts w:ascii="Times New Roman" w:eastAsia="Times New Roman" w:hAnsi="Times New Roman" w:cs="Times New Roman"/>
          <w:sz w:val="28"/>
          <w:szCs w:val="28"/>
          <w:lang w:val="uz-Cyrl-UZ"/>
        </w:rPr>
        <w:t xml:space="preserve">Марказий кон бошқармасидан 34 096 920 </w:t>
      </w:r>
      <w:r w:rsidRPr="002738BB">
        <w:rPr>
          <w:rFonts w:ascii="Times New Roman" w:eastAsia="Times New Roman" w:hAnsi="Times New Roman" w:cs="Times New Roman"/>
          <w:sz w:val="28"/>
          <w:szCs w:val="28"/>
          <w:lang w:val="uz-Cyrl-UZ"/>
        </w:rPr>
        <w:t xml:space="preserve">сўм </w:t>
      </w:r>
      <w:r>
        <w:rPr>
          <w:rFonts w:ascii="Times New Roman" w:eastAsia="Times New Roman" w:hAnsi="Times New Roman" w:cs="Times New Roman"/>
          <w:sz w:val="28"/>
          <w:szCs w:val="28"/>
          <w:lang w:val="uz-Cyrl-UZ"/>
        </w:rPr>
        <w:t xml:space="preserve">жарима </w:t>
      </w:r>
      <w:r w:rsidRPr="002738BB">
        <w:rPr>
          <w:rFonts w:ascii="Times New Roman" w:eastAsia="Times New Roman" w:hAnsi="Times New Roman" w:cs="Times New Roman"/>
          <w:sz w:val="28"/>
          <w:szCs w:val="28"/>
          <w:lang w:val="uz-Cyrl-UZ"/>
        </w:rPr>
        <w:t>ундиришни сўраган.</w:t>
      </w:r>
    </w:p>
    <w:p w14:paraId="58E38350" w14:textId="77777777" w:rsidR="00803E7E" w:rsidRPr="00D40A56"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Биринчи инстанция судининг ҳал қилув қарори билан даъво аризаси қисман қаноатлантирилган. </w:t>
      </w:r>
    </w:p>
    <w:p w14:paraId="2B317279"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Ишдаги ҳужжатлардан кўринишича, иш кўрилиши жараёнида Марказий кон бошқармаси даъво муддатини қўллаш тўғрисидаги </w:t>
      </w:r>
      <w:r w:rsidR="00D15244">
        <w:rPr>
          <w:rFonts w:ascii="Times New Roman" w:eastAsia="Times New Roman" w:hAnsi="Times New Roman" w:cs="Times New Roman"/>
          <w:sz w:val="28"/>
          <w:szCs w:val="28"/>
          <w:lang w:val="uz-Cyrl-UZ"/>
        </w:rPr>
        <w:t>ариза</w:t>
      </w:r>
      <w:r>
        <w:rPr>
          <w:rFonts w:ascii="Times New Roman" w:eastAsia="Times New Roman" w:hAnsi="Times New Roman" w:cs="Times New Roman"/>
          <w:sz w:val="28"/>
          <w:szCs w:val="28"/>
          <w:lang w:val="uz-Cyrl-UZ"/>
        </w:rPr>
        <w:t xml:space="preserve"> билан мурожаат қилиб,</w:t>
      </w:r>
      <w:r w:rsidR="009555A6">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34 096 920 </w:t>
      </w:r>
      <w:r w:rsidRPr="002738BB">
        <w:rPr>
          <w:rFonts w:ascii="Times New Roman" w:eastAsia="Times New Roman" w:hAnsi="Times New Roman" w:cs="Times New Roman"/>
          <w:sz w:val="28"/>
          <w:szCs w:val="28"/>
          <w:lang w:val="uz-Cyrl-UZ"/>
        </w:rPr>
        <w:t xml:space="preserve">сўм </w:t>
      </w:r>
      <w:r>
        <w:rPr>
          <w:rFonts w:ascii="Times New Roman" w:eastAsia="Times New Roman" w:hAnsi="Times New Roman" w:cs="Times New Roman"/>
          <w:sz w:val="28"/>
          <w:szCs w:val="28"/>
          <w:lang w:val="uz-Cyrl-UZ"/>
        </w:rPr>
        <w:t xml:space="preserve">жарима </w:t>
      </w:r>
      <w:r w:rsidRPr="002738BB">
        <w:rPr>
          <w:rFonts w:ascii="Times New Roman" w:eastAsia="Times New Roman" w:hAnsi="Times New Roman" w:cs="Times New Roman"/>
          <w:sz w:val="28"/>
          <w:szCs w:val="28"/>
          <w:lang w:val="uz-Cyrl-UZ"/>
        </w:rPr>
        <w:t>ундириш</w:t>
      </w:r>
      <w:r>
        <w:rPr>
          <w:rFonts w:ascii="Times New Roman" w:eastAsia="Times New Roman" w:hAnsi="Times New Roman" w:cs="Times New Roman"/>
          <w:sz w:val="28"/>
          <w:szCs w:val="28"/>
          <w:lang w:val="uz-Cyrl-UZ"/>
        </w:rPr>
        <w:t xml:space="preserve"> тўғрисидаги талаб бўйича даъво муддати ўтиб кетганлиги инобатга олиб, ФК 153-моддасига асосан даъвони рад этишни сўраган.</w:t>
      </w:r>
    </w:p>
    <w:p w14:paraId="230160B4"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Биринчи инстанция суди Марказий кон бошқармасининг даъво муддатини қўллаш тўғрисидаги </w:t>
      </w:r>
      <w:r w:rsidR="00D15244">
        <w:rPr>
          <w:rFonts w:ascii="Times New Roman" w:eastAsia="Times New Roman" w:hAnsi="Times New Roman" w:cs="Times New Roman"/>
          <w:sz w:val="28"/>
          <w:szCs w:val="28"/>
          <w:lang w:val="uz-Cyrl-UZ"/>
        </w:rPr>
        <w:t>аризасид</w:t>
      </w:r>
      <w:r>
        <w:rPr>
          <w:rFonts w:ascii="Times New Roman" w:eastAsia="Times New Roman" w:hAnsi="Times New Roman" w:cs="Times New Roman"/>
          <w:sz w:val="28"/>
          <w:szCs w:val="28"/>
          <w:lang w:val="uz-Cyrl-UZ"/>
        </w:rPr>
        <w:t>а келтирилган важларни асоссиз деб ҳисоблаб, 2012 йил 26 сентябрда</w:t>
      </w:r>
      <w:r w:rsidR="00911508">
        <w:rPr>
          <w:rFonts w:ascii="Times New Roman" w:eastAsia="Times New Roman" w:hAnsi="Times New Roman" w:cs="Times New Roman"/>
          <w:sz w:val="28"/>
          <w:szCs w:val="28"/>
          <w:lang w:val="uz-Cyrl-UZ"/>
        </w:rPr>
        <w:t xml:space="preserve"> алоҳида </w:t>
      </w:r>
      <w:r>
        <w:rPr>
          <w:rFonts w:ascii="Times New Roman" w:eastAsia="Times New Roman" w:hAnsi="Times New Roman" w:cs="Times New Roman"/>
          <w:sz w:val="28"/>
          <w:szCs w:val="28"/>
          <w:lang w:val="uz-Cyrl-UZ"/>
        </w:rPr>
        <w:t xml:space="preserve">ажрим </w:t>
      </w:r>
      <w:r w:rsidR="00911508">
        <w:rPr>
          <w:rFonts w:ascii="Times New Roman" w:eastAsia="Times New Roman" w:hAnsi="Times New Roman" w:cs="Times New Roman"/>
          <w:sz w:val="28"/>
          <w:szCs w:val="28"/>
          <w:lang w:val="uz-Cyrl-UZ"/>
        </w:rPr>
        <w:t>чиқариб</w:t>
      </w:r>
      <w:r>
        <w:rPr>
          <w:rFonts w:ascii="Times New Roman" w:eastAsia="Times New Roman" w:hAnsi="Times New Roman" w:cs="Times New Roman"/>
          <w:sz w:val="28"/>
          <w:szCs w:val="28"/>
          <w:lang w:val="uz-Cyrl-UZ"/>
        </w:rPr>
        <w:t xml:space="preserve"> илтимосномани қаноатлантиришни рад эт</w:t>
      </w:r>
      <w:r w:rsidR="00911508">
        <w:rPr>
          <w:rFonts w:ascii="Times New Roman" w:eastAsia="Times New Roman" w:hAnsi="Times New Roman" w:cs="Times New Roman"/>
          <w:sz w:val="28"/>
          <w:szCs w:val="28"/>
          <w:lang w:val="uz-Cyrl-UZ"/>
        </w:rPr>
        <w:t>г</w:t>
      </w:r>
      <w:r>
        <w:rPr>
          <w:rFonts w:ascii="Times New Roman" w:eastAsia="Times New Roman" w:hAnsi="Times New Roman" w:cs="Times New Roman"/>
          <w:sz w:val="28"/>
          <w:szCs w:val="28"/>
          <w:lang w:val="uz-Cyrl-UZ"/>
        </w:rPr>
        <w:t xml:space="preserve">ан. </w:t>
      </w:r>
    </w:p>
    <w:p w14:paraId="06E79D94" w14:textId="77777777" w:rsidR="00803E7E" w:rsidRDefault="00D15244"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Шунингдек, </w:t>
      </w:r>
      <w:r w:rsidR="00803E7E">
        <w:rPr>
          <w:rFonts w:ascii="Times New Roman" w:eastAsia="Times New Roman" w:hAnsi="Times New Roman" w:cs="Times New Roman"/>
          <w:sz w:val="28"/>
          <w:szCs w:val="28"/>
          <w:lang w:val="uz-Cyrl-UZ"/>
        </w:rPr>
        <w:t>суд мазкур ажрим</w:t>
      </w:r>
      <w:r>
        <w:rPr>
          <w:rFonts w:ascii="Times New Roman" w:eastAsia="Times New Roman" w:hAnsi="Times New Roman" w:cs="Times New Roman"/>
          <w:sz w:val="28"/>
          <w:szCs w:val="28"/>
          <w:lang w:val="uz-Cyrl-UZ"/>
        </w:rPr>
        <w:t>нинг</w:t>
      </w:r>
      <w:r w:rsidR="00803E7E">
        <w:rPr>
          <w:rFonts w:ascii="Times New Roman" w:eastAsia="Times New Roman" w:hAnsi="Times New Roman" w:cs="Times New Roman"/>
          <w:sz w:val="28"/>
          <w:szCs w:val="28"/>
          <w:lang w:val="uz-Cyrl-UZ"/>
        </w:rPr>
        <w:t xml:space="preserve"> хулоса қисмида ажримдан норози тараф шикоят қилиши, прокурор протест келтириш</w:t>
      </w:r>
      <w:r>
        <w:rPr>
          <w:rFonts w:ascii="Times New Roman" w:eastAsia="Times New Roman" w:hAnsi="Times New Roman" w:cs="Times New Roman"/>
          <w:sz w:val="28"/>
          <w:szCs w:val="28"/>
          <w:lang w:val="uz-Cyrl-UZ"/>
        </w:rPr>
        <w:t>и</w:t>
      </w:r>
      <w:r w:rsidR="00803E7E">
        <w:rPr>
          <w:rFonts w:ascii="Times New Roman" w:eastAsia="Times New Roman" w:hAnsi="Times New Roman" w:cs="Times New Roman"/>
          <w:sz w:val="28"/>
          <w:szCs w:val="28"/>
          <w:lang w:val="uz-Cyrl-UZ"/>
        </w:rPr>
        <w:t xml:space="preserve"> мумкин деб кўрсатган.</w:t>
      </w:r>
    </w:p>
    <w:p w14:paraId="7E94F57A" w14:textId="77777777" w:rsidR="00803E7E" w:rsidRDefault="00803E7E"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eastAsia="Times New Roman" w:hAnsi="Times New Roman" w:cs="Times New Roman"/>
          <w:sz w:val="28"/>
          <w:szCs w:val="28"/>
          <w:lang w:val="uz-Cyrl-UZ"/>
        </w:rPr>
        <w:t xml:space="preserve">Ваҳоланки, Олий хўжалик суди Пленумининг 2007 йил 15 июндаги “Биринчи инстанция судида ишларни кўришда Ўзбекистон Республикаси Хўжалик процессуал кодексининг қўлланилиши тўғрисида”ги қарори         34-бандининг учинчи қисмида </w:t>
      </w:r>
      <w:r w:rsidRPr="007D1C56">
        <w:rPr>
          <w:rFonts w:ascii="Times New Roman" w:eastAsia="Times New Roman" w:hAnsi="Times New Roman" w:cs="Times New Roman"/>
          <w:sz w:val="28"/>
          <w:szCs w:val="28"/>
          <w:lang w:val="uz-Cyrl-UZ"/>
        </w:rPr>
        <w:t>а</w:t>
      </w:r>
      <w:r w:rsidRPr="007D1C56">
        <w:rPr>
          <w:rFonts w:ascii="Times New Roman" w:hAnsi="Times New Roman" w:cs="Times New Roman"/>
          <w:noProof/>
          <w:sz w:val="28"/>
          <w:szCs w:val="28"/>
          <w:lang w:val="uz-Cyrl-UZ"/>
        </w:rPr>
        <w:t xml:space="preserve">риза, илтимосномаларни қаноатлантириш ёки </w:t>
      </w:r>
      <w:r w:rsidRPr="007D1C56">
        <w:rPr>
          <w:rFonts w:ascii="Times New Roman" w:hAnsi="Times New Roman" w:cs="Times New Roman"/>
          <w:noProof/>
          <w:sz w:val="28"/>
          <w:szCs w:val="28"/>
          <w:lang w:val="uz-Cyrl-UZ"/>
        </w:rPr>
        <w:lastRenderedPageBreak/>
        <w:t>рад қилиш тўғрисидаги ажримлар шикоят (протест) қ</w:t>
      </w:r>
      <w:r>
        <w:rPr>
          <w:rFonts w:ascii="Times New Roman" w:hAnsi="Times New Roman" w:cs="Times New Roman"/>
          <w:noProof/>
          <w:sz w:val="28"/>
          <w:szCs w:val="28"/>
          <w:lang w:val="uz-Cyrl-UZ"/>
        </w:rPr>
        <w:t>илинмайди деб белгиланган.</w:t>
      </w:r>
    </w:p>
    <w:p w14:paraId="339A4ACC" w14:textId="77777777" w:rsidR="00D15244" w:rsidRDefault="00324871"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Мазкур ҳолатда б</w:t>
      </w:r>
      <w:r w:rsidR="00D15244">
        <w:rPr>
          <w:rFonts w:ascii="Times New Roman" w:hAnsi="Times New Roman" w:cs="Times New Roman"/>
          <w:noProof/>
          <w:sz w:val="28"/>
          <w:szCs w:val="28"/>
          <w:lang w:val="uz-Cyrl-UZ"/>
        </w:rPr>
        <w:t xml:space="preserve">иринчи инстанция суди </w:t>
      </w:r>
      <w:r w:rsidR="00D15244">
        <w:rPr>
          <w:rFonts w:ascii="Times New Roman" w:eastAsia="Times New Roman" w:hAnsi="Times New Roman" w:cs="Times New Roman"/>
          <w:sz w:val="28"/>
          <w:szCs w:val="28"/>
          <w:lang w:val="uz-Cyrl-UZ"/>
        </w:rPr>
        <w:t xml:space="preserve">даъво муддатини қўллаш тўғрисидаги </w:t>
      </w:r>
      <w:r>
        <w:rPr>
          <w:rFonts w:ascii="Times New Roman" w:eastAsia="Times New Roman" w:hAnsi="Times New Roman" w:cs="Times New Roman"/>
          <w:sz w:val="28"/>
          <w:szCs w:val="28"/>
          <w:lang w:val="uz-Cyrl-UZ"/>
        </w:rPr>
        <w:t xml:space="preserve">аризани кўриш натижалари бўйича алоҳида ажрим чиқарилмаслигига, шунингдек </w:t>
      </w:r>
      <w:r w:rsidRPr="007D1C56">
        <w:rPr>
          <w:rFonts w:ascii="Times New Roman" w:eastAsia="Times New Roman" w:hAnsi="Times New Roman" w:cs="Times New Roman"/>
          <w:sz w:val="28"/>
          <w:szCs w:val="28"/>
          <w:lang w:val="uz-Cyrl-UZ"/>
        </w:rPr>
        <w:t>а</w:t>
      </w:r>
      <w:r w:rsidRPr="007D1C56">
        <w:rPr>
          <w:rFonts w:ascii="Times New Roman" w:hAnsi="Times New Roman" w:cs="Times New Roman"/>
          <w:noProof/>
          <w:sz w:val="28"/>
          <w:szCs w:val="28"/>
          <w:lang w:val="uz-Cyrl-UZ"/>
        </w:rPr>
        <w:t>риза, илтимосномаларни қаноатлантириш ёки рад қилиш тўғрисидаги ажримлар шикоят (протест) қ</w:t>
      </w:r>
      <w:r>
        <w:rPr>
          <w:rFonts w:ascii="Times New Roman" w:hAnsi="Times New Roman" w:cs="Times New Roman"/>
          <w:noProof/>
          <w:sz w:val="28"/>
          <w:szCs w:val="28"/>
          <w:lang w:val="uz-Cyrl-UZ"/>
        </w:rPr>
        <w:t>илинмаслигига эътибор бермаган.</w:t>
      </w:r>
    </w:p>
    <w:p w14:paraId="41344927" w14:textId="77777777" w:rsidR="00803E7E" w:rsidRPr="002837CE" w:rsidRDefault="00803E7E" w:rsidP="00843879">
      <w:pPr>
        <w:pStyle w:val="aa"/>
        <w:ind w:right="-5" w:firstLine="720"/>
        <w:jc w:val="both"/>
        <w:rPr>
          <w:rFonts w:ascii="Times New Roman" w:hAnsi="Times New Roman"/>
          <w:b/>
          <w:sz w:val="20"/>
          <w:szCs w:val="20"/>
          <w:lang w:val="uz-Cyrl-UZ"/>
        </w:rPr>
      </w:pPr>
    </w:p>
    <w:p w14:paraId="0DE73D3B" w14:textId="77777777" w:rsidR="00A01B6A" w:rsidRPr="00C076E7" w:rsidRDefault="00A01B6A" w:rsidP="00843879">
      <w:pPr>
        <w:pStyle w:val="a3"/>
        <w:spacing w:after="0" w:line="240" w:lineRule="auto"/>
        <w:ind w:left="0" w:right="-5" w:firstLine="720"/>
        <w:jc w:val="both"/>
        <w:rPr>
          <w:rFonts w:ascii="Times New Roman" w:hAnsi="Times New Roman" w:cs="Times New Roman"/>
          <w:b/>
          <w:sz w:val="28"/>
          <w:szCs w:val="28"/>
          <w:lang w:val="uz-Cyrl-UZ"/>
        </w:rPr>
      </w:pPr>
      <w:r w:rsidRPr="00C076E7">
        <w:rPr>
          <w:rFonts w:ascii="Times New Roman" w:hAnsi="Times New Roman" w:cs="Times New Roman"/>
          <w:b/>
          <w:sz w:val="28"/>
          <w:szCs w:val="28"/>
          <w:lang w:val="uz-Cyrl-UZ"/>
        </w:rPr>
        <w:t>5. Бюджетдан ташқари пенсия жамғармаси томонидан меҳнатда майибланган фуқароларга тўлаб берилган пенсия тўловларини хўжалик юритувчи субъектлардан регресс тартибда ундириш тўғрисидаги низоларни ҳал этишда ФК 163-моддаси биринчи қ</w:t>
      </w:r>
      <w:r w:rsidR="00C42FC0" w:rsidRPr="00C076E7">
        <w:rPr>
          <w:rFonts w:ascii="Times New Roman" w:hAnsi="Times New Roman" w:cs="Times New Roman"/>
          <w:b/>
          <w:sz w:val="28"/>
          <w:szCs w:val="28"/>
          <w:lang w:val="uz-Cyrl-UZ"/>
        </w:rPr>
        <w:t>исмининг 3-банди қўлланилмайди.</w:t>
      </w:r>
      <w:r w:rsidR="00E04F15">
        <w:rPr>
          <w:rFonts w:ascii="Times New Roman" w:hAnsi="Times New Roman" w:cs="Times New Roman"/>
          <w:b/>
          <w:sz w:val="28"/>
          <w:szCs w:val="28"/>
          <w:lang w:val="uz-Cyrl-UZ"/>
        </w:rPr>
        <w:t xml:space="preserve"> </w:t>
      </w:r>
      <w:r w:rsidR="00C42FC0" w:rsidRPr="00C076E7">
        <w:rPr>
          <w:rFonts w:ascii="Times New Roman" w:hAnsi="Times New Roman" w:cs="Times New Roman"/>
          <w:b/>
          <w:sz w:val="28"/>
          <w:szCs w:val="28"/>
          <w:lang w:val="uz-Cyrl-UZ"/>
        </w:rPr>
        <w:t>Б</w:t>
      </w:r>
      <w:r w:rsidRPr="00C076E7">
        <w:rPr>
          <w:rFonts w:ascii="Times New Roman" w:hAnsi="Times New Roman" w:cs="Times New Roman"/>
          <w:b/>
          <w:sz w:val="28"/>
          <w:szCs w:val="28"/>
          <w:lang w:val="uz-Cyrl-UZ"/>
        </w:rPr>
        <w:t>ундай низолар бўйича берилган даъво аризалари</w:t>
      </w:r>
      <w:r w:rsidR="00C42FC0" w:rsidRPr="00C076E7">
        <w:rPr>
          <w:rFonts w:ascii="Times New Roman" w:hAnsi="Times New Roman" w:cs="Times New Roman"/>
          <w:b/>
          <w:sz w:val="28"/>
          <w:szCs w:val="28"/>
          <w:lang w:val="uz-Cyrl-UZ"/>
        </w:rPr>
        <w:t>га нисбатан</w:t>
      </w:r>
      <w:r w:rsidRPr="00C076E7">
        <w:rPr>
          <w:rFonts w:ascii="Times New Roman" w:hAnsi="Times New Roman" w:cs="Times New Roman"/>
          <w:b/>
          <w:sz w:val="28"/>
          <w:szCs w:val="28"/>
          <w:lang w:val="uz-Cyrl-UZ"/>
        </w:rPr>
        <w:t xml:space="preserve"> ФКнинг 150-моддасида белгиланган </w:t>
      </w:r>
      <w:r w:rsidR="00F00348" w:rsidRPr="00C076E7">
        <w:rPr>
          <w:rFonts w:ascii="Times New Roman" w:hAnsi="Times New Roman" w:cs="Times New Roman"/>
          <w:b/>
          <w:sz w:val="28"/>
          <w:szCs w:val="28"/>
          <w:lang w:val="uz-Cyrl-UZ"/>
        </w:rPr>
        <w:t xml:space="preserve">умумий даъво </w:t>
      </w:r>
      <w:r w:rsidRPr="00C076E7">
        <w:rPr>
          <w:rFonts w:ascii="Times New Roman" w:hAnsi="Times New Roman" w:cs="Times New Roman"/>
          <w:b/>
          <w:sz w:val="28"/>
          <w:szCs w:val="28"/>
          <w:lang w:val="uz-Cyrl-UZ"/>
        </w:rPr>
        <w:t>муддат</w:t>
      </w:r>
      <w:r w:rsidR="00F00348" w:rsidRPr="00C076E7">
        <w:rPr>
          <w:rFonts w:ascii="Times New Roman" w:hAnsi="Times New Roman" w:cs="Times New Roman"/>
          <w:b/>
          <w:sz w:val="28"/>
          <w:szCs w:val="28"/>
          <w:lang w:val="uz-Cyrl-UZ"/>
        </w:rPr>
        <w:t>и қўлланади.</w:t>
      </w:r>
    </w:p>
    <w:p w14:paraId="7B24AEA9" w14:textId="77777777" w:rsidR="00A01B6A" w:rsidRPr="00C076E7" w:rsidRDefault="00A01B6A" w:rsidP="00843879">
      <w:pPr>
        <w:pStyle w:val="a3"/>
        <w:spacing w:after="0" w:line="240" w:lineRule="auto"/>
        <w:ind w:left="426" w:right="-5" w:firstLine="283"/>
        <w:jc w:val="both"/>
        <w:rPr>
          <w:rFonts w:ascii="Times New Roman" w:hAnsi="Times New Roman" w:cs="Times New Roman"/>
          <w:i/>
          <w:sz w:val="28"/>
          <w:szCs w:val="28"/>
          <w:lang w:val="uz-Cyrl-UZ"/>
        </w:rPr>
      </w:pPr>
      <w:r w:rsidRPr="00C076E7">
        <w:rPr>
          <w:rFonts w:ascii="Times New Roman" w:hAnsi="Times New Roman" w:cs="Times New Roman"/>
          <w:i/>
          <w:sz w:val="28"/>
          <w:szCs w:val="28"/>
          <w:lang w:val="uz-Cyrl-UZ"/>
        </w:rPr>
        <w:t xml:space="preserve"> (19-1404/10286-сонли иш, судья Н.Юсупов)</w:t>
      </w:r>
    </w:p>
    <w:p w14:paraId="494D8C5E" w14:textId="77777777" w:rsidR="00A01B6A" w:rsidRPr="00AC312E" w:rsidRDefault="00A01B6A" w:rsidP="00843879">
      <w:pPr>
        <w:pStyle w:val="a3"/>
        <w:spacing w:after="0" w:line="240" w:lineRule="auto"/>
        <w:ind w:left="3258" w:right="-5" w:firstLine="720"/>
        <w:jc w:val="both"/>
        <w:rPr>
          <w:rFonts w:ascii="Times New Roman" w:hAnsi="Times New Roman" w:cs="Times New Roman"/>
          <w:i/>
          <w:sz w:val="20"/>
          <w:szCs w:val="20"/>
          <w:lang w:val="uz-Cyrl-UZ"/>
        </w:rPr>
      </w:pPr>
    </w:p>
    <w:p w14:paraId="3F0EDF78"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Даъвогар- Бюджетдан ташқари пенсия жамғармаси Сурхондарё вилоят Жарқўрғон туман бўлими (Жамғарма) хўжалик судига мурожаат қилиб, жавобгар - “Ватанпарвар” ташкилоти Жарқўрғон туман ўқув-спорт техника клуби (Клуб)дан меҳнатда майибланган фуқаро Ю.Ишмуродовга тўланган 4 802 108 сўм пенсия пулини регресс тартибда ундириб беришни сўраган.</w:t>
      </w:r>
    </w:p>
    <w:p w14:paraId="389FD8F5"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Биринчи инстанция судининг ҳал қилув қарори билан даъво қисман қаноатлантирилган. Жавобгардан даъвогар фойдасига 3 566 813,78 сўм пенсия тўловлари ундирилган, даъвонинг қолган қисми рад этилган.</w:t>
      </w:r>
    </w:p>
    <w:p w14:paraId="67530B17"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Кассация инстанцияси судининг қарори билан ҳал қилув қарори ўзгаришсиз қолдирилган.</w:t>
      </w:r>
    </w:p>
    <w:p w14:paraId="77DD5442"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 xml:space="preserve">Аниқланишича, 1978 йилда Клубда ишлаган Ю.Ишмурадов мотокросс машғулотларини ўтказиш жараёнида бахтсиз ҳодиса оқибатида меҳнат қобилиятини йўқотган. Ижтимоий таъминот бўлимининг 1980 йил                  8 февралдаги қарори билан унга 3-гуруҳ ногиронлиги бўйича пенсия тайинланган. </w:t>
      </w:r>
    </w:p>
    <w:p w14:paraId="00F65F31"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 xml:space="preserve">Даъвогар томонидан фуқаро Ю.Ишмурадовга 2010 йил 1 январдан      2014 йил 1 майга қадар жами 4 802 108 сўм пенсия тўланган. </w:t>
      </w:r>
    </w:p>
    <w:p w14:paraId="06AE8DFB" w14:textId="77777777" w:rsidR="00A01B6A" w:rsidRPr="00C076E7" w:rsidRDefault="00A01B6A" w:rsidP="00843879">
      <w:pPr>
        <w:pStyle w:val="a3"/>
        <w:spacing w:after="0" w:line="240" w:lineRule="auto"/>
        <w:ind w:left="0" w:right="-5" w:firstLine="720"/>
        <w:jc w:val="both"/>
        <w:rPr>
          <w:rFonts w:ascii="Times New Roman" w:hAnsi="Times New Roman" w:cs="Times New Roman"/>
          <w:noProof/>
          <w:sz w:val="28"/>
          <w:szCs w:val="28"/>
          <w:lang w:val="uz-Cyrl-UZ"/>
        </w:rPr>
      </w:pPr>
      <w:r w:rsidRPr="00C076E7">
        <w:rPr>
          <w:rFonts w:ascii="Times New Roman" w:hAnsi="Times New Roman" w:cs="Times New Roman"/>
          <w:sz w:val="28"/>
          <w:szCs w:val="28"/>
          <w:lang w:val="uz-Cyrl-UZ"/>
        </w:rPr>
        <w:t xml:space="preserve"> “Фуқароларнинг давлат пенсия таъминоти тўғрисида”ги Ўзбекистон Республикаси Қонунининг 66-моддасига мувофиқ, </w:t>
      </w:r>
      <w:r w:rsidRPr="00C076E7">
        <w:rPr>
          <w:rFonts w:ascii="Times New Roman" w:hAnsi="Times New Roman" w:cs="Times New Roman"/>
          <w:noProof/>
          <w:sz w:val="28"/>
          <w:szCs w:val="28"/>
          <w:lang w:val="uz-Cyrl-UZ"/>
        </w:rPr>
        <w:t>мулк шаклидан қатъи назар, корхоналар ва ташкилотлар корхонанинг айби билан меҳнатда майибланиш ёки касб касаллиги оқибатидаги ногиронлик учун тайинланган пенсияларни тўлаш, шунингдек ходим ушбу Қонуннинг 7-моддасида назарда тутилган пенсия ёшига тўлгунга қадар ушбу Қонун 12-моддасининг “б”-“ж” бандларига мувофиқ тайинланган пенсияларни тўлаш учун иш ҳақи тўлашга мўлжалланган маблағлар ҳисобидан Ўзбекистон Республикаси Молия вазирлиги ҳузуридаги бюджетдан ташқари Пенсия жамғармасига харажатларни қопловчи пул ўтказадилар.</w:t>
      </w:r>
    </w:p>
    <w:p w14:paraId="71898BFB"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noProof/>
          <w:sz w:val="28"/>
          <w:szCs w:val="28"/>
          <w:lang w:val="uz-Cyrl-UZ"/>
        </w:rPr>
        <w:lastRenderedPageBreak/>
        <w:t xml:space="preserve">Шунингдек, Вазирлар Маҳкамасининг 2005 йил 11 февралдаги </w:t>
      </w:r>
      <w:r w:rsidR="00AC312E">
        <w:rPr>
          <w:rFonts w:ascii="Times New Roman" w:hAnsi="Times New Roman" w:cs="Times New Roman"/>
          <w:noProof/>
          <w:sz w:val="28"/>
          <w:szCs w:val="28"/>
          <w:lang w:val="uz-Cyrl-UZ"/>
        </w:rPr>
        <w:t xml:space="preserve">           </w:t>
      </w:r>
      <w:r w:rsidRPr="00C076E7">
        <w:rPr>
          <w:rFonts w:ascii="Times New Roman" w:hAnsi="Times New Roman" w:cs="Times New Roman"/>
          <w:noProof/>
          <w:sz w:val="28"/>
          <w:szCs w:val="28"/>
          <w:lang w:val="uz-Cyrl-UZ"/>
        </w:rPr>
        <w:t>60-сонли Қарори билан тасдиқланган “Ходимларга уларнинг меҳнат вазифаларини бажариши билан боғлиқ ҳолда жароҳатланиши, касб касалликларига чалиниши ёки саломатликнинг бошқа хил шикастланиши туфайли етказилган зарарни тўлаш Қоидалари”га кўра иш берувчи унинг ҳудудида ва унинг ташқарисида, шунингдек иш берувчи берган транспортда ишга келиш ёки ишдан кетиш вақтида ходимнинг соғлиғига меҳнат жароҳати билан етказилган зарар учун иш берувчи моддий жавобгар бўлиши белгиланган.</w:t>
      </w:r>
    </w:p>
    <w:p w14:paraId="44CC118F"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Ҳал қилув қарори қабул қилингунга қадар жавобгар томонидан даъво муддатини қўллаш сўралган.</w:t>
      </w:r>
    </w:p>
    <w:p w14:paraId="63CA766F" w14:textId="77777777" w:rsidR="00A01B6A" w:rsidRPr="00C076E7"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 xml:space="preserve">Биринчи инстанция суди томонидан даъво муддати қўлланилиб, даъво қисман қаноатлантирилган. Суд даъво талабининг даъво муддати ўтмаган даврда, яъни охирги уч йилда тўлаб берилган пенсия тўловларини ундириш ҳақида тўғри хулосага келган. Бироқ, суд ҳал қилув қарорини асослантиришда ФК 163-моддаси биринчи қисмининг 3-бандига таяниб хатоликка йўл қўйган. </w:t>
      </w:r>
      <w:r w:rsidR="00F00348" w:rsidRPr="00C076E7">
        <w:rPr>
          <w:rFonts w:ascii="Times New Roman" w:hAnsi="Times New Roman" w:cs="Times New Roman"/>
          <w:sz w:val="28"/>
          <w:szCs w:val="28"/>
          <w:lang w:val="uz-Cyrl-UZ"/>
        </w:rPr>
        <w:t>Ф</w:t>
      </w:r>
      <w:r w:rsidRPr="00C076E7">
        <w:rPr>
          <w:rFonts w:ascii="Times New Roman" w:hAnsi="Times New Roman" w:cs="Times New Roman"/>
          <w:sz w:val="28"/>
          <w:szCs w:val="28"/>
          <w:lang w:val="uz-Cyrl-UZ"/>
        </w:rPr>
        <w:t xml:space="preserve">Книнг 163-моддаси даъво муддати жорий қилинмайдиган талабларга  нисбатан қўлланилади. </w:t>
      </w:r>
    </w:p>
    <w:p w14:paraId="692E7835" w14:textId="77777777" w:rsidR="00A01B6A" w:rsidRDefault="00A01B6A" w:rsidP="00843879">
      <w:pPr>
        <w:pStyle w:val="a3"/>
        <w:spacing w:after="0" w:line="240" w:lineRule="auto"/>
        <w:ind w:left="0" w:right="-5" w:firstLine="720"/>
        <w:jc w:val="both"/>
        <w:rPr>
          <w:rFonts w:ascii="Times New Roman" w:hAnsi="Times New Roman" w:cs="Times New Roman"/>
          <w:sz w:val="28"/>
          <w:szCs w:val="28"/>
          <w:lang w:val="uz-Cyrl-UZ"/>
        </w:rPr>
      </w:pPr>
      <w:r w:rsidRPr="00C076E7">
        <w:rPr>
          <w:rFonts w:ascii="Times New Roman" w:hAnsi="Times New Roman" w:cs="Times New Roman"/>
          <w:sz w:val="28"/>
          <w:szCs w:val="28"/>
          <w:lang w:val="uz-Cyrl-UZ"/>
        </w:rPr>
        <w:t>Мазкур ишдаги низога нисбатан ФКнинг 163-моддаси татбиқ қилинмайди, балки бундай низолар бўйича ФКнинг 150-моддасида</w:t>
      </w:r>
      <w:r w:rsidR="00F00348" w:rsidRPr="00C076E7">
        <w:rPr>
          <w:rFonts w:ascii="Times New Roman" w:hAnsi="Times New Roman" w:cs="Times New Roman"/>
          <w:sz w:val="28"/>
          <w:szCs w:val="28"/>
          <w:lang w:val="uz-Cyrl-UZ"/>
        </w:rPr>
        <w:t xml:space="preserve"> назарда тутилган умумий даъво муддати қўлланилади.</w:t>
      </w:r>
    </w:p>
    <w:p w14:paraId="36C67B12" w14:textId="77777777" w:rsidR="00A01B6A" w:rsidRPr="00AC312E" w:rsidRDefault="00A01B6A" w:rsidP="00843879">
      <w:pPr>
        <w:pStyle w:val="a3"/>
        <w:spacing w:after="0" w:line="240" w:lineRule="auto"/>
        <w:ind w:left="0" w:right="-5" w:firstLine="720"/>
        <w:jc w:val="both"/>
        <w:rPr>
          <w:rFonts w:ascii="Times New Roman" w:hAnsi="Times New Roman" w:cs="Times New Roman"/>
          <w:sz w:val="20"/>
          <w:szCs w:val="20"/>
          <w:lang w:val="uz-Cyrl-UZ"/>
        </w:rPr>
      </w:pPr>
    </w:p>
    <w:p w14:paraId="776C3801" w14:textId="77777777" w:rsidR="00803E7E" w:rsidRDefault="00A01B6A" w:rsidP="00843879">
      <w:pPr>
        <w:pStyle w:val="aa"/>
        <w:ind w:right="-5" w:firstLine="720"/>
        <w:jc w:val="both"/>
        <w:rPr>
          <w:rFonts w:ascii="Times New Roman" w:hAnsi="Times New Roman"/>
          <w:b/>
          <w:sz w:val="28"/>
          <w:szCs w:val="28"/>
          <w:lang w:val="uz-Cyrl-UZ"/>
        </w:rPr>
      </w:pPr>
      <w:r>
        <w:rPr>
          <w:rFonts w:ascii="Times New Roman" w:hAnsi="Times New Roman"/>
          <w:b/>
          <w:sz w:val="28"/>
          <w:szCs w:val="28"/>
          <w:lang w:val="uz-Cyrl-UZ"/>
        </w:rPr>
        <w:t>6</w:t>
      </w:r>
      <w:r w:rsidR="00803E7E" w:rsidRPr="002D27A5">
        <w:rPr>
          <w:rFonts w:ascii="Times New Roman" w:hAnsi="Times New Roman"/>
          <w:b/>
          <w:sz w:val="28"/>
          <w:szCs w:val="28"/>
          <w:lang w:val="uz-Cyrl-UZ"/>
        </w:rPr>
        <w:t>.ФК 152-моддасининг биринчи қисмига кўра даъво муддатлари ва уларни ҳисоблаш тартиби тарафларнинг келишуви билан ўзгартирилиши мумкин эмас.</w:t>
      </w:r>
    </w:p>
    <w:p w14:paraId="0DAD6FBC"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w:t>
      </w:r>
      <w:r w:rsidRPr="00550222">
        <w:rPr>
          <w:rFonts w:ascii="Times New Roman" w:hAnsi="Times New Roman"/>
          <w:i/>
          <w:sz w:val="28"/>
          <w:szCs w:val="28"/>
          <w:lang w:val="uz-Cyrl-UZ"/>
        </w:rPr>
        <w:t>10-1217/500-сонли иш, судья А. Шукуруллаев</w:t>
      </w:r>
      <w:r>
        <w:rPr>
          <w:rFonts w:ascii="Times New Roman" w:hAnsi="Times New Roman"/>
          <w:i/>
          <w:sz w:val="28"/>
          <w:szCs w:val="28"/>
          <w:lang w:val="uz-Cyrl-UZ"/>
        </w:rPr>
        <w:t xml:space="preserve">, </w:t>
      </w:r>
      <w:r w:rsidRPr="00A0066C">
        <w:rPr>
          <w:rFonts w:ascii="Times New Roman" w:hAnsi="Times New Roman"/>
          <w:i/>
          <w:sz w:val="28"/>
          <w:szCs w:val="28"/>
        </w:rPr>
        <w:t xml:space="preserve">апелляция </w:t>
      </w:r>
      <w:r w:rsidRPr="00A0066C">
        <w:rPr>
          <w:rFonts w:ascii="Times New Roman" w:hAnsi="Times New Roman"/>
          <w:i/>
          <w:sz w:val="28"/>
          <w:szCs w:val="28"/>
          <w:lang w:val="uz-Cyrl-UZ"/>
        </w:rPr>
        <w:t xml:space="preserve">инстанцияси </w:t>
      </w:r>
      <w:proofErr w:type="spellStart"/>
      <w:r w:rsidRPr="00A0066C">
        <w:rPr>
          <w:rFonts w:ascii="Times New Roman" w:hAnsi="Times New Roman"/>
          <w:i/>
          <w:sz w:val="28"/>
          <w:szCs w:val="28"/>
        </w:rPr>
        <w:t>судида</w:t>
      </w:r>
      <w:proofErr w:type="spellEnd"/>
      <w:r w:rsidRPr="00A0066C">
        <w:rPr>
          <w:rFonts w:ascii="Times New Roman" w:hAnsi="Times New Roman"/>
          <w:i/>
          <w:sz w:val="28"/>
          <w:szCs w:val="28"/>
        </w:rPr>
        <w:t xml:space="preserve"> </w:t>
      </w:r>
      <w:proofErr w:type="spellStart"/>
      <w:r w:rsidRPr="00A0066C">
        <w:rPr>
          <w:rFonts w:ascii="Times New Roman" w:hAnsi="Times New Roman"/>
          <w:i/>
          <w:sz w:val="28"/>
          <w:szCs w:val="28"/>
        </w:rPr>
        <w:t>маър</w:t>
      </w:r>
      <w:proofErr w:type="spellEnd"/>
      <w:r>
        <w:rPr>
          <w:rFonts w:ascii="Times New Roman" w:hAnsi="Times New Roman"/>
          <w:i/>
          <w:sz w:val="28"/>
          <w:szCs w:val="28"/>
          <w:lang w:val="uz-Cyrl-UZ"/>
        </w:rPr>
        <w:t>у</w:t>
      </w:r>
      <w:r w:rsidRPr="00A0066C">
        <w:rPr>
          <w:rFonts w:ascii="Times New Roman" w:hAnsi="Times New Roman"/>
          <w:i/>
          <w:sz w:val="28"/>
          <w:szCs w:val="28"/>
          <w:lang w:val="uz-Cyrl-UZ"/>
        </w:rPr>
        <w:t xml:space="preserve">зачи </w:t>
      </w:r>
      <w:r>
        <w:rPr>
          <w:rFonts w:ascii="Times New Roman" w:hAnsi="Times New Roman"/>
          <w:i/>
          <w:sz w:val="28"/>
          <w:szCs w:val="28"/>
          <w:lang w:val="uz-Cyrl-UZ"/>
        </w:rPr>
        <w:t>М</w:t>
      </w:r>
      <w:r w:rsidRPr="00A0066C">
        <w:rPr>
          <w:rFonts w:ascii="Times New Roman" w:hAnsi="Times New Roman"/>
          <w:i/>
          <w:sz w:val="28"/>
          <w:szCs w:val="28"/>
          <w:lang w:val="uz-Cyrl-UZ"/>
        </w:rPr>
        <w:t xml:space="preserve">. </w:t>
      </w:r>
      <w:r>
        <w:rPr>
          <w:rFonts w:ascii="Times New Roman" w:hAnsi="Times New Roman"/>
          <w:i/>
          <w:sz w:val="28"/>
          <w:szCs w:val="28"/>
          <w:lang w:val="uz-Cyrl-UZ"/>
        </w:rPr>
        <w:t>Астанов</w:t>
      </w:r>
      <w:r w:rsidRPr="00A0066C">
        <w:rPr>
          <w:rFonts w:ascii="Times New Roman" w:hAnsi="Times New Roman"/>
          <w:sz w:val="28"/>
          <w:szCs w:val="28"/>
          <w:lang w:val="uz-Cyrl-UZ"/>
        </w:rPr>
        <w:t>)</w:t>
      </w:r>
    </w:p>
    <w:p w14:paraId="51A42C07" w14:textId="77777777" w:rsidR="00803E7E" w:rsidRPr="00A55519" w:rsidRDefault="00803E7E" w:rsidP="00843879">
      <w:pPr>
        <w:pStyle w:val="aa"/>
        <w:ind w:right="-5" w:firstLine="720"/>
        <w:jc w:val="both"/>
        <w:rPr>
          <w:rFonts w:ascii="Times New Roman" w:hAnsi="Times New Roman"/>
          <w:sz w:val="20"/>
          <w:szCs w:val="20"/>
          <w:lang w:val="uz-Cyrl-UZ"/>
        </w:rPr>
      </w:pPr>
    </w:p>
    <w:p w14:paraId="2239F33E"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Савдо-саноат палатасининг Тошкент вилоят ҳудудий бошқармаси ДАТ “Асака” банки Сирғали филиали манфаатида хўжалик судига даъво аризаси билан мурожаат қилиб, 2003 йил 23 январдаги кредит шартномасини бекор қилишни ва “</w:t>
      </w:r>
      <w:r w:rsidRPr="00550222">
        <w:rPr>
          <w:rFonts w:ascii="Times New Roman" w:hAnsi="Times New Roman"/>
          <w:sz w:val="28"/>
          <w:szCs w:val="28"/>
          <w:lang w:val="uz-Cyrl-UZ"/>
        </w:rPr>
        <w:t>Osiyo Trans Avto</w:t>
      </w:r>
      <w:r>
        <w:rPr>
          <w:rFonts w:ascii="Times New Roman" w:hAnsi="Times New Roman"/>
          <w:sz w:val="28"/>
          <w:szCs w:val="28"/>
          <w:lang w:val="uz-Cyrl-UZ"/>
        </w:rPr>
        <w:t>” МЧЖ, “Мадад” суғурта компанияси ва “</w:t>
      </w:r>
      <w:r w:rsidRPr="00550222">
        <w:rPr>
          <w:rFonts w:ascii="Times New Roman" w:hAnsi="Times New Roman"/>
          <w:sz w:val="28"/>
          <w:szCs w:val="28"/>
          <w:lang w:val="uz-Cyrl-UZ"/>
        </w:rPr>
        <w:t>Sergeli Avtotexservis</w:t>
      </w:r>
      <w:r>
        <w:rPr>
          <w:rFonts w:ascii="Times New Roman" w:hAnsi="Times New Roman"/>
          <w:sz w:val="28"/>
          <w:szCs w:val="28"/>
          <w:lang w:val="uz-Cyrl-UZ"/>
        </w:rPr>
        <w:t>” ОАЖдан 77 318 349 сўм кредит қарзи ҳамда 10 568 196 сўм фоизни ундиришни сўраган.</w:t>
      </w:r>
    </w:p>
    <w:p w14:paraId="24355E2D"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Ишдаги ҳужжатлардан кўринишича, 2003 йил 23 январда ДАТ “Асака” банки Сирғали филиали ва “</w:t>
      </w:r>
      <w:r w:rsidRPr="00550222">
        <w:rPr>
          <w:rFonts w:ascii="Times New Roman" w:hAnsi="Times New Roman"/>
          <w:sz w:val="28"/>
          <w:szCs w:val="28"/>
          <w:lang w:val="uz-Cyrl-UZ"/>
        </w:rPr>
        <w:t>Osiyo Trans Avto</w:t>
      </w:r>
      <w:r>
        <w:rPr>
          <w:rFonts w:ascii="Times New Roman" w:hAnsi="Times New Roman"/>
          <w:sz w:val="28"/>
          <w:szCs w:val="28"/>
          <w:lang w:val="uz-Cyrl-UZ"/>
        </w:rPr>
        <w:t>” МЧЖ ўртасида кредит шартномаси тузилган. Унга кўра банк қарздорга 36 ой муддатга 10 дона “Нексия” русумли автомашинани сотиб олиш учун йиллик 30 фоиз устама ҳақи тўлаш шарти билан 106 312 730 сўм кредит маблағи ажратган. Ажратилган кредит маблағини ўз вақтида қайтарилишини таъминлаш мақсадида банк, “</w:t>
      </w:r>
      <w:r w:rsidRPr="00550222">
        <w:rPr>
          <w:rFonts w:ascii="Times New Roman" w:hAnsi="Times New Roman"/>
          <w:sz w:val="28"/>
          <w:szCs w:val="28"/>
          <w:lang w:val="uz-Cyrl-UZ"/>
        </w:rPr>
        <w:t>Osiyo Trans Avto</w:t>
      </w:r>
      <w:r>
        <w:rPr>
          <w:rFonts w:ascii="Times New Roman" w:hAnsi="Times New Roman"/>
          <w:sz w:val="28"/>
          <w:szCs w:val="28"/>
          <w:lang w:val="uz-Cyrl-UZ"/>
        </w:rPr>
        <w:t xml:space="preserve">” МЧЖ ва “Мадад” суғурта компанияси ўртасида 2003 йил 3 январда “Гаров билан таъминламанган кредитнинг қайтарилмаслик хатарини суғурталаш тўғрисида” суғурта шартномаси тузилган. Унга кўра суғурталовчи томонидан 53 156 365 сўм қийматдаги суғурта полиси тақдим қилинган. Шунингдек, кредит шартномаси бўйича </w:t>
      </w:r>
      <w:r>
        <w:rPr>
          <w:rFonts w:ascii="Times New Roman" w:hAnsi="Times New Roman"/>
          <w:sz w:val="28"/>
          <w:szCs w:val="28"/>
          <w:lang w:val="uz-Cyrl-UZ"/>
        </w:rPr>
        <w:lastRenderedPageBreak/>
        <w:t>“</w:t>
      </w:r>
      <w:r w:rsidRPr="00550222">
        <w:rPr>
          <w:rFonts w:ascii="Times New Roman" w:hAnsi="Times New Roman"/>
          <w:sz w:val="28"/>
          <w:szCs w:val="28"/>
          <w:lang w:val="uz-Cyrl-UZ"/>
        </w:rPr>
        <w:t>Osiyo Trans Avto</w:t>
      </w:r>
      <w:r>
        <w:rPr>
          <w:rFonts w:ascii="Times New Roman" w:hAnsi="Times New Roman"/>
          <w:sz w:val="28"/>
          <w:szCs w:val="28"/>
          <w:lang w:val="uz-Cyrl-UZ"/>
        </w:rPr>
        <w:t>” МЧЖ ўз мажбуриятини бажарилишини таъминлаш учун банк, “</w:t>
      </w:r>
      <w:r w:rsidRPr="00550222">
        <w:rPr>
          <w:rFonts w:ascii="Times New Roman" w:hAnsi="Times New Roman"/>
          <w:sz w:val="28"/>
          <w:szCs w:val="28"/>
          <w:lang w:val="uz-Cyrl-UZ"/>
        </w:rPr>
        <w:t>Osiyo Trans Avto</w:t>
      </w:r>
      <w:r>
        <w:rPr>
          <w:rFonts w:ascii="Times New Roman" w:hAnsi="Times New Roman"/>
          <w:sz w:val="28"/>
          <w:szCs w:val="28"/>
          <w:lang w:val="uz-Cyrl-UZ"/>
        </w:rPr>
        <w:t>” МЧЖ ва “</w:t>
      </w:r>
      <w:r w:rsidRPr="00550222">
        <w:rPr>
          <w:rFonts w:ascii="Times New Roman" w:hAnsi="Times New Roman"/>
          <w:sz w:val="28"/>
          <w:szCs w:val="28"/>
          <w:lang w:val="uz-Cyrl-UZ"/>
        </w:rPr>
        <w:t>Sergeli Avtotexservis</w:t>
      </w:r>
      <w:r>
        <w:rPr>
          <w:rFonts w:ascii="Times New Roman" w:hAnsi="Times New Roman"/>
          <w:sz w:val="28"/>
          <w:szCs w:val="28"/>
          <w:lang w:val="uz-Cyrl-UZ"/>
        </w:rPr>
        <w:t>” ОАЖ ўртасида    2012 йил 5 декабрда кафиллик шартномаси тузилган. Унга асосан “</w:t>
      </w:r>
      <w:r w:rsidRPr="00550222">
        <w:rPr>
          <w:rFonts w:ascii="Times New Roman" w:hAnsi="Times New Roman"/>
          <w:sz w:val="28"/>
          <w:szCs w:val="28"/>
          <w:lang w:val="uz-Cyrl-UZ"/>
        </w:rPr>
        <w:t>Sergeli Avtotexservis</w:t>
      </w:r>
      <w:r>
        <w:rPr>
          <w:rFonts w:ascii="Times New Roman" w:hAnsi="Times New Roman"/>
          <w:sz w:val="28"/>
          <w:szCs w:val="28"/>
          <w:lang w:val="uz-Cyrl-UZ"/>
        </w:rPr>
        <w:t>” ОАЖ кафил сифатида 80 000 000 сўмга кафиллик тақдим қилган.</w:t>
      </w:r>
    </w:p>
    <w:p w14:paraId="2E6AB738"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w:t>
      </w:r>
      <w:r w:rsidRPr="00550222">
        <w:rPr>
          <w:rFonts w:ascii="Times New Roman" w:hAnsi="Times New Roman"/>
          <w:sz w:val="28"/>
          <w:szCs w:val="28"/>
          <w:lang w:val="uz-Cyrl-UZ"/>
        </w:rPr>
        <w:t>Osiyo Trans Avto</w:t>
      </w:r>
      <w:r>
        <w:rPr>
          <w:rFonts w:ascii="Times New Roman" w:hAnsi="Times New Roman"/>
          <w:sz w:val="28"/>
          <w:szCs w:val="28"/>
          <w:lang w:val="uz-Cyrl-UZ"/>
        </w:rPr>
        <w:t xml:space="preserve">” МЧЖ ўз мажбуриятларини тегишли равишда бажармаган. Шу сабабли Ўзбекистон Республикаси Савдо-саноат палатасининг Тошкент вилоят ҳудудий бошқармаси банк манфаатида </w:t>
      </w:r>
      <w:r w:rsidR="00AC312E">
        <w:rPr>
          <w:rFonts w:ascii="Times New Roman" w:hAnsi="Times New Roman"/>
          <w:sz w:val="28"/>
          <w:szCs w:val="28"/>
          <w:lang w:val="uz-Cyrl-UZ"/>
        </w:rPr>
        <w:t xml:space="preserve">      </w:t>
      </w:r>
      <w:r>
        <w:rPr>
          <w:rFonts w:ascii="Times New Roman" w:hAnsi="Times New Roman"/>
          <w:sz w:val="28"/>
          <w:szCs w:val="28"/>
          <w:lang w:val="uz-Cyrl-UZ"/>
        </w:rPr>
        <w:t xml:space="preserve">2012 йил январь ойида хўжалик судига даъво аризаси билан мурожаат қилган. </w:t>
      </w:r>
    </w:p>
    <w:p w14:paraId="4F03B523"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Иш кўрилиши жараёнида банк суғурталовчи - “Мадад” суғурта компаниясига нисбатан билдирилган талабдан воз кечган. Кафил - “</w:t>
      </w:r>
      <w:r w:rsidRPr="00550222">
        <w:rPr>
          <w:rFonts w:ascii="Times New Roman" w:hAnsi="Times New Roman"/>
          <w:sz w:val="28"/>
          <w:szCs w:val="28"/>
          <w:lang w:val="uz-Cyrl-UZ"/>
        </w:rPr>
        <w:t>Sergeli Avtotexservis</w:t>
      </w:r>
      <w:r>
        <w:rPr>
          <w:rFonts w:ascii="Times New Roman" w:hAnsi="Times New Roman"/>
          <w:sz w:val="28"/>
          <w:szCs w:val="28"/>
          <w:lang w:val="uz-Cyrl-UZ"/>
        </w:rPr>
        <w:t>” ОАЖ эса унга нисбатан талаб ФКнинг 298-моддасига биноан кафиллик билан таъминланган мажбуриятни бажариш муддати келган кундан бошлаб бир йил давомида тақдим қилиниши лозим бўлганлигини, аммо банк ушбу муддат давомида даъво билан судга мурожаат қилмаганлигини важ қилиб, даъво  муддати ўтганлиги сабабли даъвони рад этишни сўраган.</w:t>
      </w:r>
    </w:p>
    <w:p w14:paraId="5C48D8BA"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Биринчи инстанция суди банкнинг суғурталовчига нисбатан даъводан воз кечишини қабул қилиб, унга нисбатан иш юритишни тугатган.  “</w:t>
      </w:r>
      <w:r w:rsidRPr="00550222">
        <w:rPr>
          <w:rFonts w:ascii="Times New Roman" w:hAnsi="Times New Roman"/>
          <w:sz w:val="28"/>
          <w:szCs w:val="28"/>
          <w:lang w:val="uz-Cyrl-UZ"/>
        </w:rPr>
        <w:t>Osiyo Trans Avto</w:t>
      </w:r>
      <w:r>
        <w:rPr>
          <w:rFonts w:ascii="Times New Roman" w:hAnsi="Times New Roman"/>
          <w:sz w:val="28"/>
          <w:szCs w:val="28"/>
          <w:lang w:val="uz-Cyrl-UZ"/>
        </w:rPr>
        <w:t>” МЧЖ ва “</w:t>
      </w:r>
      <w:r w:rsidRPr="00550222">
        <w:rPr>
          <w:rFonts w:ascii="Times New Roman" w:hAnsi="Times New Roman"/>
          <w:sz w:val="28"/>
          <w:szCs w:val="28"/>
          <w:lang w:val="uz-Cyrl-UZ"/>
        </w:rPr>
        <w:t>Sergeli Avtotexservis</w:t>
      </w:r>
      <w:r>
        <w:rPr>
          <w:rFonts w:ascii="Times New Roman" w:hAnsi="Times New Roman"/>
          <w:sz w:val="28"/>
          <w:szCs w:val="28"/>
          <w:lang w:val="uz-Cyrl-UZ"/>
        </w:rPr>
        <w:t>” ОАЖдан 77 318 349 сўм кредит қарзи ҳамда 10 568 196 сўм устама фоизини ундириш қисми бўйича даъво муддатини қўллаб, даъвони рад этган.</w:t>
      </w:r>
    </w:p>
    <w:p w14:paraId="71AF4FAD"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 xml:space="preserve">Аппеляция инстанцияси судининг қарори билан суднинг ҳал қилув қарори бекор қилиниб, даъвони тўлиқ қаноатлантириш ҳақида янги қарор қабул қилинган. </w:t>
      </w:r>
      <w:r w:rsidR="00D12B73">
        <w:rPr>
          <w:rFonts w:ascii="Times New Roman" w:hAnsi="Times New Roman"/>
          <w:sz w:val="28"/>
          <w:szCs w:val="28"/>
          <w:lang w:val="uz-Cyrl-UZ"/>
        </w:rPr>
        <w:t>К</w:t>
      </w:r>
      <w:r>
        <w:rPr>
          <w:rFonts w:ascii="Times New Roman" w:hAnsi="Times New Roman"/>
          <w:sz w:val="28"/>
          <w:szCs w:val="28"/>
          <w:lang w:val="uz-Cyrl-UZ"/>
        </w:rPr>
        <w:t>афилга билдирилган талабга нисбатан даъво муддати қўлланилмаслигига кафиллик шартномасининг 3.1-бандида шартноманинг амал қилиш муддати қарздорлик (кредит, комиссия, фоиз ва пеня) тўлиқ тўлаб берилгандан сўнг тугаши белгиланганлигини асос қилиб кўрсатган.</w:t>
      </w:r>
    </w:p>
    <w:p w14:paraId="6D90A691" w14:textId="77777777" w:rsidR="00D12B73" w:rsidRDefault="00D12B73"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Апелляция инстанцияиси суди моддий ҳуқуқ нормаларини нотўғри қўллаган.</w:t>
      </w:r>
    </w:p>
    <w:p w14:paraId="6152F94B" w14:textId="77777777" w:rsidR="00803E7E" w:rsidRDefault="00803E7E" w:rsidP="00843879">
      <w:pPr>
        <w:pStyle w:val="aa"/>
        <w:ind w:right="-5" w:firstLine="720"/>
        <w:jc w:val="both"/>
        <w:rPr>
          <w:rFonts w:ascii="Times New Roman" w:hAnsi="Times New Roman"/>
          <w:sz w:val="28"/>
          <w:szCs w:val="28"/>
          <w:lang w:val="uz-Cyrl-UZ"/>
        </w:rPr>
      </w:pPr>
      <w:r w:rsidRPr="002C783E">
        <w:rPr>
          <w:rFonts w:ascii="Times New Roman" w:hAnsi="Times New Roman"/>
          <w:sz w:val="28"/>
          <w:szCs w:val="28"/>
          <w:lang w:val="uz-Cyrl-UZ"/>
        </w:rPr>
        <w:t>ФКнинг 149</w:t>
      </w:r>
      <w:r>
        <w:rPr>
          <w:rFonts w:ascii="Times New Roman" w:hAnsi="Times New Roman"/>
          <w:sz w:val="28"/>
          <w:szCs w:val="28"/>
          <w:lang w:val="uz-Cyrl-UZ"/>
        </w:rPr>
        <w:t>,</w:t>
      </w:r>
      <w:r w:rsidRPr="002C783E">
        <w:rPr>
          <w:rFonts w:ascii="Times New Roman" w:hAnsi="Times New Roman"/>
          <w:sz w:val="28"/>
          <w:szCs w:val="28"/>
          <w:lang w:val="uz-Cyrl-UZ"/>
        </w:rPr>
        <w:t>150-моддаларига кўра, даъво муддати - шахс ўзининг бузилган ҳуқуқини даъво қўзғатиш йўли билан ҳимоя қилиши мумкин бўлган муддатдир</w:t>
      </w:r>
      <w:r>
        <w:rPr>
          <w:rFonts w:ascii="Times New Roman" w:hAnsi="Times New Roman"/>
          <w:sz w:val="28"/>
          <w:szCs w:val="28"/>
          <w:lang w:val="uz-Cyrl-UZ"/>
        </w:rPr>
        <w:t>. У</w:t>
      </w:r>
      <w:r w:rsidRPr="002C783E">
        <w:rPr>
          <w:rFonts w:ascii="Times New Roman" w:hAnsi="Times New Roman"/>
          <w:sz w:val="28"/>
          <w:szCs w:val="28"/>
          <w:lang w:val="uz-Cyrl-UZ"/>
        </w:rPr>
        <w:t>мумий даъво муддати - уч йил.</w:t>
      </w:r>
    </w:p>
    <w:p w14:paraId="47328C62"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Банк ва “</w:t>
      </w:r>
      <w:r w:rsidRPr="00550222">
        <w:rPr>
          <w:rFonts w:ascii="Times New Roman" w:hAnsi="Times New Roman"/>
          <w:sz w:val="28"/>
          <w:szCs w:val="28"/>
          <w:lang w:val="uz-Cyrl-UZ"/>
        </w:rPr>
        <w:t>Osiyo Trans Avto</w:t>
      </w:r>
      <w:r>
        <w:rPr>
          <w:rFonts w:ascii="Times New Roman" w:hAnsi="Times New Roman"/>
          <w:sz w:val="28"/>
          <w:szCs w:val="28"/>
          <w:lang w:val="uz-Cyrl-UZ"/>
        </w:rPr>
        <w:t>” МЧЖ ўртасида тузилган кредит шартномасининг 2.5-бандига биноан кредит суммаси график асосида        2006 йил 23 январга қадар қайтарилиши лозим.</w:t>
      </w:r>
      <w:r w:rsidR="002929A2">
        <w:rPr>
          <w:rFonts w:ascii="Times New Roman" w:hAnsi="Times New Roman"/>
          <w:sz w:val="28"/>
          <w:szCs w:val="28"/>
          <w:lang w:val="uz-Cyrl-UZ"/>
        </w:rPr>
        <w:t xml:space="preserve"> </w:t>
      </w:r>
      <w:r>
        <w:rPr>
          <w:rFonts w:ascii="Times New Roman" w:hAnsi="Times New Roman"/>
          <w:sz w:val="28"/>
          <w:szCs w:val="28"/>
          <w:lang w:val="uz-Cyrl-UZ"/>
        </w:rPr>
        <w:t>Яъни, кафиллик шартномасининг 3.1-бандида шартноманинг амал қилиш муддати қарздорлик (кредит, комиссия, фоиз ва пеня) тўлиқ тўлаб берилгандан сўнг тугаши белгиланган бўлсада, банк кафилга нисбатан 2006 йилнинг 23 январидан бошлаб уч йил давомида, яъни умумий уч йиллик даъво муддатида талаб билдириши лозим эди.</w:t>
      </w:r>
    </w:p>
    <w:p w14:paraId="79407925" w14:textId="77777777" w:rsidR="00803E7E" w:rsidRPr="00B2204E" w:rsidRDefault="00803E7E" w:rsidP="00843879">
      <w:pPr>
        <w:autoSpaceDE w:val="0"/>
        <w:autoSpaceDN w:val="0"/>
        <w:adjustRightInd w:val="0"/>
        <w:spacing w:after="0" w:line="240" w:lineRule="auto"/>
        <w:ind w:right="-5" w:firstLine="720"/>
        <w:jc w:val="both"/>
        <w:rPr>
          <w:rFonts w:ascii="Times New Roman" w:hAnsi="Times New Roman"/>
          <w:noProof/>
          <w:sz w:val="28"/>
          <w:szCs w:val="28"/>
          <w:lang w:val="uz-Cyrl-UZ"/>
        </w:rPr>
      </w:pPr>
      <w:r>
        <w:rPr>
          <w:rFonts w:ascii="Times New Roman" w:hAnsi="Times New Roman"/>
          <w:iCs/>
          <w:noProof/>
          <w:color w:val="000000" w:themeColor="text1"/>
          <w:sz w:val="28"/>
          <w:szCs w:val="28"/>
          <w:lang w:val="uz-Cyrl-UZ"/>
        </w:rPr>
        <w:t xml:space="preserve">Ўзбекистон Респуликаси </w:t>
      </w:r>
      <w:r w:rsidRPr="00B2204E">
        <w:rPr>
          <w:rFonts w:ascii="Times New Roman" w:hAnsi="Times New Roman"/>
          <w:iCs/>
          <w:noProof/>
          <w:color w:val="000000" w:themeColor="text1"/>
          <w:sz w:val="28"/>
          <w:szCs w:val="28"/>
          <w:lang w:val="uz-Cyrl-UZ"/>
        </w:rPr>
        <w:t>О</w:t>
      </w:r>
      <w:r>
        <w:rPr>
          <w:rFonts w:ascii="Times New Roman" w:hAnsi="Times New Roman"/>
          <w:iCs/>
          <w:noProof/>
          <w:color w:val="000000" w:themeColor="text1"/>
          <w:sz w:val="28"/>
          <w:szCs w:val="28"/>
          <w:lang w:val="uz-Cyrl-UZ"/>
        </w:rPr>
        <w:t xml:space="preserve">лий суди Пленуми ва </w:t>
      </w:r>
      <w:r w:rsidRPr="00B2204E">
        <w:rPr>
          <w:rFonts w:ascii="Times New Roman" w:hAnsi="Times New Roman"/>
          <w:iCs/>
          <w:noProof/>
          <w:color w:val="000000" w:themeColor="text1"/>
          <w:sz w:val="28"/>
          <w:szCs w:val="28"/>
          <w:lang w:val="uz-Cyrl-UZ"/>
        </w:rPr>
        <w:t>О</w:t>
      </w:r>
      <w:r>
        <w:rPr>
          <w:rFonts w:ascii="Times New Roman" w:hAnsi="Times New Roman"/>
          <w:iCs/>
          <w:noProof/>
          <w:color w:val="000000" w:themeColor="text1"/>
          <w:sz w:val="28"/>
          <w:szCs w:val="28"/>
          <w:lang w:val="uz-Cyrl-UZ"/>
        </w:rPr>
        <w:t>лий хўжалик суди</w:t>
      </w:r>
      <w:r w:rsidRPr="00B2204E">
        <w:rPr>
          <w:rFonts w:ascii="Times New Roman" w:hAnsi="Times New Roman"/>
          <w:iCs/>
          <w:noProof/>
          <w:color w:val="000000" w:themeColor="text1"/>
          <w:sz w:val="28"/>
          <w:szCs w:val="28"/>
          <w:lang w:val="uz-Cyrl-UZ"/>
        </w:rPr>
        <w:t xml:space="preserve"> Плен</w:t>
      </w:r>
      <w:r>
        <w:rPr>
          <w:rFonts w:ascii="Times New Roman" w:hAnsi="Times New Roman"/>
          <w:iCs/>
          <w:noProof/>
          <w:color w:val="000000" w:themeColor="text1"/>
          <w:sz w:val="28"/>
          <w:szCs w:val="28"/>
          <w:lang w:val="uz-Cyrl-UZ"/>
        </w:rPr>
        <w:t>умининг 2006 йил 22 декабрдаги “</w:t>
      </w:r>
      <w:r w:rsidRPr="00B2204E">
        <w:rPr>
          <w:rFonts w:ascii="Times New Roman" w:hAnsi="Times New Roman"/>
          <w:iCs/>
          <w:noProof/>
          <w:color w:val="000000" w:themeColor="text1"/>
          <w:sz w:val="28"/>
          <w:szCs w:val="28"/>
          <w:lang w:val="uz-Cyrl-UZ"/>
        </w:rPr>
        <w:t xml:space="preserve">Кредит шартномаларидан келиб </w:t>
      </w:r>
      <w:r w:rsidRPr="00B2204E">
        <w:rPr>
          <w:rFonts w:ascii="Times New Roman" w:hAnsi="Times New Roman"/>
          <w:iCs/>
          <w:noProof/>
          <w:color w:val="000000" w:themeColor="text1"/>
          <w:sz w:val="28"/>
          <w:szCs w:val="28"/>
          <w:lang w:val="uz-Cyrl-UZ"/>
        </w:rPr>
        <w:lastRenderedPageBreak/>
        <w:t>чиқадиган мажбуриятлар бажарилишини таъминлаш тўғрисидаги фуқаролик қонун ҳужжатларини қўллашнинг айрим масалалари ҳақида</w:t>
      </w:r>
      <w:r>
        <w:rPr>
          <w:rFonts w:ascii="Times New Roman" w:hAnsi="Times New Roman"/>
          <w:iCs/>
          <w:noProof/>
          <w:color w:val="000000" w:themeColor="text1"/>
          <w:sz w:val="28"/>
          <w:szCs w:val="28"/>
          <w:lang w:val="uz-Cyrl-UZ"/>
        </w:rPr>
        <w:t>”</w:t>
      </w:r>
      <w:r w:rsidRPr="00B2204E">
        <w:rPr>
          <w:rFonts w:ascii="Times New Roman" w:hAnsi="Times New Roman"/>
          <w:iCs/>
          <w:noProof/>
          <w:color w:val="000000" w:themeColor="text1"/>
          <w:sz w:val="28"/>
          <w:szCs w:val="28"/>
          <w:lang w:val="uz-Cyrl-UZ"/>
        </w:rPr>
        <w:t xml:space="preserve">ги </w:t>
      </w:r>
      <w:r>
        <w:rPr>
          <w:rFonts w:ascii="Times New Roman" w:hAnsi="Times New Roman"/>
          <w:iCs/>
          <w:noProof/>
          <w:color w:val="000000" w:themeColor="text1"/>
          <w:sz w:val="28"/>
          <w:szCs w:val="28"/>
          <w:lang w:val="uz-Cyrl-UZ"/>
        </w:rPr>
        <w:t xml:space="preserve">қарори       36-бандининг </w:t>
      </w:r>
      <w:r w:rsidRPr="00B2204E">
        <w:rPr>
          <w:rFonts w:ascii="Times New Roman" w:hAnsi="Times New Roman"/>
          <w:iCs/>
          <w:noProof/>
          <w:color w:val="000000" w:themeColor="text1"/>
          <w:sz w:val="28"/>
          <w:szCs w:val="28"/>
          <w:lang w:val="uz-Cyrl-UZ"/>
        </w:rPr>
        <w:t xml:space="preserve">иккинчи </w:t>
      </w:r>
      <w:r>
        <w:rPr>
          <w:rFonts w:ascii="Times New Roman" w:hAnsi="Times New Roman"/>
          <w:iCs/>
          <w:noProof/>
          <w:color w:val="000000" w:themeColor="text1"/>
          <w:sz w:val="28"/>
          <w:szCs w:val="28"/>
          <w:lang w:val="uz-Cyrl-UZ"/>
        </w:rPr>
        <w:t xml:space="preserve">қисмига кўра </w:t>
      </w:r>
      <w:r w:rsidRPr="00B2204E">
        <w:rPr>
          <w:rFonts w:ascii="Times New Roman" w:hAnsi="Times New Roman"/>
          <w:iCs/>
          <w:noProof/>
          <w:color w:val="000000" w:themeColor="text1"/>
          <w:sz w:val="28"/>
          <w:szCs w:val="28"/>
          <w:lang w:val="uz-Cyrl-UZ"/>
        </w:rPr>
        <w:t>а</w:t>
      </w:r>
      <w:r w:rsidRPr="00B2204E">
        <w:rPr>
          <w:rFonts w:ascii="Times New Roman" w:hAnsi="Times New Roman"/>
          <w:noProof/>
          <w:sz w:val="28"/>
          <w:szCs w:val="28"/>
          <w:lang w:val="uz-Cyrl-UZ"/>
        </w:rPr>
        <w:t>сосий мажбурият бўйича даъво муддатларининг ўтиши кафилни жавобгарликка тортиш</w:t>
      </w:r>
      <w:r w:rsidR="000D4E60">
        <w:rPr>
          <w:rFonts w:ascii="Times New Roman" w:hAnsi="Times New Roman"/>
          <w:noProof/>
          <w:sz w:val="28"/>
          <w:szCs w:val="28"/>
          <w:lang w:val="uz-Cyrl-UZ"/>
        </w:rPr>
        <w:t>ни</w:t>
      </w:r>
      <w:r w:rsidRPr="00B2204E">
        <w:rPr>
          <w:rFonts w:ascii="Times New Roman" w:hAnsi="Times New Roman"/>
          <w:noProof/>
          <w:sz w:val="28"/>
          <w:szCs w:val="28"/>
          <w:lang w:val="uz-Cyrl-UZ"/>
        </w:rPr>
        <w:t xml:space="preserve"> и</w:t>
      </w:r>
      <w:r w:rsidR="000D4E60">
        <w:rPr>
          <w:rFonts w:ascii="Times New Roman" w:hAnsi="Times New Roman"/>
          <w:noProof/>
          <w:sz w:val="28"/>
          <w:szCs w:val="28"/>
          <w:lang w:val="uz-Cyrl-UZ"/>
        </w:rPr>
        <w:t>стисно қилади</w:t>
      </w:r>
      <w:r w:rsidRPr="00B2204E">
        <w:rPr>
          <w:rFonts w:ascii="Times New Roman" w:hAnsi="Times New Roman"/>
          <w:noProof/>
          <w:sz w:val="28"/>
          <w:szCs w:val="28"/>
          <w:lang w:val="uz-Cyrl-UZ"/>
        </w:rPr>
        <w:t>.</w:t>
      </w:r>
    </w:p>
    <w:p w14:paraId="39746FB6" w14:textId="77777777" w:rsidR="00803E7E" w:rsidRDefault="00803E7E"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Ваҳоланки, ФК 152-моддасининг биринчи қисмига кўра д</w:t>
      </w:r>
      <w:r w:rsidRPr="002D27A5">
        <w:rPr>
          <w:rFonts w:ascii="Times New Roman" w:hAnsi="Times New Roman"/>
          <w:sz w:val="28"/>
          <w:szCs w:val="28"/>
          <w:lang w:val="uz-Cyrl-UZ"/>
        </w:rPr>
        <w:t>аъво муддатлари ва уларни ҳисоблаш тартиби тарафларнинг келишуви билан ўзгартирилиши мумкин эмас.</w:t>
      </w:r>
    </w:p>
    <w:p w14:paraId="42EE68EA" w14:textId="77777777" w:rsidR="000D4E60" w:rsidRPr="000141EC" w:rsidRDefault="000D4E60" w:rsidP="00843879">
      <w:pPr>
        <w:autoSpaceDE w:val="0"/>
        <w:autoSpaceDN w:val="0"/>
        <w:adjustRightInd w:val="0"/>
        <w:spacing w:after="0" w:line="240" w:lineRule="auto"/>
        <w:ind w:right="-5" w:firstLine="720"/>
        <w:jc w:val="both"/>
        <w:rPr>
          <w:rFonts w:ascii="Times New Roman" w:eastAsia="Times New Roman" w:hAnsi="Times New Roman" w:cs="Times New Roman"/>
          <w:b/>
          <w:sz w:val="20"/>
          <w:szCs w:val="20"/>
          <w:lang w:val="uz-Cyrl-UZ"/>
        </w:rPr>
      </w:pPr>
    </w:p>
    <w:p w14:paraId="4F3BC401" w14:textId="77777777" w:rsidR="00803E7E" w:rsidRPr="00E918AF" w:rsidRDefault="00A01B6A" w:rsidP="00843879">
      <w:pPr>
        <w:autoSpaceDE w:val="0"/>
        <w:autoSpaceDN w:val="0"/>
        <w:adjustRightInd w:val="0"/>
        <w:spacing w:after="0" w:line="240" w:lineRule="auto"/>
        <w:ind w:right="-5" w:firstLine="720"/>
        <w:jc w:val="both"/>
        <w:rPr>
          <w:rFonts w:ascii="Times New Roman" w:hAnsi="Times New Roman" w:cs="Times New Roman"/>
          <w:b/>
          <w:noProof/>
          <w:sz w:val="28"/>
          <w:szCs w:val="28"/>
          <w:lang w:val="uz-Cyrl-UZ"/>
        </w:rPr>
      </w:pPr>
      <w:r>
        <w:rPr>
          <w:rFonts w:ascii="Times New Roman" w:eastAsia="Times New Roman" w:hAnsi="Times New Roman" w:cs="Times New Roman"/>
          <w:b/>
          <w:sz w:val="28"/>
          <w:szCs w:val="28"/>
          <w:lang w:val="uz-Cyrl-UZ"/>
        </w:rPr>
        <w:t>7</w:t>
      </w:r>
      <w:r w:rsidR="00803E7E" w:rsidRPr="00E918AF">
        <w:rPr>
          <w:rFonts w:ascii="Times New Roman" w:eastAsia="Times New Roman" w:hAnsi="Times New Roman" w:cs="Times New Roman"/>
          <w:b/>
          <w:sz w:val="28"/>
          <w:szCs w:val="28"/>
          <w:lang w:val="uz-Cyrl-UZ"/>
        </w:rPr>
        <w:t>. ФК 153-моддасининг иккинчи қисмига кўра д</w:t>
      </w:r>
      <w:r w:rsidR="00803E7E" w:rsidRPr="00E918AF">
        <w:rPr>
          <w:rFonts w:ascii="Times New Roman" w:hAnsi="Times New Roman" w:cs="Times New Roman"/>
          <w:b/>
          <w:noProof/>
          <w:sz w:val="28"/>
          <w:szCs w:val="28"/>
          <w:lang w:val="uz-Cyrl-UZ"/>
        </w:rPr>
        <w:t>аъво муддати суд томонидан фақат низодаги тарафнинг суд қарор чиқаргунича берган аризасига мувофиқ қўлланади.</w:t>
      </w:r>
    </w:p>
    <w:p w14:paraId="42DB42E3" w14:textId="77777777" w:rsidR="00803E7E" w:rsidRPr="002738BB" w:rsidRDefault="00803E7E" w:rsidP="00843879">
      <w:pPr>
        <w:spacing w:after="0" w:line="240" w:lineRule="auto"/>
        <w:ind w:right="-5" w:firstLine="720"/>
        <w:jc w:val="both"/>
        <w:rPr>
          <w:rFonts w:ascii="Times New Roman" w:hAnsi="Times New Roman" w:cs="Times New Roman"/>
          <w:i/>
          <w:color w:val="000000"/>
          <w:sz w:val="28"/>
          <w:szCs w:val="28"/>
          <w:lang w:val="uz-Cyrl-UZ"/>
        </w:rPr>
      </w:pP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16</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1406</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13271</w:t>
      </w:r>
      <w:r w:rsidRPr="002738BB">
        <w:rPr>
          <w:rFonts w:ascii="Times New Roman" w:eastAsia="Times New Roman" w:hAnsi="Times New Roman" w:cs="Times New Roman"/>
          <w:i/>
          <w:sz w:val="28"/>
          <w:szCs w:val="28"/>
          <w:lang w:val="uz-Cyrl-UZ"/>
        </w:rPr>
        <w:t>-сонли</w:t>
      </w:r>
      <w:r w:rsidRPr="002738BB">
        <w:rPr>
          <w:rFonts w:ascii="Times New Roman" w:hAnsi="Times New Roman" w:cs="Times New Roman"/>
          <w:i/>
          <w:color w:val="000000"/>
          <w:sz w:val="28"/>
          <w:szCs w:val="28"/>
          <w:lang w:val="uz-Cyrl-UZ"/>
        </w:rPr>
        <w:t xml:space="preserve"> иш, судья</w:t>
      </w:r>
      <w:r>
        <w:rPr>
          <w:rFonts w:ascii="Times New Roman" w:hAnsi="Times New Roman" w:cs="Times New Roman"/>
          <w:i/>
          <w:color w:val="000000"/>
          <w:sz w:val="28"/>
          <w:szCs w:val="28"/>
          <w:lang w:val="uz-Cyrl-UZ"/>
        </w:rPr>
        <w:t xml:space="preserve"> Б. Болтаев</w:t>
      </w:r>
      <w:r w:rsidRPr="002738BB">
        <w:rPr>
          <w:rFonts w:ascii="Times New Roman" w:hAnsi="Times New Roman" w:cs="Times New Roman"/>
          <w:i/>
          <w:color w:val="000000"/>
          <w:sz w:val="28"/>
          <w:szCs w:val="28"/>
          <w:lang w:val="uz-Cyrl-UZ"/>
        </w:rPr>
        <w:t>)</w:t>
      </w:r>
    </w:p>
    <w:p w14:paraId="70A1E736" w14:textId="77777777" w:rsidR="00803E7E" w:rsidRPr="006D09C5" w:rsidRDefault="00803E7E" w:rsidP="00843879">
      <w:pPr>
        <w:spacing w:after="0" w:line="240" w:lineRule="auto"/>
        <w:ind w:right="-5" w:firstLine="720"/>
        <w:jc w:val="both"/>
        <w:rPr>
          <w:rFonts w:ascii="Times New Roman" w:eastAsia="Times New Roman" w:hAnsi="Times New Roman" w:cs="Times New Roman"/>
          <w:sz w:val="20"/>
          <w:szCs w:val="20"/>
          <w:lang w:val="uz-Cyrl-UZ"/>
        </w:rPr>
      </w:pPr>
    </w:p>
    <w:p w14:paraId="0E300046"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Даъвогар </w:t>
      </w:r>
      <w:r>
        <w:rPr>
          <w:rFonts w:ascii="Times New Roman" w:eastAsia="Times New Roman" w:hAnsi="Times New Roman" w:cs="Times New Roman"/>
          <w:sz w:val="28"/>
          <w:szCs w:val="28"/>
          <w:lang w:val="uz-Cyrl-UZ"/>
        </w:rPr>
        <w:t xml:space="preserve">“Наманган ҳудудий электр тармоқлари корхонаси” АЖ Учқўрғон туман электр тармоқлари корхонаси 2014 йил 3 ноябрда </w:t>
      </w:r>
      <w:r w:rsidRPr="002738BB">
        <w:rPr>
          <w:rFonts w:ascii="Times New Roman" w:eastAsia="Times New Roman" w:hAnsi="Times New Roman" w:cs="Times New Roman"/>
          <w:sz w:val="28"/>
          <w:szCs w:val="28"/>
          <w:lang w:val="uz-Cyrl-UZ"/>
        </w:rPr>
        <w:t xml:space="preserve">хўжалик судига </w:t>
      </w:r>
      <w:r>
        <w:rPr>
          <w:rFonts w:ascii="Times New Roman" w:eastAsia="Times New Roman" w:hAnsi="Times New Roman" w:cs="Times New Roman"/>
          <w:sz w:val="28"/>
          <w:szCs w:val="28"/>
          <w:lang w:val="uz-Cyrl-UZ"/>
        </w:rPr>
        <w:t xml:space="preserve">даъво аризаси билан </w:t>
      </w:r>
      <w:r w:rsidRPr="002738BB">
        <w:rPr>
          <w:rFonts w:ascii="Times New Roman" w:eastAsia="Times New Roman" w:hAnsi="Times New Roman" w:cs="Times New Roman"/>
          <w:sz w:val="28"/>
          <w:szCs w:val="28"/>
          <w:lang w:val="uz-Cyrl-UZ"/>
        </w:rPr>
        <w:t>мурожаат қилиб, жавобгар “</w:t>
      </w:r>
      <w:r>
        <w:rPr>
          <w:rFonts w:ascii="Times New Roman" w:eastAsia="Times New Roman" w:hAnsi="Times New Roman" w:cs="Times New Roman"/>
          <w:sz w:val="28"/>
          <w:szCs w:val="28"/>
          <w:lang w:val="uz-Cyrl-UZ"/>
        </w:rPr>
        <w:t>Шалдирама</w:t>
      </w:r>
      <w:r w:rsidRPr="002738B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МФЙд</w:t>
      </w:r>
      <w:r w:rsidRPr="002738BB">
        <w:rPr>
          <w:rFonts w:ascii="Times New Roman" w:eastAsia="Times New Roman" w:hAnsi="Times New Roman" w:cs="Times New Roman"/>
          <w:sz w:val="28"/>
          <w:szCs w:val="28"/>
          <w:lang w:val="uz-Cyrl-UZ"/>
        </w:rPr>
        <w:t xml:space="preserve">ан </w:t>
      </w:r>
      <w:r>
        <w:rPr>
          <w:rFonts w:ascii="Times New Roman" w:eastAsia="Times New Roman" w:hAnsi="Times New Roman" w:cs="Times New Roman"/>
          <w:sz w:val="28"/>
          <w:szCs w:val="28"/>
          <w:lang w:val="uz-Cyrl-UZ"/>
        </w:rPr>
        <w:t xml:space="preserve">148 975 200 </w:t>
      </w:r>
      <w:r w:rsidRPr="002738BB">
        <w:rPr>
          <w:rFonts w:ascii="Times New Roman" w:eastAsia="Times New Roman" w:hAnsi="Times New Roman" w:cs="Times New Roman"/>
          <w:sz w:val="28"/>
          <w:szCs w:val="28"/>
          <w:lang w:val="uz-Cyrl-UZ"/>
        </w:rPr>
        <w:t>сўм ундиришни сўраган.</w:t>
      </w:r>
    </w:p>
    <w:p w14:paraId="6287486E"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Ишдаги ҳужжатлардан кўринишича, </w:t>
      </w:r>
      <w:r>
        <w:rPr>
          <w:rFonts w:ascii="Times New Roman" w:eastAsia="Times New Roman" w:hAnsi="Times New Roman" w:cs="Times New Roman"/>
          <w:sz w:val="28"/>
          <w:szCs w:val="28"/>
          <w:lang w:val="uz-Cyrl-UZ"/>
        </w:rPr>
        <w:t xml:space="preserve">Учқўрғон туман электр тармоқлари корхонаси ва </w:t>
      </w:r>
      <w:r w:rsidRPr="002738BB">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Шалдирама</w:t>
      </w:r>
      <w:r w:rsidRPr="002738B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МФЙ электр энергияси таъминоти шартномаси тузилган. </w:t>
      </w:r>
      <w:r w:rsidRPr="002738BB">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Шалдирама</w:t>
      </w:r>
      <w:r w:rsidRPr="002738B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МФЙ электр энергиясидан фойдаланишда шартномада шартларини бузган ҳолда қоидабузарликка йўл қўйган. Натижада, даъвогар ходимлари томонидан 2011 йил 3 августда далолатнома расмийлаштирилган. Унда ҳисобга олинмаган электр энергияси қайта ҳисоб-китоб қилиниб, жавобгарга 148 975 200 сўм қарздорлик ҳисобланган. Бироқ, жавобгар ушбу қарздорликни ихтиёрий тўлаб бермаганлиги учун даъвогар судга мурожаат қилган.</w:t>
      </w:r>
    </w:p>
    <w:p w14:paraId="7AF29D57"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Биринчи инстнация судининг ҳал қилув қарори билан даъво рад этилган ва бунга асос қилиб даъвогар ФКнинг 150-моддасида белгиланган умумий уч йиллик даъво муддатини ўтказиб юборилганлиги кўрсатилган.</w:t>
      </w:r>
    </w:p>
    <w:p w14:paraId="488B1CB3"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Бироқ, жавобгар даъво муддатини қўллаш тўғрисида</w:t>
      </w:r>
      <w:r w:rsidR="00C81138">
        <w:rPr>
          <w:rFonts w:ascii="Times New Roman" w:eastAsia="Times New Roman" w:hAnsi="Times New Roman" w:cs="Times New Roman"/>
          <w:sz w:val="28"/>
          <w:szCs w:val="28"/>
          <w:lang w:val="uz-Cyrl-UZ"/>
        </w:rPr>
        <w:t xml:space="preserve"> судга</w:t>
      </w:r>
      <w:r>
        <w:rPr>
          <w:rFonts w:ascii="Times New Roman" w:eastAsia="Times New Roman" w:hAnsi="Times New Roman" w:cs="Times New Roman"/>
          <w:sz w:val="28"/>
          <w:szCs w:val="28"/>
          <w:lang w:val="uz-Cyrl-UZ"/>
        </w:rPr>
        <w:t xml:space="preserve"> ариза  </w:t>
      </w:r>
      <w:r w:rsidR="00C81138">
        <w:rPr>
          <w:rFonts w:ascii="Times New Roman" w:eastAsia="Times New Roman" w:hAnsi="Times New Roman" w:cs="Times New Roman"/>
          <w:sz w:val="28"/>
          <w:szCs w:val="28"/>
          <w:lang w:val="uz-Cyrl-UZ"/>
        </w:rPr>
        <w:t>бермаган</w:t>
      </w:r>
      <w:r w:rsidR="00052D41">
        <w:rPr>
          <w:rFonts w:ascii="Times New Roman" w:eastAsia="Times New Roman" w:hAnsi="Times New Roman" w:cs="Times New Roman"/>
          <w:sz w:val="28"/>
          <w:szCs w:val="28"/>
          <w:lang w:val="uz-Cyrl-UZ"/>
        </w:rPr>
        <w:t xml:space="preserve"> ва бу ҳақда оғзаки </w:t>
      </w:r>
      <w:r w:rsidR="00C81138">
        <w:rPr>
          <w:rFonts w:ascii="Times New Roman" w:eastAsia="Times New Roman" w:hAnsi="Times New Roman" w:cs="Times New Roman"/>
          <w:sz w:val="28"/>
          <w:szCs w:val="28"/>
          <w:lang w:val="uz-Cyrl-UZ"/>
        </w:rPr>
        <w:t>мурожаат ҳам қилмаган.</w:t>
      </w:r>
    </w:p>
    <w:p w14:paraId="1BD8CFE1" w14:textId="77777777" w:rsidR="00CF5BB9" w:rsidRDefault="00CF5BB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Суд эса, ўз ташаббуси билан даъво муддатини қўллаб, даъвони рад этган.</w:t>
      </w:r>
    </w:p>
    <w:p w14:paraId="67AB9DD6" w14:textId="77777777" w:rsidR="00803E7E"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Ваҳоланки, ФК 153-моддасининг иккинчи қисмига кўра д</w:t>
      </w:r>
      <w:r w:rsidRPr="00510E56">
        <w:rPr>
          <w:rFonts w:ascii="Times New Roman" w:eastAsia="Times New Roman" w:hAnsi="Times New Roman" w:cs="Times New Roman"/>
          <w:sz w:val="28"/>
          <w:szCs w:val="28"/>
          <w:lang w:val="uz-Cyrl-UZ"/>
        </w:rPr>
        <w:t>аъво муддати суд томонидан фақат низодаги тарафнинг суд қарор чиқаргунича берган аризасига мувофиқ қўлланади.</w:t>
      </w:r>
    </w:p>
    <w:p w14:paraId="3DD3164D" w14:textId="77777777" w:rsidR="00803E7E" w:rsidRPr="00510E56" w:rsidRDefault="00803E7E" w:rsidP="00843879">
      <w:pPr>
        <w:spacing w:after="0" w:line="240" w:lineRule="auto"/>
        <w:ind w:right="-5" w:firstLine="720"/>
        <w:jc w:val="both"/>
        <w:rPr>
          <w:rFonts w:ascii="Times New Roman" w:eastAsia="Times New Roman" w:hAnsi="Times New Roman" w:cs="Times New Roman"/>
          <w:sz w:val="28"/>
          <w:szCs w:val="28"/>
          <w:lang w:val="uz-Cyrl-UZ"/>
        </w:rPr>
      </w:pPr>
      <w:r w:rsidRPr="00510E56">
        <w:rPr>
          <w:rFonts w:ascii="Times New Roman" w:eastAsia="Times New Roman" w:hAnsi="Times New Roman" w:cs="Times New Roman"/>
          <w:sz w:val="28"/>
          <w:szCs w:val="28"/>
          <w:lang w:val="uz-Cyrl-UZ"/>
        </w:rPr>
        <w:t>Худди шундай хатоликка 16-1406/13272, 16-1406/13273, 16-1406/13274-сонли ишларни кўришда ҳам йўл қўйилган.</w:t>
      </w:r>
    </w:p>
    <w:p w14:paraId="660B4F9A" w14:textId="77777777" w:rsidR="00225C68" w:rsidRPr="00F25AE3" w:rsidRDefault="00225C68" w:rsidP="00843879">
      <w:pPr>
        <w:autoSpaceDE w:val="0"/>
        <w:autoSpaceDN w:val="0"/>
        <w:adjustRightInd w:val="0"/>
        <w:spacing w:after="0" w:line="240" w:lineRule="auto"/>
        <w:ind w:right="-5" w:firstLine="720"/>
        <w:jc w:val="both"/>
        <w:rPr>
          <w:rFonts w:ascii="Times New Roman" w:hAnsi="Times New Roman" w:cs="Times New Roman"/>
          <w:noProof/>
          <w:sz w:val="20"/>
          <w:szCs w:val="20"/>
          <w:lang w:val="uz-Cyrl-UZ"/>
        </w:rPr>
      </w:pPr>
    </w:p>
    <w:p w14:paraId="5AF9B9A9" w14:textId="77777777" w:rsidR="00673C2D" w:rsidRDefault="00673C2D" w:rsidP="00843879">
      <w:pPr>
        <w:pStyle w:val="aa"/>
        <w:ind w:right="-5" w:firstLine="720"/>
        <w:jc w:val="both"/>
        <w:rPr>
          <w:rFonts w:ascii="Times New Roman" w:hAnsi="Times New Roman"/>
          <w:sz w:val="28"/>
          <w:szCs w:val="28"/>
          <w:lang w:val="uz-Cyrl-UZ"/>
        </w:rPr>
      </w:pPr>
      <w:r>
        <w:rPr>
          <w:rFonts w:ascii="Times New Roman" w:hAnsi="Times New Roman"/>
          <w:b/>
          <w:sz w:val="28"/>
          <w:szCs w:val="28"/>
          <w:lang w:val="uz-Cyrl-UZ"/>
        </w:rPr>
        <w:t>Яна бир мисол</w:t>
      </w:r>
      <w:r w:rsidRPr="001E015D">
        <w:rPr>
          <w:rFonts w:ascii="Times New Roman" w:hAnsi="Times New Roman"/>
          <w:b/>
          <w:sz w:val="28"/>
          <w:szCs w:val="28"/>
          <w:lang w:val="uz-Cyrl-UZ"/>
        </w:rPr>
        <w:t>.</w:t>
      </w:r>
      <w:r w:rsidRPr="00A0066C">
        <w:rPr>
          <w:rFonts w:ascii="Times New Roman" w:hAnsi="Times New Roman"/>
          <w:sz w:val="28"/>
          <w:szCs w:val="28"/>
        </w:rPr>
        <w:t>(</w:t>
      </w:r>
      <w:r w:rsidRPr="00A0066C">
        <w:rPr>
          <w:rFonts w:ascii="Times New Roman" w:hAnsi="Times New Roman"/>
          <w:i/>
          <w:sz w:val="28"/>
          <w:szCs w:val="28"/>
        </w:rPr>
        <w:t xml:space="preserve">10-1515/1046-сонли </w:t>
      </w:r>
      <w:proofErr w:type="spellStart"/>
      <w:r w:rsidRPr="00A0066C">
        <w:rPr>
          <w:rFonts w:ascii="Times New Roman" w:hAnsi="Times New Roman"/>
          <w:i/>
          <w:sz w:val="28"/>
          <w:szCs w:val="28"/>
        </w:rPr>
        <w:t>иш</w:t>
      </w:r>
      <w:proofErr w:type="spellEnd"/>
      <w:r w:rsidRPr="00A0066C">
        <w:rPr>
          <w:rFonts w:ascii="Times New Roman" w:hAnsi="Times New Roman"/>
          <w:i/>
          <w:sz w:val="28"/>
          <w:szCs w:val="28"/>
        </w:rPr>
        <w:t>, судья Б. Шома</w:t>
      </w:r>
      <w:r>
        <w:rPr>
          <w:rFonts w:ascii="Times New Roman" w:hAnsi="Times New Roman"/>
          <w:i/>
          <w:sz w:val="28"/>
          <w:szCs w:val="28"/>
          <w:lang w:val="uz-Cyrl-UZ"/>
        </w:rPr>
        <w:t>қ</w:t>
      </w:r>
      <w:r w:rsidRPr="00A0066C">
        <w:rPr>
          <w:rFonts w:ascii="Times New Roman" w:hAnsi="Times New Roman"/>
          <w:i/>
          <w:sz w:val="28"/>
          <w:szCs w:val="28"/>
        </w:rPr>
        <w:t xml:space="preserve">судов, апелляция </w:t>
      </w:r>
      <w:r w:rsidRPr="00A0066C">
        <w:rPr>
          <w:rFonts w:ascii="Times New Roman" w:hAnsi="Times New Roman"/>
          <w:i/>
          <w:sz w:val="28"/>
          <w:szCs w:val="28"/>
          <w:lang w:val="uz-Cyrl-UZ"/>
        </w:rPr>
        <w:t xml:space="preserve">инстанцияси </w:t>
      </w:r>
      <w:proofErr w:type="spellStart"/>
      <w:r w:rsidRPr="00A0066C">
        <w:rPr>
          <w:rFonts w:ascii="Times New Roman" w:hAnsi="Times New Roman"/>
          <w:i/>
          <w:sz w:val="28"/>
          <w:szCs w:val="28"/>
        </w:rPr>
        <w:t>судида</w:t>
      </w:r>
      <w:proofErr w:type="spellEnd"/>
      <w:r w:rsidRPr="00A0066C">
        <w:rPr>
          <w:rFonts w:ascii="Times New Roman" w:hAnsi="Times New Roman"/>
          <w:i/>
          <w:sz w:val="28"/>
          <w:szCs w:val="28"/>
        </w:rPr>
        <w:t xml:space="preserve"> </w:t>
      </w:r>
      <w:proofErr w:type="spellStart"/>
      <w:r w:rsidRPr="00A0066C">
        <w:rPr>
          <w:rFonts w:ascii="Times New Roman" w:hAnsi="Times New Roman"/>
          <w:i/>
          <w:sz w:val="28"/>
          <w:szCs w:val="28"/>
        </w:rPr>
        <w:t>маър</w:t>
      </w:r>
      <w:proofErr w:type="spellEnd"/>
      <w:r>
        <w:rPr>
          <w:rFonts w:ascii="Times New Roman" w:hAnsi="Times New Roman"/>
          <w:i/>
          <w:sz w:val="28"/>
          <w:szCs w:val="28"/>
          <w:lang w:val="uz-Cyrl-UZ"/>
        </w:rPr>
        <w:t>у</w:t>
      </w:r>
      <w:r w:rsidRPr="00A0066C">
        <w:rPr>
          <w:rFonts w:ascii="Times New Roman" w:hAnsi="Times New Roman"/>
          <w:i/>
          <w:sz w:val="28"/>
          <w:szCs w:val="28"/>
          <w:lang w:val="uz-Cyrl-UZ"/>
        </w:rPr>
        <w:t>зачи Н. Байза</w:t>
      </w:r>
      <w:r>
        <w:rPr>
          <w:rFonts w:ascii="Times New Roman" w:hAnsi="Times New Roman"/>
          <w:i/>
          <w:sz w:val="28"/>
          <w:szCs w:val="28"/>
          <w:lang w:val="uz-Cyrl-UZ"/>
        </w:rPr>
        <w:t>қ</w:t>
      </w:r>
      <w:r w:rsidRPr="00A0066C">
        <w:rPr>
          <w:rFonts w:ascii="Times New Roman" w:hAnsi="Times New Roman"/>
          <w:i/>
          <w:sz w:val="28"/>
          <w:szCs w:val="28"/>
          <w:lang w:val="uz-Cyrl-UZ"/>
        </w:rPr>
        <w:t>ова</w:t>
      </w:r>
      <w:r w:rsidRPr="00A0066C">
        <w:rPr>
          <w:rFonts w:ascii="Times New Roman" w:hAnsi="Times New Roman"/>
          <w:sz w:val="28"/>
          <w:szCs w:val="28"/>
          <w:lang w:val="uz-Cyrl-UZ"/>
        </w:rPr>
        <w:t>)</w:t>
      </w:r>
    </w:p>
    <w:p w14:paraId="395465C2" w14:textId="77777777" w:rsidR="00673C2D" w:rsidRPr="002E17EF" w:rsidRDefault="00673C2D" w:rsidP="00843879">
      <w:pPr>
        <w:pStyle w:val="aa"/>
        <w:ind w:right="-5" w:firstLine="720"/>
        <w:jc w:val="both"/>
        <w:rPr>
          <w:rFonts w:ascii="Times New Roman" w:hAnsi="Times New Roman"/>
          <w:sz w:val="20"/>
          <w:szCs w:val="20"/>
          <w:lang w:val="uz-Cyrl-UZ"/>
        </w:rPr>
      </w:pPr>
    </w:p>
    <w:p w14:paraId="75D08363" w14:textId="77777777" w:rsidR="00673C2D" w:rsidRDefault="00673C2D"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Даъвогар Бюджетдан ташқари Пенсия жамғармаси Учтепа туман бўлими  хўжалик судига даъво аризаси билан мурожаат қилиб, жавобгар “Фотон” АЖ дан 13 800 662 сўм ундиришни сўраган.</w:t>
      </w:r>
    </w:p>
    <w:p w14:paraId="5B4D6AD8" w14:textId="77777777" w:rsidR="00673C2D" w:rsidRDefault="00673C2D"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lastRenderedPageBreak/>
        <w:t>Даъво аризасидан кўринишича, 1942 йилда туғилган фуқаро                 А. Усманов “Фотон” АЖда меҳнат фаолиятини олиб бораётган вақтда касб касаллигига чалинган. Тиббий меҳнат экспертиза комиссияси томонидан 1994 йил 23 февралда берилган маълумотномага асосан у 2-гуруҳ ногиронлик нафақасига чиқарилган. Шу боис, фуқаро А.Усманов Бюджетдан ташқари Пенсия жамғармаси ҳисобидан 1994 йилдан бошлаб ҳар ойда пенсия олиб келган. Унга Пенсия жамғармаси ҳисобидан 2010 йилнинг январь ойидан 2014 йилнинг октябрь ойига қадар жами 13 800 662 сўм тўланган.</w:t>
      </w:r>
    </w:p>
    <w:p w14:paraId="4408C04D" w14:textId="77777777" w:rsidR="00673C2D" w:rsidRDefault="00B26D8C"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Пенсия жамғармаси</w:t>
      </w:r>
      <w:r w:rsidR="00364AFC">
        <w:rPr>
          <w:rFonts w:ascii="Times New Roman" w:hAnsi="Times New Roman"/>
          <w:sz w:val="28"/>
          <w:szCs w:val="28"/>
          <w:lang w:val="uz-Cyrl-UZ"/>
        </w:rPr>
        <w:t xml:space="preserve"> </w:t>
      </w:r>
      <w:r>
        <w:rPr>
          <w:rFonts w:ascii="Times New Roman" w:hAnsi="Times New Roman"/>
          <w:sz w:val="28"/>
          <w:szCs w:val="28"/>
          <w:lang w:val="uz-Cyrl-UZ"/>
        </w:rPr>
        <w:t xml:space="preserve">жавобгарга талабнома юбориб, унда фуқаро А.Усмановга тўлаб берилган суммани қоплаб беришни сўраган. </w:t>
      </w:r>
      <w:r w:rsidR="00673C2D">
        <w:rPr>
          <w:rFonts w:ascii="Times New Roman" w:hAnsi="Times New Roman"/>
          <w:sz w:val="28"/>
          <w:szCs w:val="28"/>
          <w:lang w:val="uz-Cyrl-UZ"/>
        </w:rPr>
        <w:t>Бироқ жавобгар томонидан талабнома оқибатсиз қолдирилган. Шу сабабли даъвогар судга даъво аризаси билан мурожаат қилган.</w:t>
      </w:r>
    </w:p>
    <w:p w14:paraId="1EC63007" w14:textId="77777777" w:rsidR="00673C2D" w:rsidRDefault="00673C2D"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Ишни кўриш жараёнида жавобгар судга даъво аризаси юзасидан фикр-мулоҳаза тақдим эт</w:t>
      </w:r>
      <w:r w:rsidR="00040743">
        <w:rPr>
          <w:rFonts w:ascii="Times New Roman" w:hAnsi="Times New Roman"/>
          <w:sz w:val="28"/>
          <w:szCs w:val="28"/>
          <w:lang w:val="uz-Cyrl-UZ"/>
        </w:rPr>
        <w:t>иб</w:t>
      </w:r>
      <w:r w:rsidR="00672067">
        <w:rPr>
          <w:rFonts w:ascii="Times New Roman" w:hAnsi="Times New Roman"/>
          <w:sz w:val="28"/>
          <w:szCs w:val="28"/>
          <w:lang w:val="uz-Cyrl-UZ"/>
        </w:rPr>
        <w:t xml:space="preserve"> у</w:t>
      </w:r>
      <w:r>
        <w:rPr>
          <w:rFonts w:ascii="Times New Roman" w:hAnsi="Times New Roman"/>
          <w:sz w:val="28"/>
          <w:szCs w:val="28"/>
          <w:lang w:val="uz-Cyrl-UZ"/>
        </w:rPr>
        <w:t>нда талаб асоссиз эканлиги</w:t>
      </w:r>
      <w:r w:rsidR="00672067">
        <w:rPr>
          <w:rFonts w:ascii="Times New Roman" w:hAnsi="Times New Roman"/>
          <w:sz w:val="28"/>
          <w:szCs w:val="28"/>
          <w:lang w:val="uz-Cyrl-UZ"/>
        </w:rPr>
        <w:t>ни</w:t>
      </w:r>
      <w:r>
        <w:rPr>
          <w:rFonts w:ascii="Times New Roman" w:hAnsi="Times New Roman"/>
          <w:sz w:val="28"/>
          <w:szCs w:val="28"/>
          <w:lang w:val="uz-Cyrl-UZ"/>
        </w:rPr>
        <w:t>, даъвогар бундай талаб билан биринчи марта 2014 йил 20 ноябрда мурожаат қилганлигини, даъво суммаси 2010 йилнинг январь ойидан 2014 йилнинг октябрь ойига қадар ҳисобланганлигини, аммо Ўзбекистон Республикаси Олий суди Пленуми 2003 йил 19 декабрдаги 18-сонли қарорининг 6-бандида м</w:t>
      </w:r>
      <w:r w:rsidRPr="00C31490">
        <w:rPr>
          <w:rFonts w:ascii="Times New Roman" w:hAnsi="Times New Roman"/>
          <w:sz w:val="28"/>
          <w:szCs w:val="28"/>
          <w:lang w:val="uz-Cyrl-UZ"/>
        </w:rPr>
        <w:t>еҳнат жароҳати туфайли касб лаёқати йўқотилгандан ёки боқувчининг вафотидан сўнг уч йилдан кейин келтирилган даъво талаблари, ариза берилган кунидан олдинги кўпи билан уч йил бўйича қондирил</w:t>
      </w:r>
      <w:r>
        <w:rPr>
          <w:rFonts w:ascii="Times New Roman" w:hAnsi="Times New Roman"/>
          <w:sz w:val="28"/>
          <w:szCs w:val="28"/>
          <w:lang w:val="uz-Cyrl-UZ"/>
        </w:rPr>
        <w:t>иши белгиланганлигини баён этган.</w:t>
      </w:r>
    </w:p>
    <w:p w14:paraId="342D3F28" w14:textId="77777777" w:rsidR="00673C2D" w:rsidRDefault="00673C2D"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Биринчи инстанция судининг ҳал қилув қарори билан даъво тўлиқ қаноатлантирилиб, жавобгардан даъвогар фойдасига 13 800 662 сўм ундирилган.</w:t>
      </w:r>
    </w:p>
    <w:p w14:paraId="46DCA75D" w14:textId="77777777" w:rsidR="00673C2D" w:rsidRDefault="00672067"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Ҳ</w:t>
      </w:r>
      <w:r w:rsidR="00673C2D">
        <w:rPr>
          <w:rFonts w:ascii="Times New Roman" w:hAnsi="Times New Roman"/>
          <w:sz w:val="28"/>
          <w:szCs w:val="28"/>
          <w:lang w:val="uz-Cyrl-UZ"/>
        </w:rPr>
        <w:t xml:space="preserve">ал қилув қароридан норози бўлиб, жавобгар томонидан апелляция шикояти берилган. Унда даъво муддати ўтказиб юборилганлиги ва даъвогар </w:t>
      </w:r>
      <w:r w:rsidR="005C4750">
        <w:rPr>
          <w:rFonts w:ascii="Times New Roman" w:hAnsi="Times New Roman"/>
          <w:sz w:val="28"/>
          <w:szCs w:val="28"/>
          <w:lang w:val="uz-Cyrl-UZ"/>
        </w:rPr>
        <w:t>уни тиклашни сўрамаганлиги</w:t>
      </w:r>
      <w:r w:rsidR="00673C2D">
        <w:rPr>
          <w:rFonts w:ascii="Times New Roman" w:hAnsi="Times New Roman"/>
          <w:sz w:val="28"/>
          <w:szCs w:val="28"/>
          <w:lang w:val="uz-Cyrl-UZ"/>
        </w:rPr>
        <w:t xml:space="preserve"> сабабли ҳал қилув қарори бекор қили</w:t>
      </w:r>
      <w:r w:rsidR="005C4750">
        <w:rPr>
          <w:rFonts w:ascii="Times New Roman" w:hAnsi="Times New Roman"/>
          <w:sz w:val="28"/>
          <w:szCs w:val="28"/>
          <w:lang w:val="uz-Cyrl-UZ"/>
        </w:rPr>
        <w:t>ни</w:t>
      </w:r>
      <w:r w:rsidR="00673C2D">
        <w:rPr>
          <w:rFonts w:ascii="Times New Roman" w:hAnsi="Times New Roman"/>
          <w:sz w:val="28"/>
          <w:szCs w:val="28"/>
          <w:lang w:val="uz-Cyrl-UZ"/>
        </w:rPr>
        <w:t>ши ва иш бўйича иш юритиш туга</w:t>
      </w:r>
      <w:r w:rsidR="005C4750">
        <w:rPr>
          <w:rFonts w:ascii="Times New Roman" w:hAnsi="Times New Roman"/>
          <w:sz w:val="28"/>
          <w:szCs w:val="28"/>
          <w:lang w:val="uz-Cyrl-UZ"/>
        </w:rPr>
        <w:t>тилиши лозимлиги кўрсатилган</w:t>
      </w:r>
      <w:r w:rsidR="00673C2D">
        <w:rPr>
          <w:rFonts w:ascii="Times New Roman" w:hAnsi="Times New Roman"/>
          <w:sz w:val="28"/>
          <w:szCs w:val="28"/>
          <w:lang w:val="uz-Cyrl-UZ"/>
        </w:rPr>
        <w:t xml:space="preserve">. </w:t>
      </w:r>
    </w:p>
    <w:p w14:paraId="1A0D7FB7" w14:textId="77777777" w:rsidR="00673C2D" w:rsidRDefault="00673C2D"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 xml:space="preserve">Апелляция инстанцияси судининг қарори билан ҳал қилув қарори ўзгартирилиб, жавобгардан даъвогар фойдасига 10 307 348 сўм ундирилган. </w:t>
      </w:r>
      <w:r w:rsidR="00E1603A">
        <w:rPr>
          <w:rFonts w:ascii="Times New Roman" w:hAnsi="Times New Roman"/>
          <w:sz w:val="28"/>
          <w:szCs w:val="28"/>
          <w:lang w:val="uz-Cyrl-UZ"/>
        </w:rPr>
        <w:t>Б</w:t>
      </w:r>
      <w:r>
        <w:rPr>
          <w:rFonts w:ascii="Times New Roman" w:hAnsi="Times New Roman"/>
          <w:sz w:val="28"/>
          <w:szCs w:val="28"/>
          <w:lang w:val="uz-Cyrl-UZ"/>
        </w:rPr>
        <w:t>ундай хулосага келишда ФКнинг 149 ва 150-моддаларига кўра умумий даъво муддати уч йил эканлиги, биринчи инстанцияси суди томонидан жавобгарнинг даъво муддатини қўллаш ҳақидаги илтимосномаси асоссиз рад қилинганлиги, даъво аризасида 2010 йилнинг январь ойидан 2011 йилнинг декабрь ойига қадар ҳисобланган сумма даъво муддати ўтганлиги сабабли ундирилмаслиги лозимлиги асос қилиб кўрсат</w:t>
      </w:r>
      <w:r w:rsidR="00E1603A">
        <w:rPr>
          <w:rFonts w:ascii="Times New Roman" w:hAnsi="Times New Roman"/>
          <w:sz w:val="28"/>
          <w:szCs w:val="28"/>
          <w:lang w:val="uz-Cyrl-UZ"/>
        </w:rPr>
        <w:t>ил</w:t>
      </w:r>
      <w:r>
        <w:rPr>
          <w:rFonts w:ascii="Times New Roman" w:hAnsi="Times New Roman"/>
          <w:sz w:val="28"/>
          <w:szCs w:val="28"/>
          <w:lang w:val="uz-Cyrl-UZ"/>
        </w:rPr>
        <w:t>ган.</w:t>
      </w:r>
    </w:p>
    <w:p w14:paraId="12E95CA9" w14:textId="77777777" w:rsidR="00673C2D" w:rsidRDefault="00673C2D" w:rsidP="00843879">
      <w:pPr>
        <w:pStyle w:val="aa"/>
        <w:ind w:right="-5" w:firstLine="720"/>
        <w:jc w:val="both"/>
        <w:rPr>
          <w:rFonts w:ascii="Times New Roman" w:hAnsi="Times New Roman"/>
          <w:sz w:val="28"/>
          <w:szCs w:val="28"/>
          <w:lang w:val="uz-Cyrl-UZ"/>
        </w:rPr>
      </w:pPr>
      <w:r w:rsidRPr="001A3CCE">
        <w:rPr>
          <w:rFonts w:ascii="Times New Roman" w:hAnsi="Times New Roman"/>
          <w:sz w:val="28"/>
          <w:szCs w:val="28"/>
          <w:lang w:val="uz-Cyrl-UZ"/>
        </w:rPr>
        <w:t>ФКнинг 153-моддасига кўра, бузилган ҳуқуқни ҳимоя қилиш талаби даъво муддатининг ўтганлигидан қатъи назар судда кўриб чиқиш учун қабул қилинади. Даъво муддати суд томонидан фақат низодаги тарафнинг суд қарор чиқаргунича берган аризасига мувофиқ қўлланади. Қўлланиш тўғрисида низодаги тараф баён қилган даъво муддатининг ўтиши суднинг даъвони рад этиш ҳақида қарор чиқариши учун асос бўлади.</w:t>
      </w:r>
    </w:p>
    <w:p w14:paraId="1D947652" w14:textId="77777777" w:rsidR="00673C2D" w:rsidRDefault="00673C2D"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 xml:space="preserve">Бироқ иш ҳужжатларидан кўринишича, жавобгар судга даъво муддатини қўллаш ҳақидаги ариза билан мурожаат қилмаган. </w:t>
      </w:r>
      <w:r w:rsidR="003A6C75">
        <w:rPr>
          <w:rFonts w:ascii="Times New Roman" w:hAnsi="Times New Roman"/>
          <w:sz w:val="28"/>
          <w:szCs w:val="28"/>
          <w:lang w:val="uz-Cyrl-UZ"/>
        </w:rPr>
        <w:t>Ж</w:t>
      </w:r>
      <w:r>
        <w:rPr>
          <w:rFonts w:ascii="Times New Roman" w:hAnsi="Times New Roman"/>
          <w:sz w:val="28"/>
          <w:szCs w:val="28"/>
          <w:lang w:val="uz-Cyrl-UZ"/>
        </w:rPr>
        <w:t xml:space="preserve">авобгар </w:t>
      </w:r>
      <w:r>
        <w:rPr>
          <w:rFonts w:ascii="Times New Roman" w:hAnsi="Times New Roman"/>
          <w:sz w:val="28"/>
          <w:szCs w:val="28"/>
          <w:lang w:val="uz-Cyrl-UZ"/>
        </w:rPr>
        <w:lastRenderedPageBreak/>
        <w:t xml:space="preserve">томонидан тақдим қилинган фикр-мулоҳазадаги “даъво суммаси </w:t>
      </w:r>
      <w:r w:rsidR="00AC312E">
        <w:rPr>
          <w:rFonts w:ascii="Times New Roman" w:hAnsi="Times New Roman"/>
          <w:sz w:val="28"/>
          <w:szCs w:val="28"/>
          <w:lang w:val="uz-Cyrl-UZ"/>
        </w:rPr>
        <w:t xml:space="preserve">               </w:t>
      </w:r>
      <w:r>
        <w:rPr>
          <w:rFonts w:ascii="Times New Roman" w:hAnsi="Times New Roman"/>
          <w:sz w:val="28"/>
          <w:szCs w:val="28"/>
          <w:lang w:val="uz-Cyrl-UZ"/>
        </w:rPr>
        <w:t>2010 йилнинг январь ойидан 2014 йилнинг октябрь ойига қадар ҳисобланган, аммо Ўзбекистон Республикаси Олий суди Пленуми 2003 йил 19 декабрдаги 18-сонли қарорининг 6-бандида м</w:t>
      </w:r>
      <w:r w:rsidRPr="00C31490">
        <w:rPr>
          <w:rFonts w:ascii="Times New Roman" w:hAnsi="Times New Roman"/>
          <w:sz w:val="28"/>
          <w:szCs w:val="28"/>
          <w:lang w:val="uz-Cyrl-UZ"/>
        </w:rPr>
        <w:t>еҳнат жароҳати туфайли касб лаёқати йўқотилгандан ёки боқувчининг вафотидан сўнг уч йилдан кейин келтирилган даъво талаблари, ариза берилган кунидан олдинги кўпи билан уч йил бўйича қондирил</w:t>
      </w:r>
      <w:r>
        <w:rPr>
          <w:rFonts w:ascii="Times New Roman" w:hAnsi="Times New Roman"/>
          <w:sz w:val="28"/>
          <w:szCs w:val="28"/>
          <w:lang w:val="uz-Cyrl-UZ"/>
        </w:rPr>
        <w:t xml:space="preserve">иши белгиланган” деган важларини даъво муддатини қўллаш ҳақидаги ариза деб </w:t>
      </w:r>
      <w:r w:rsidR="003A6C75">
        <w:rPr>
          <w:rFonts w:ascii="Times New Roman" w:hAnsi="Times New Roman"/>
          <w:sz w:val="28"/>
          <w:szCs w:val="28"/>
          <w:lang w:val="uz-Cyrl-UZ"/>
        </w:rPr>
        <w:t xml:space="preserve">баҳолаб </w:t>
      </w:r>
      <w:r>
        <w:rPr>
          <w:rFonts w:ascii="Times New Roman" w:hAnsi="Times New Roman"/>
          <w:sz w:val="28"/>
          <w:szCs w:val="28"/>
          <w:lang w:val="uz-Cyrl-UZ"/>
        </w:rPr>
        <w:t>бўлмайди</w:t>
      </w:r>
      <w:r w:rsidR="003A6C75">
        <w:rPr>
          <w:rFonts w:ascii="Times New Roman" w:hAnsi="Times New Roman"/>
          <w:sz w:val="28"/>
          <w:szCs w:val="28"/>
          <w:lang w:val="uz-Cyrl-UZ"/>
        </w:rPr>
        <w:t>,чунки</w:t>
      </w:r>
      <w:r>
        <w:rPr>
          <w:rFonts w:ascii="Times New Roman" w:hAnsi="Times New Roman"/>
          <w:sz w:val="28"/>
          <w:szCs w:val="28"/>
          <w:lang w:val="uz-Cyrl-UZ"/>
        </w:rPr>
        <w:t xml:space="preserve"> ФК 153-моддасининг иккинчи қисмига асосан жавобгар </w:t>
      </w:r>
      <w:r w:rsidRPr="001A3CCE">
        <w:rPr>
          <w:rFonts w:ascii="Times New Roman" w:hAnsi="Times New Roman"/>
          <w:sz w:val="28"/>
          <w:szCs w:val="28"/>
          <w:lang w:val="uz-Cyrl-UZ"/>
        </w:rPr>
        <w:t xml:space="preserve">суд қарор чиқаргунича </w:t>
      </w:r>
      <w:r>
        <w:rPr>
          <w:rFonts w:ascii="Times New Roman" w:hAnsi="Times New Roman"/>
          <w:sz w:val="28"/>
          <w:szCs w:val="28"/>
          <w:lang w:val="uz-Cyrl-UZ"/>
        </w:rPr>
        <w:t>суддан д</w:t>
      </w:r>
      <w:r w:rsidRPr="001A3CCE">
        <w:rPr>
          <w:rFonts w:ascii="Times New Roman" w:hAnsi="Times New Roman"/>
          <w:sz w:val="28"/>
          <w:szCs w:val="28"/>
          <w:lang w:val="uz-Cyrl-UZ"/>
        </w:rPr>
        <w:t>аъво муддати</w:t>
      </w:r>
      <w:r>
        <w:rPr>
          <w:rFonts w:ascii="Times New Roman" w:hAnsi="Times New Roman"/>
          <w:sz w:val="28"/>
          <w:szCs w:val="28"/>
          <w:lang w:val="uz-Cyrl-UZ"/>
        </w:rPr>
        <w:t>ни қўллашни сўраши лозим.</w:t>
      </w:r>
    </w:p>
    <w:p w14:paraId="638BE0BC" w14:textId="77777777" w:rsidR="00673C2D" w:rsidRPr="002837CE" w:rsidRDefault="00673C2D" w:rsidP="00843879">
      <w:pPr>
        <w:pStyle w:val="aa"/>
        <w:ind w:right="-5" w:firstLine="720"/>
        <w:jc w:val="both"/>
        <w:rPr>
          <w:rFonts w:ascii="Times New Roman" w:hAnsi="Times New Roman"/>
          <w:sz w:val="20"/>
          <w:szCs w:val="20"/>
          <w:lang w:val="uz-Cyrl-UZ"/>
        </w:rPr>
      </w:pPr>
    </w:p>
    <w:p w14:paraId="083967F0" w14:textId="77777777" w:rsidR="00F20B74" w:rsidRDefault="00A01B6A" w:rsidP="00843879">
      <w:pPr>
        <w:spacing w:after="0" w:line="240" w:lineRule="auto"/>
        <w:ind w:right="-5" w:firstLine="720"/>
        <w:jc w:val="both"/>
        <w:rPr>
          <w:rFonts w:ascii="Times New Roman" w:eastAsia="Times New Roman" w:hAnsi="Times New Roman" w:cs="Times New Roman"/>
          <w:b/>
          <w:sz w:val="28"/>
          <w:szCs w:val="28"/>
          <w:lang w:val="uz-Cyrl-UZ"/>
        </w:rPr>
      </w:pPr>
      <w:r w:rsidRPr="00A01B6A">
        <w:rPr>
          <w:rFonts w:ascii="Times New Roman" w:eastAsia="Times New Roman" w:hAnsi="Times New Roman" w:cs="Times New Roman"/>
          <w:b/>
          <w:sz w:val="28"/>
          <w:szCs w:val="28"/>
          <w:lang w:val="uz-Cyrl-UZ"/>
        </w:rPr>
        <w:t>8</w:t>
      </w:r>
      <w:r w:rsidR="00A53589" w:rsidRPr="00A44635">
        <w:rPr>
          <w:rFonts w:ascii="Times New Roman" w:eastAsia="Times New Roman" w:hAnsi="Times New Roman" w:cs="Times New Roman"/>
          <w:sz w:val="28"/>
          <w:szCs w:val="28"/>
          <w:lang w:val="uz-Cyrl-UZ"/>
        </w:rPr>
        <w:t xml:space="preserve">. </w:t>
      </w:r>
      <w:r w:rsidR="00A44635">
        <w:rPr>
          <w:rFonts w:ascii="Times New Roman" w:eastAsia="Times New Roman" w:hAnsi="Times New Roman" w:cs="Times New Roman"/>
          <w:b/>
          <w:sz w:val="28"/>
          <w:szCs w:val="28"/>
          <w:lang w:val="uz-Cyrl-UZ"/>
        </w:rPr>
        <w:t>С</w:t>
      </w:r>
      <w:r w:rsidR="00A44635" w:rsidRPr="00A44635">
        <w:rPr>
          <w:rFonts w:ascii="Times New Roman" w:eastAsia="Times New Roman" w:hAnsi="Times New Roman" w:cs="Times New Roman"/>
          <w:b/>
          <w:sz w:val="28"/>
          <w:szCs w:val="28"/>
          <w:lang w:val="uz-Cyrl-UZ"/>
        </w:rPr>
        <w:t>уд низони мазмунан ҳал қилишдан олдин даъво муддатини қўллаш ёки қўлламаслик масаласини ҳал эт</w:t>
      </w:r>
      <w:r w:rsidR="00A44635">
        <w:rPr>
          <w:rFonts w:ascii="Times New Roman" w:eastAsia="Times New Roman" w:hAnsi="Times New Roman" w:cs="Times New Roman"/>
          <w:b/>
          <w:sz w:val="28"/>
          <w:szCs w:val="28"/>
          <w:lang w:val="uz-Cyrl-UZ"/>
        </w:rPr>
        <w:t>ади. А</w:t>
      </w:r>
      <w:r w:rsidR="00A44635" w:rsidRPr="00A44635">
        <w:rPr>
          <w:rFonts w:ascii="Times New Roman" w:eastAsia="Times New Roman" w:hAnsi="Times New Roman" w:cs="Times New Roman"/>
          <w:b/>
          <w:sz w:val="28"/>
          <w:szCs w:val="28"/>
          <w:lang w:val="uz-Cyrl-UZ"/>
        </w:rPr>
        <w:t xml:space="preserve">гар </w:t>
      </w:r>
      <w:r w:rsidR="00A44635">
        <w:rPr>
          <w:rFonts w:ascii="Times New Roman" w:eastAsia="Times New Roman" w:hAnsi="Times New Roman" w:cs="Times New Roman"/>
          <w:b/>
          <w:sz w:val="28"/>
          <w:szCs w:val="28"/>
          <w:lang w:val="uz-Cyrl-UZ"/>
        </w:rPr>
        <w:t xml:space="preserve">суд </w:t>
      </w:r>
      <w:r w:rsidR="00A44635" w:rsidRPr="00A44635">
        <w:rPr>
          <w:rFonts w:ascii="Times New Roman" w:eastAsia="Times New Roman" w:hAnsi="Times New Roman" w:cs="Times New Roman"/>
          <w:b/>
          <w:sz w:val="28"/>
          <w:szCs w:val="28"/>
          <w:lang w:val="uz-Cyrl-UZ"/>
        </w:rPr>
        <w:t>даъво муддатини қўлласа</w:t>
      </w:r>
      <w:r w:rsidR="00A44635">
        <w:rPr>
          <w:rFonts w:ascii="Times New Roman" w:eastAsia="Times New Roman" w:hAnsi="Times New Roman" w:cs="Times New Roman"/>
          <w:b/>
          <w:sz w:val="28"/>
          <w:szCs w:val="28"/>
          <w:lang w:val="uz-Cyrl-UZ"/>
        </w:rPr>
        <w:t>,</w:t>
      </w:r>
      <w:r w:rsidR="00A44635" w:rsidRPr="00A44635">
        <w:rPr>
          <w:rFonts w:ascii="Times New Roman" w:eastAsia="Times New Roman" w:hAnsi="Times New Roman" w:cs="Times New Roman"/>
          <w:b/>
          <w:sz w:val="28"/>
          <w:szCs w:val="28"/>
          <w:lang w:val="uz-Cyrl-UZ"/>
        </w:rPr>
        <w:t xml:space="preserve"> иш мазмунан </w:t>
      </w:r>
      <w:r w:rsidR="00F276D3">
        <w:rPr>
          <w:rFonts w:ascii="Times New Roman" w:eastAsia="Times New Roman" w:hAnsi="Times New Roman" w:cs="Times New Roman"/>
          <w:b/>
          <w:sz w:val="28"/>
          <w:szCs w:val="28"/>
          <w:lang w:val="uz-Cyrl-UZ"/>
        </w:rPr>
        <w:t>к</w:t>
      </w:r>
      <w:r w:rsidR="00A44635" w:rsidRPr="00A44635">
        <w:rPr>
          <w:rFonts w:ascii="Times New Roman" w:eastAsia="Times New Roman" w:hAnsi="Times New Roman" w:cs="Times New Roman"/>
          <w:b/>
          <w:sz w:val="28"/>
          <w:szCs w:val="28"/>
          <w:lang w:val="uz-Cyrl-UZ"/>
        </w:rPr>
        <w:t>ўрилма</w:t>
      </w:r>
      <w:r w:rsidR="00A44635">
        <w:rPr>
          <w:rFonts w:ascii="Times New Roman" w:eastAsia="Times New Roman" w:hAnsi="Times New Roman" w:cs="Times New Roman"/>
          <w:b/>
          <w:sz w:val="28"/>
          <w:szCs w:val="28"/>
          <w:lang w:val="uz-Cyrl-UZ"/>
        </w:rPr>
        <w:t>йди</w:t>
      </w:r>
      <w:r w:rsidR="00A44635" w:rsidRPr="00A44635">
        <w:rPr>
          <w:rFonts w:ascii="Times New Roman" w:eastAsia="Times New Roman" w:hAnsi="Times New Roman" w:cs="Times New Roman"/>
          <w:b/>
          <w:sz w:val="28"/>
          <w:szCs w:val="28"/>
          <w:lang w:val="uz-Cyrl-UZ"/>
        </w:rPr>
        <w:t>.</w:t>
      </w:r>
    </w:p>
    <w:p w14:paraId="1D551B49" w14:textId="77777777" w:rsidR="00A53589" w:rsidRPr="002738BB" w:rsidRDefault="00A53589" w:rsidP="00843879">
      <w:pPr>
        <w:spacing w:after="0" w:line="240" w:lineRule="auto"/>
        <w:ind w:right="-5" w:firstLine="720"/>
        <w:jc w:val="both"/>
        <w:rPr>
          <w:rFonts w:ascii="Times New Roman" w:hAnsi="Times New Roman" w:cs="Times New Roman"/>
          <w:i/>
          <w:color w:val="000000"/>
          <w:sz w:val="28"/>
          <w:szCs w:val="28"/>
          <w:lang w:val="uz-Cyrl-UZ"/>
        </w:rPr>
      </w:pP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21</w:t>
      </w:r>
      <w:r w:rsidRPr="002738BB">
        <w:rPr>
          <w:rFonts w:ascii="Times New Roman" w:eastAsia="Times New Roman" w:hAnsi="Times New Roman" w:cs="Times New Roman"/>
          <w:i/>
          <w:sz w:val="28"/>
          <w:szCs w:val="28"/>
          <w:lang w:val="uz-Cyrl-UZ"/>
        </w:rPr>
        <w:t>-1</w:t>
      </w:r>
      <w:r>
        <w:rPr>
          <w:rFonts w:ascii="Times New Roman" w:eastAsia="Times New Roman" w:hAnsi="Times New Roman" w:cs="Times New Roman"/>
          <w:i/>
          <w:sz w:val="28"/>
          <w:szCs w:val="28"/>
          <w:lang w:val="uz-Cyrl-UZ"/>
        </w:rPr>
        <w:t>307</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1144</w:t>
      </w:r>
      <w:r w:rsidRPr="002738BB">
        <w:rPr>
          <w:rFonts w:ascii="Times New Roman" w:eastAsia="Times New Roman" w:hAnsi="Times New Roman" w:cs="Times New Roman"/>
          <w:i/>
          <w:sz w:val="28"/>
          <w:szCs w:val="28"/>
          <w:lang w:val="uz-Cyrl-UZ"/>
        </w:rPr>
        <w:t>-сонли</w:t>
      </w:r>
      <w:r w:rsidRPr="002738BB">
        <w:rPr>
          <w:rFonts w:ascii="Times New Roman" w:hAnsi="Times New Roman" w:cs="Times New Roman"/>
          <w:i/>
          <w:color w:val="000000"/>
          <w:sz w:val="28"/>
          <w:szCs w:val="28"/>
          <w:lang w:val="uz-Cyrl-UZ"/>
        </w:rPr>
        <w:t xml:space="preserve"> иш, судья</w:t>
      </w:r>
      <w:r>
        <w:rPr>
          <w:rFonts w:ascii="Times New Roman" w:hAnsi="Times New Roman" w:cs="Times New Roman"/>
          <w:i/>
          <w:color w:val="000000"/>
          <w:sz w:val="28"/>
          <w:szCs w:val="28"/>
          <w:lang w:val="uz-Cyrl-UZ"/>
        </w:rPr>
        <w:t xml:space="preserve"> М.Саидов</w:t>
      </w:r>
      <w:r w:rsidRPr="002738BB">
        <w:rPr>
          <w:rFonts w:ascii="Times New Roman" w:hAnsi="Times New Roman" w:cs="Times New Roman"/>
          <w:i/>
          <w:color w:val="000000"/>
          <w:sz w:val="28"/>
          <w:szCs w:val="28"/>
          <w:lang w:val="uz-Cyrl-UZ"/>
        </w:rPr>
        <w:t>)</w:t>
      </w:r>
    </w:p>
    <w:p w14:paraId="650482BA" w14:textId="77777777" w:rsidR="00A53589" w:rsidRPr="006D09C5" w:rsidRDefault="00A53589" w:rsidP="00843879">
      <w:pPr>
        <w:spacing w:after="0" w:line="240" w:lineRule="auto"/>
        <w:ind w:right="-5" w:firstLine="720"/>
        <w:jc w:val="both"/>
        <w:rPr>
          <w:rFonts w:ascii="Times New Roman" w:eastAsia="Times New Roman" w:hAnsi="Times New Roman" w:cs="Times New Roman"/>
          <w:sz w:val="20"/>
          <w:szCs w:val="20"/>
          <w:lang w:val="uz-Cyrl-UZ"/>
        </w:rPr>
      </w:pPr>
    </w:p>
    <w:p w14:paraId="79181726" w14:textId="77777777" w:rsidR="00A53589" w:rsidRPr="002738BB" w:rsidRDefault="00A53589"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Даъвогар “</w:t>
      </w:r>
      <w:r w:rsidR="00625591">
        <w:rPr>
          <w:rFonts w:ascii="Times New Roman" w:eastAsia="Times New Roman" w:hAnsi="Times New Roman" w:cs="Times New Roman"/>
          <w:sz w:val="28"/>
          <w:szCs w:val="28"/>
          <w:lang w:val="uz-Cyrl-UZ"/>
        </w:rPr>
        <w:t>Толмас Саман</w:t>
      </w:r>
      <w:r w:rsidRPr="002738BB">
        <w:rPr>
          <w:rFonts w:ascii="Times New Roman" w:eastAsia="Times New Roman" w:hAnsi="Times New Roman" w:cs="Times New Roman"/>
          <w:sz w:val="28"/>
          <w:szCs w:val="28"/>
          <w:lang w:val="uz-Cyrl-UZ"/>
        </w:rPr>
        <w:t xml:space="preserve">” </w:t>
      </w:r>
      <w:r w:rsidR="0065443D">
        <w:rPr>
          <w:rFonts w:ascii="Times New Roman" w:eastAsia="Times New Roman" w:hAnsi="Times New Roman" w:cs="Times New Roman"/>
          <w:sz w:val="28"/>
          <w:szCs w:val="28"/>
          <w:lang w:val="uz-Cyrl-UZ"/>
        </w:rPr>
        <w:t>ИЧСФ</w:t>
      </w:r>
      <w:r w:rsidR="00FE3B7B">
        <w:rPr>
          <w:rFonts w:ascii="Times New Roman" w:eastAsia="Times New Roman" w:hAnsi="Times New Roman" w:cs="Times New Roman"/>
          <w:sz w:val="28"/>
          <w:szCs w:val="28"/>
          <w:lang w:val="uz-Cyrl-UZ"/>
        </w:rPr>
        <w:t>нинг</w:t>
      </w:r>
      <w:r w:rsidR="00625591">
        <w:rPr>
          <w:rFonts w:ascii="Times New Roman" w:eastAsia="Times New Roman" w:hAnsi="Times New Roman" w:cs="Times New Roman"/>
          <w:sz w:val="28"/>
          <w:szCs w:val="28"/>
          <w:lang w:val="uz-Cyrl-UZ"/>
        </w:rPr>
        <w:t xml:space="preserve"> тугатиш</w:t>
      </w:r>
      <w:r>
        <w:rPr>
          <w:rFonts w:ascii="Times New Roman" w:eastAsia="Times New Roman" w:hAnsi="Times New Roman" w:cs="Times New Roman"/>
          <w:sz w:val="28"/>
          <w:szCs w:val="28"/>
          <w:lang w:val="uz-Cyrl-UZ"/>
        </w:rPr>
        <w:t xml:space="preserve"> бошқарувчиси </w:t>
      </w:r>
      <w:r w:rsidRPr="002738BB">
        <w:rPr>
          <w:rFonts w:ascii="Times New Roman" w:eastAsia="Times New Roman" w:hAnsi="Times New Roman" w:cs="Times New Roman"/>
          <w:sz w:val="28"/>
          <w:szCs w:val="28"/>
          <w:lang w:val="uz-Cyrl-UZ"/>
        </w:rPr>
        <w:t xml:space="preserve">хўжалик судига </w:t>
      </w:r>
      <w:r w:rsidR="00290E63">
        <w:rPr>
          <w:rFonts w:ascii="Times New Roman" w:eastAsia="Times New Roman" w:hAnsi="Times New Roman" w:cs="Times New Roman"/>
          <w:sz w:val="28"/>
          <w:szCs w:val="28"/>
          <w:lang w:val="uz-Cyrl-UZ"/>
        </w:rPr>
        <w:t xml:space="preserve">даъво аризаси билан </w:t>
      </w:r>
      <w:r w:rsidRPr="002738BB">
        <w:rPr>
          <w:rFonts w:ascii="Times New Roman" w:eastAsia="Times New Roman" w:hAnsi="Times New Roman" w:cs="Times New Roman"/>
          <w:sz w:val="28"/>
          <w:szCs w:val="28"/>
          <w:lang w:val="uz-Cyrl-UZ"/>
        </w:rPr>
        <w:t>мурожаат қилиб, жавобгар “</w:t>
      </w:r>
      <w:r>
        <w:rPr>
          <w:rFonts w:ascii="Times New Roman" w:eastAsia="Times New Roman" w:hAnsi="Times New Roman" w:cs="Times New Roman"/>
          <w:sz w:val="28"/>
          <w:szCs w:val="28"/>
          <w:lang w:val="uz-Cyrl-UZ"/>
        </w:rPr>
        <w:t>Ласточка</w:t>
      </w:r>
      <w:r w:rsidRPr="002738B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кредит уюшмаси</w:t>
      </w:r>
      <w:r w:rsidRPr="002738BB">
        <w:rPr>
          <w:rFonts w:ascii="Times New Roman" w:eastAsia="Times New Roman" w:hAnsi="Times New Roman" w:cs="Times New Roman"/>
          <w:sz w:val="28"/>
          <w:szCs w:val="28"/>
          <w:lang w:val="uz-Cyrl-UZ"/>
        </w:rPr>
        <w:t xml:space="preserve">дан </w:t>
      </w:r>
      <w:r>
        <w:rPr>
          <w:rFonts w:ascii="Times New Roman" w:eastAsia="Times New Roman" w:hAnsi="Times New Roman" w:cs="Times New Roman"/>
          <w:sz w:val="28"/>
          <w:szCs w:val="28"/>
          <w:lang w:val="uz-Cyrl-UZ"/>
        </w:rPr>
        <w:t>1</w:t>
      </w:r>
      <w:r w:rsidR="00625591">
        <w:rPr>
          <w:rFonts w:ascii="Times New Roman" w:eastAsia="Times New Roman" w:hAnsi="Times New Roman" w:cs="Times New Roman"/>
          <w:sz w:val="28"/>
          <w:szCs w:val="28"/>
          <w:lang w:val="uz-Cyrl-UZ"/>
        </w:rPr>
        <w:t>6</w:t>
      </w:r>
      <w:r>
        <w:rPr>
          <w:rFonts w:ascii="Times New Roman" w:eastAsia="Times New Roman" w:hAnsi="Times New Roman" w:cs="Times New Roman"/>
          <w:sz w:val="28"/>
          <w:szCs w:val="28"/>
          <w:lang w:val="uz-Cyrl-UZ"/>
        </w:rPr>
        <w:t> </w:t>
      </w:r>
      <w:r w:rsidR="00625591">
        <w:rPr>
          <w:rFonts w:ascii="Times New Roman" w:eastAsia="Times New Roman" w:hAnsi="Times New Roman" w:cs="Times New Roman"/>
          <w:sz w:val="28"/>
          <w:szCs w:val="28"/>
          <w:lang w:val="uz-Cyrl-UZ"/>
        </w:rPr>
        <w:t>945</w:t>
      </w:r>
      <w:r>
        <w:rPr>
          <w:rFonts w:ascii="Times New Roman" w:eastAsia="Times New Roman" w:hAnsi="Times New Roman" w:cs="Times New Roman"/>
          <w:sz w:val="28"/>
          <w:szCs w:val="28"/>
          <w:lang w:val="uz-Cyrl-UZ"/>
        </w:rPr>
        <w:t xml:space="preserve"> 000 </w:t>
      </w:r>
      <w:r w:rsidRPr="002738BB">
        <w:rPr>
          <w:rFonts w:ascii="Times New Roman" w:eastAsia="Times New Roman" w:hAnsi="Times New Roman" w:cs="Times New Roman"/>
          <w:sz w:val="28"/>
          <w:szCs w:val="28"/>
          <w:lang w:val="uz-Cyrl-UZ"/>
        </w:rPr>
        <w:t>сўм ундиришни сўраган.</w:t>
      </w:r>
    </w:p>
    <w:p w14:paraId="2C3CF721" w14:textId="77777777" w:rsidR="00A53589" w:rsidRPr="002738BB" w:rsidRDefault="00A53589"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Ишдаги ҳужжатлардан кўринишича, </w:t>
      </w:r>
      <w:r w:rsidR="0065443D">
        <w:rPr>
          <w:rFonts w:ascii="Times New Roman" w:eastAsia="Times New Roman" w:hAnsi="Times New Roman" w:cs="Times New Roman"/>
          <w:sz w:val="28"/>
          <w:szCs w:val="28"/>
          <w:lang w:val="uz-Cyrl-UZ"/>
        </w:rPr>
        <w:t>с</w:t>
      </w:r>
      <w:r>
        <w:rPr>
          <w:rFonts w:ascii="Times New Roman" w:eastAsia="Times New Roman" w:hAnsi="Times New Roman" w:cs="Times New Roman"/>
          <w:sz w:val="28"/>
          <w:szCs w:val="28"/>
          <w:lang w:val="uz-Cyrl-UZ"/>
        </w:rPr>
        <w:t>удининг 201</w:t>
      </w:r>
      <w:r w:rsidR="00625591">
        <w:rPr>
          <w:rFonts w:ascii="Times New Roman" w:eastAsia="Times New Roman" w:hAnsi="Times New Roman" w:cs="Times New Roman"/>
          <w:sz w:val="28"/>
          <w:szCs w:val="28"/>
          <w:lang w:val="uz-Cyrl-UZ"/>
        </w:rPr>
        <w:t>2</w:t>
      </w:r>
      <w:r>
        <w:rPr>
          <w:rFonts w:ascii="Times New Roman" w:eastAsia="Times New Roman" w:hAnsi="Times New Roman" w:cs="Times New Roman"/>
          <w:sz w:val="28"/>
          <w:szCs w:val="28"/>
          <w:lang w:val="uz-Cyrl-UZ"/>
        </w:rPr>
        <w:t xml:space="preserve"> йил </w:t>
      </w:r>
      <w:r w:rsidR="00625591">
        <w:rPr>
          <w:rFonts w:ascii="Times New Roman" w:eastAsia="Times New Roman" w:hAnsi="Times New Roman" w:cs="Times New Roman"/>
          <w:sz w:val="28"/>
          <w:szCs w:val="28"/>
          <w:lang w:val="uz-Cyrl-UZ"/>
        </w:rPr>
        <w:t>14</w:t>
      </w:r>
      <w:r w:rsidR="00A84925">
        <w:rPr>
          <w:rFonts w:ascii="Times New Roman" w:eastAsia="Times New Roman" w:hAnsi="Times New Roman" w:cs="Times New Roman"/>
          <w:sz w:val="28"/>
          <w:szCs w:val="28"/>
          <w:lang w:val="uz-Cyrl-UZ"/>
        </w:rPr>
        <w:t xml:space="preserve"> </w:t>
      </w:r>
      <w:r w:rsidR="00625591">
        <w:rPr>
          <w:rFonts w:ascii="Times New Roman" w:eastAsia="Times New Roman" w:hAnsi="Times New Roman" w:cs="Times New Roman"/>
          <w:sz w:val="28"/>
          <w:szCs w:val="28"/>
          <w:lang w:val="uz-Cyrl-UZ"/>
        </w:rPr>
        <w:t>сентябр</w:t>
      </w:r>
      <w:r>
        <w:rPr>
          <w:rFonts w:ascii="Times New Roman" w:eastAsia="Times New Roman" w:hAnsi="Times New Roman" w:cs="Times New Roman"/>
          <w:sz w:val="28"/>
          <w:szCs w:val="28"/>
          <w:lang w:val="uz-Cyrl-UZ"/>
        </w:rPr>
        <w:t xml:space="preserve">даги ҳал қилув қарори билан </w:t>
      </w:r>
      <w:r w:rsidR="00625591" w:rsidRPr="002738BB">
        <w:rPr>
          <w:rFonts w:ascii="Times New Roman" w:eastAsia="Times New Roman" w:hAnsi="Times New Roman" w:cs="Times New Roman"/>
          <w:sz w:val="28"/>
          <w:szCs w:val="28"/>
          <w:lang w:val="uz-Cyrl-UZ"/>
        </w:rPr>
        <w:t>“</w:t>
      </w:r>
      <w:r w:rsidR="00625591">
        <w:rPr>
          <w:rFonts w:ascii="Times New Roman" w:eastAsia="Times New Roman" w:hAnsi="Times New Roman" w:cs="Times New Roman"/>
          <w:sz w:val="28"/>
          <w:szCs w:val="28"/>
          <w:lang w:val="uz-Cyrl-UZ"/>
        </w:rPr>
        <w:t>Толмас Саман</w:t>
      </w:r>
      <w:r w:rsidR="00625591" w:rsidRPr="002738BB">
        <w:rPr>
          <w:rFonts w:ascii="Times New Roman" w:eastAsia="Times New Roman" w:hAnsi="Times New Roman" w:cs="Times New Roman"/>
          <w:sz w:val="28"/>
          <w:szCs w:val="28"/>
          <w:lang w:val="uz-Cyrl-UZ"/>
        </w:rPr>
        <w:t xml:space="preserve">” </w:t>
      </w:r>
      <w:r w:rsidR="0065443D">
        <w:rPr>
          <w:rFonts w:ascii="Times New Roman" w:eastAsia="Times New Roman" w:hAnsi="Times New Roman" w:cs="Times New Roman"/>
          <w:sz w:val="28"/>
          <w:szCs w:val="28"/>
          <w:lang w:val="uz-Cyrl-UZ"/>
        </w:rPr>
        <w:t>ИЧСФ</w:t>
      </w:r>
      <w:r w:rsidR="00900A06">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банкрот деб топилиб</w:t>
      </w:r>
      <w:r w:rsidR="00290E63">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 xml:space="preserve"> тугатишга доир иш юритиш бошланган. </w:t>
      </w:r>
      <w:r w:rsidR="00625591">
        <w:rPr>
          <w:rFonts w:ascii="Times New Roman" w:eastAsia="Times New Roman" w:hAnsi="Times New Roman" w:cs="Times New Roman"/>
          <w:sz w:val="28"/>
          <w:szCs w:val="28"/>
          <w:lang w:val="uz-Cyrl-UZ"/>
        </w:rPr>
        <w:t>И</w:t>
      </w:r>
      <w:r w:rsidR="0065443D">
        <w:rPr>
          <w:rFonts w:ascii="Times New Roman" w:eastAsia="Times New Roman" w:hAnsi="Times New Roman" w:cs="Times New Roman"/>
          <w:sz w:val="28"/>
          <w:szCs w:val="28"/>
          <w:lang w:val="uz-Cyrl-UZ"/>
        </w:rPr>
        <w:t>ЧСФ</w:t>
      </w:r>
      <w:r w:rsidR="00FE3B7B">
        <w:rPr>
          <w:rFonts w:ascii="Times New Roman" w:eastAsia="Times New Roman" w:hAnsi="Times New Roman" w:cs="Times New Roman"/>
          <w:sz w:val="28"/>
          <w:szCs w:val="28"/>
          <w:lang w:val="uz-Cyrl-UZ"/>
        </w:rPr>
        <w:t>нинг</w:t>
      </w:r>
      <w:r>
        <w:rPr>
          <w:rFonts w:ascii="Times New Roman" w:eastAsia="Times New Roman" w:hAnsi="Times New Roman" w:cs="Times New Roman"/>
          <w:sz w:val="28"/>
          <w:szCs w:val="28"/>
          <w:lang w:val="uz-Cyrl-UZ"/>
        </w:rPr>
        <w:t xml:space="preserve"> тугатиш бошқарувчиси томонидан корхона</w:t>
      </w:r>
      <w:r w:rsidR="0065443D">
        <w:rPr>
          <w:rFonts w:ascii="Times New Roman" w:eastAsia="Times New Roman" w:hAnsi="Times New Roman" w:cs="Times New Roman"/>
          <w:sz w:val="28"/>
          <w:szCs w:val="28"/>
          <w:lang w:val="uz-Cyrl-UZ"/>
        </w:rPr>
        <w:t>нинг</w:t>
      </w:r>
      <w:r>
        <w:rPr>
          <w:rFonts w:ascii="Times New Roman" w:eastAsia="Times New Roman" w:hAnsi="Times New Roman" w:cs="Times New Roman"/>
          <w:sz w:val="28"/>
          <w:szCs w:val="28"/>
          <w:lang w:val="uz-Cyrl-UZ"/>
        </w:rPr>
        <w:t xml:space="preserve"> молиявий аҳволи таҳлил қилинганда, </w:t>
      </w:r>
      <w:r w:rsidRPr="002738BB">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Ласточка</w:t>
      </w:r>
      <w:r w:rsidRPr="002738B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кредит уюшмасига </w:t>
      </w:r>
      <w:r w:rsidR="00625591">
        <w:rPr>
          <w:rFonts w:ascii="Times New Roman" w:eastAsia="Times New Roman" w:hAnsi="Times New Roman" w:cs="Times New Roman"/>
          <w:sz w:val="28"/>
          <w:szCs w:val="28"/>
          <w:lang w:val="uz-Cyrl-UZ"/>
        </w:rPr>
        <w:t>2008 йил 12 сентябрда 700 000</w:t>
      </w:r>
      <w:r>
        <w:rPr>
          <w:rFonts w:ascii="Times New Roman" w:eastAsia="Times New Roman" w:hAnsi="Times New Roman" w:cs="Times New Roman"/>
          <w:sz w:val="28"/>
          <w:szCs w:val="28"/>
          <w:lang w:val="uz-Cyrl-UZ"/>
        </w:rPr>
        <w:t xml:space="preserve"> сўм</w:t>
      </w:r>
      <w:r w:rsidR="00625591">
        <w:rPr>
          <w:rFonts w:ascii="Times New Roman" w:eastAsia="Times New Roman" w:hAnsi="Times New Roman" w:cs="Times New Roman"/>
          <w:sz w:val="28"/>
          <w:szCs w:val="28"/>
          <w:lang w:val="uz-Cyrl-UZ"/>
        </w:rPr>
        <w:t>, 2008</w:t>
      </w:r>
      <w:r w:rsidR="00FE3B7B">
        <w:rPr>
          <w:rFonts w:ascii="Times New Roman" w:eastAsia="Times New Roman" w:hAnsi="Times New Roman" w:cs="Times New Roman"/>
          <w:sz w:val="28"/>
          <w:szCs w:val="28"/>
          <w:lang w:val="uz-Cyrl-UZ"/>
        </w:rPr>
        <w:t xml:space="preserve"> йил</w:t>
      </w:r>
      <w:r w:rsidR="00625591">
        <w:rPr>
          <w:rFonts w:ascii="Times New Roman" w:eastAsia="Times New Roman" w:hAnsi="Times New Roman" w:cs="Times New Roman"/>
          <w:sz w:val="28"/>
          <w:szCs w:val="28"/>
          <w:lang w:val="uz-Cyrl-UZ"/>
        </w:rPr>
        <w:t xml:space="preserve"> 25 октябрда 300 000 сўм, 2009 йил 2 июнда 15 945 000 сўм </w:t>
      </w:r>
      <w:r>
        <w:rPr>
          <w:rFonts w:ascii="Times New Roman" w:eastAsia="Times New Roman" w:hAnsi="Times New Roman" w:cs="Times New Roman"/>
          <w:sz w:val="28"/>
          <w:szCs w:val="28"/>
          <w:lang w:val="uz-Cyrl-UZ"/>
        </w:rPr>
        <w:t xml:space="preserve">пул маблағлари </w:t>
      </w:r>
      <w:r w:rsidR="00FE3B7B">
        <w:rPr>
          <w:rFonts w:ascii="Times New Roman" w:eastAsia="Times New Roman" w:hAnsi="Times New Roman" w:cs="Times New Roman"/>
          <w:sz w:val="28"/>
          <w:szCs w:val="28"/>
          <w:lang w:val="uz-Cyrl-UZ"/>
        </w:rPr>
        <w:t xml:space="preserve">депозитни кўпайтириш учун </w:t>
      </w:r>
      <w:r>
        <w:rPr>
          <w:rFonts w:ascii="Times New Roman" w:eastAsia="Times New Roman" w:hAnsi="Times New Roman" w:cs="Times New Roman"/>
          <w:sz w:val="28"/>
          <w:szCs w:val="28"/>
          <w:lang w:val="uz-Cyrl-UZ"/>
        </w:rPr>
        <w:t>ўтказиб берилганлиги аниқланган. Бироқ ушбу пул маблағлари кредит уюшмаси томонидан қайтариб берилмаган.</w:t>
      </w:r>
      <w:r w:rsidR="00900A06">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Шу сабабли </w:t>
      </w:r>
      <w:r w:rsidR="00625591" w:rsidRPr="002738BB">
        <w:rPr>
          <w:rFonts w:ascii="Times New Roman" w:eastAsia="Times New Roman" w:hAnsi="Times New Roman" w:cs="Times New Roman"/>
          <w:sz w:val="28"/>
          <w:szCs w:val="28"/>
          <w:lang w:val="uz-Cyrl-UZ"/>
        </w:rPr>
        <w:t>“</w:t>
      </w:r>
      <w:r w:rsidR="00625591">
        <w:rPr>
          <w:rFonts w:ascii="Times New Roman" w:eastAsia="Times New Roman" w:hAnsi="Times New Roman" w:cs="Times New Roman"/>
          <w:sz w:val="28"/>
          <w:szCs w:val="28"/>
          <w:lang w:val="uz-Cyrl-UZ"/>
        </w:rPr>
        <w:t>Толмас Саман</w:t>
      </w:r>
      <w:r w:rsidR="00625591" w:rsidRPr="002738BB">
        <w:rPr>
          <w:rFonts w:ascii="Times New Roman" w:eastAsia="Times New Roman" w:hAnsi="Times New Roman" w:cs="Times New Roman"/>
          <w:sz w:val="28"/>
          <w:szCs w:val="28"/>
          <w:lang w:val="uz-Cyrl-UZ"/>
        </w:rPr>
        <w:t xml:space="preserve">” </w:t>
      </w:r>
      <w:r w:rsidR="0065443D">
        <w:rPr>
          <w:rFonts w:ascii="Times New Roman" w:eastAsia="Times New Roman" w:hAnsi="Times New Roman" w:cs="Times New Roman"/>
          <w:sz w:val="28"/>
          <w:szCs w:val="28"/>
          <w:lang w:val="uz-Cyrl-UZ"/>
        </w:rPr>
        <w:t>ИЧСФ</w:t>
      </w:r>
      <w:r w:rsidR="00FE3B7B">
        <w:rPr>
          <w:rFonts w:ascii="Times New Roman" w:eastAsia="Times New Roman" w:hAnsi="Times New Roman" w:cs="Times New Roman"/>
          <w:sz w:val="28"/>
          <w:szCs w:val="28"/>
          <w:lang w:val="uz-Cyrl-UZ"/>
        </w:rPr>
        <w:t>нинг</w:t>
      </w:r>
      <w:r w:rsidR="00900A06">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тугатиш бошқарувчиси 201</w:t>
      </w:r>
      <w:r w:rsidR="00625591">
        <w:rPr>
          <w:rFonts w:ascii="Times New Roman" w:eastAsia="Times New Roman" w:hAnsi="Times New Roman" w:cs="Times New Roman"/>
          <w:sz w:val="28"/>
          <w:szCs w:val="28"/>
          <w:lang w:val="uz-Cyrl-UZ"/>
        </w:rPr>
        <w:t>3</w:t>
      </w:r>
      <w:r>
        <w:rPr>
          <w:rFonts w:ascii="Times New Roman" w:eastAsia="Times New Roman" w:hAnsi="Times New Roman" w:cs="Times New Roman"/>
          <w:sz w:val="28"/>
          <w:szCs w:val="28"/>
          <w:lang w:val="uz-Cyrl-UZ"/>
        </w:rPr>
        <w:t xml:space="preserve"> йил </w:t>
      </w:r>
      <w:r w:rsidR="00625591">
        <w:rPr>
          <w:rFonts w:ascii="Times New Roman" w:eastAsia="Times New Roman" w:hAnsi="Times New Roman" w:cs="Times New Roman"/>
          <w:sz w:val="28"/>
          <w:szCs w:val="28"/>
          <w:lang w:val="uz-Cyrl-UZ"/>
        </w:rPr>
        <w:t>28</w:t>
      </w:r>
      <w:r w:rsidR="007E645F">
        <w:rPr>
          <w:rFonts w:ascii="Times New Roman" w:eastAsia="Times New Roman" w:hAnsi="Times New Roman" w:cs="Times New Roman"/>
          <w:sz w:val="28"/>
          <w:szCs w:val="28"/>
          <w:lang w:val="uz-Cyrl-UZ"/>
        </w:rPr>
        <w:t xml:space="preserve"> </w:t>
      </w:r>
      <w:r w:rsidR="00625591">
        <w:rPr>
          <w:rFonts w:ascii="Times New Roman" w:eastAsia="Times New Roman" w:hAnsi="Times New Roman" w:cs="Times New Roman"/>
          <w:sz w:val="28"/>
          <w:szCs w:val="28"/>
          <w:lang w:val="uz-Cyrl-UZ"/>
        </w:rPr>
        <w:t>феврал</w:t>
      </w:r>
      <w:r>
        <w:rPr>
          <w:rFonts w:ascii="Times New Roman" w:eastAsia="Times New Roman" w:hAnsi="Times New Roman" w:cs="Times New Roman"/>
          <w:sz w:val="28"/>
          <w:szCs w:val="28"/>
          <w:lang w:val="uz-Cyrl-UZ"/>
        </w:rPr>
        <w:t xml:space="preserve">да </w:t>
      </w:r>
      <w:r w:rsidRPr="002738BB">
        <w:rPr>
          <w:rFonts w:ascii="Times New Roman" w:eastAsia="Times New Roman" w:hAnsi="Times New Roman" w:cs="Times New Roman"/>
          <w:sz w:val="28"/>
          <w:szCs w:val="28"/>
          <w:lang w:val="uz-Cyrl-UZ"/>
        </w:rPr>
        <w:t xml:space="preserve">хўжалик судига </w:t>
      </w:r>
      <w:r>
        <w:rPr>
          <w:rFonts w:ascii="Times New Roman" w:eastAsia="Times New Roman" w:hAnsi="Times New Roman" w:cs="Times New Roman"/>
          <w:sz w:val="28"/>
          <w:szCs w:val="28"/>
          <w:lang w:val="uz-Cyrl-UZ"/>
        </w:rPr>
        <w:t xml:space="preserve">даъво аризаси билан </w:t>
      </w:r>
      <w:r w:rsidRPr="002738BB">
        <w:rPr>
          <w:rFonts w:ascii="Times New Roman" w:eastAsia="Times New Roman" w:hAnsi="Times New Roman" w:cs="Times New Roman"/>
          <w:sz w:val="28"/>
          <w:szCs w:val="28"/>
          <w:lang w:val="uz-Cyrl-UZ"/>
        </w:rPr>
        <w:t>мурожаат қилган.</w:t>
      </w:r>
    </w:p>
    <w:p w14:paraId="39E17D3D" w14:textId="77777777" w:rsidR="0006735A" w:rsidRDefault="00A5358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Иш кўрилиши жараёнида </w:t>
      </w:r>
      <w:r w:rsidRPr="002738BB">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Ласточка</w:t>
      </w:r>
      <w:r w:rsidRPr="002738B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кредит уюшмаси судга ариза билан мурожаат қилиб, кредит уюшмасининг </w:t>
      </w:r>
      <w:r w:rsidR="0072181B" w:rsidRPr="002738BB">
        <w:rPr>
          <w:rFonts w:ascii="Times New Roman" w:eastAsia="Times New Roman" w:hAnsi="Times New Roman" w:cs="Times New Roman"/>
          <w:sz w:val="28"/>
          <w:szCs w:val="28"/>
          <w:lang w:val="uz-Cyrl-UZ"/>
        </w:rPr>
        <w:t>“</w:t>
      </w:r>
      <w:r w:rsidR="0072181B">
        <w:rPr>
          <w:rFonts w:ascii="Times New Roman" w:eastAsia="Times New Roman" w:hAnsi="Times New Roman" w:cs="Times New Roman"/>
          <w:sz w:val="28"/>
          <w:szCs w:val="28"/>
          <w:lang w:val="uz-Cyrl-UZ"/>
        </w:rPr>
        <w:t>Толмас Саман</w:t>
      </w:r>
      <w:r w:rsidR="0072181B" w:rsidRPr="002738BB">
        <w:rPr>
          <w:rFonts w:ascii="Times New Roman" w:eastAsia="Times New Roman" w:hAnsi="Times New Roman" w:cs="Times New Roman"/>
          <w:sz w:val="28"/>
          <w:szCs w:val="28"/>
          <w:lang w:val="uz-Cyrl-UZ"/>
        </w:rPr>
        <w:t xml:space="preserve">” </w:t>
      </w:r>
      <w:r w:rsidR="0065443D">
        <w:rPr>
          <w:rFonts w:ascii="Times New Roman" w:eastAsia="Times New Roman" w:hAnsi="Times New Roman" w:cs="Times New Roman"/>
          <w:sz w:val="28"/>
          <w:szCs w:val="28"/>
          <w:lang w:val="uz-Cyrl-UZ"/>
        </w:rPr>
        <w:t>ИЧСФ</w:t>
      </w:r>
      <w:r w:rsidRPr="002738BB">
        <w:rPr>
          <w:rFonts w:ascii="Times New Roman" w:eastAsia="Times New Roman" w:hAnsi="Times New Roman" w:cs="Times New Roman"/>
          <w:sz w:val="28"/>
          <w:szCs w:val="28"/>
          <w:lang w:val="uz-Cyrl-UZ"/>
        </w:rPr>
        <w:t>дан</w:t>
      </w:r>
      <w:r>
        <w:rPr>
          <w:rFonts w:ascii="Times New Roman" w:eastAsia="Times New Roman" w:hAnsi="Times New Roman" w:cs="Times New Roman"/>
          <w:sz w:val="28"/>
          <w:szCs w:val="28"/>
          <w:lang w:val="uz-Cyrl-UZ"/>
        </w:rPr>
        <w:t xml:space="preserve"> қарзи мавжуд эмаслиги,</w:t>
      </w:r>
      <w:r w:rsidR="0072181B">
        <w:rPr>
          <w:rFonts w:ascii="Times New Roman" w:eastAsia="Times New Roman" w:hAnsi="Times New Roman" w:cs="Times New Roman"/>
          <w:sz w:val="28"/>
          <w:szCs w:val="28"/>
          <w:lang w:val="uz-Cyrl-UZ"/>
        </w:rPr>
        <w:t xml:space="preserve"> 2010 йил 9 февралда фирма кредит уюшмаси аъзолигидан чиқарилганлиги, ш</w:t>
      </w:r>
      <w:r>
        <w:rPr>
          <w:rFonts w:ascii="Times New Roman" w:eastAsia="Times New Roman" w:hAnsi="Times New Roman" w:cs="Times New Roman"/>
          <w:sz w:val="28"/>
          <w:szCs w:val="28"/>
          <w:lang w:val="uz-Cyrl-UZ"/>
        </w:rPr>
        <w:t xml:space="preserve">унингдек даъво муддати ҳам ўтиб кетганлигини маълум қилиб, </w:t>
      </w:r>
      <w:r w:rsidR="0065443D">
        <w:rPr>
          <w:rFonts w:ascii="Times New Roman" w:eastAsia="Times New Roman" w:hAnsi="Times New Roman" w:cs="Times New Roman"/>
          <w:sz w:val="28"/>
          <w:szCs w:val="28"/>
          <w:lang w:val="uz-Cyrl-UZ"/>
        </w:rPr>
        <w:t>уни</w:t>
      </w:r>
      <w:r>
        <w:rPr>
          <w:rFonts w:ascii="Times New Roman" w:eastAsia="Times New Roman" w:hAnsi="Times New Roman" w:cs="Times New Roman"/>
          <w:sz w:val="28"/>
          <w:szCs w:val="28"/>
          <w:lang w:val="uz-Cyrl-UZ"/>
        </w:rPr>
        <w:t xml:space="preserve"> қўллаб, даъвони рад этишни сўраган.</w:t>
      </w:r>
    </w:p>
    <w:p w14:paraId="1A8E553E" w14:textId="77777777" w:rsidR="00B13C91" w:rsidRDefault="00A5358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Биринчи инстанция суди </w:t>
      </w:r>
      <w:r w:rsidR="00FE3B7B">
        <w:rPr>
          <w:rFonts w:ascii="Times New Roman" w:eastAsia="Times New Roman" w:hAnsi="Times New Roman" w:cs="Times New Roman"/>
          <w:sz w:val="28"/>
          <w:szCs w:val="28"/>
          <w:lang w:val="uz-Cyrl-UZ"/>
        </w:rPr>
        <w:t xml:space="preserve">томонидан </w:t>
      </w:r>
      <w:r w:rsidR="0006735A">
        <w:rPr>
          <w:rFonts w:ascii="Times New Roman" w:eastAsia="Times New Roman" w:hAnsi="Times New Roman" w:cs="Times New Roman"/>
          <w:sz w:val="28"/>
          <w:szCs w:val="28"/>
          <w:lang w:val="uz-Cyrl-UZ"/>
        </w:rPr>
        <w:t>иш мазмунан кўриб чиқи</w:t>
      </w:r>
      <w:r w:rsidR="00B13C91">
        <w:rPr>
          <w:rFonts w:ascii="Times New Roman" w:eastAsia="Times New Roman" w:hAnsi="Times New Roman" w:cs="Times New Roman"/>
          <w:sz w:val="28"/>
          <w:szCs w:val="28"/>
          <w:lang w:val="uz-Cyrl-UZ"/>
        </w:rPr>
        <w:t>л</w:t>
      </w:r>
      <w:r w:rsidR="0078259A">
        <w:rPr>
          <w:rFonts w:ascii="Times New Roman" w:eastAsia="Times New Roman" w:hAnsi="Times New Roman" w:cs="Times New Roman"/>
          <w:sz w:val="28"/>
          <w:szCs w:val="28"/>
          <w:lang w:val="uz-Cyrl-UZ"/>
        </w:rPr>
        <w:t xml:space="preserve">иб, </w:t>
      </w:r>
      <w:r w:rsidR="0006735A">
        <w:rPr>
          <w:rFonts w:ascii="Times New Roman" w:eastAsia="Times New Roman" w:hAnsi="Times New Roman" w:cs="Times New Roman"/>
          <w:sz w:val="28"/>
          <w:szCs w:val="28"/>
          <w:lang w:val="uz-Cyrl-UZ"/>
        </w:rPr>
        <w:t xml:space="preserve">кредит уюшмаси </w:t>
      </w:r>
      <w:r w:rsidR="00B13C91">
        <w:rPr>
          <w:rFonts w:ascii="Times New Roman" w:eastAsia="Times New Roman" w:hAnsi="Times New Roman" w:cs="Times New Roman"/>
          <w:sz w:val="28"/>
          <w:szCs w:val="28"/>
          <w:lang w:val="uz-Cyrl-UZ"/>
        </w:rPr>
        <w:t xml:space="preserve">томонидан </w:t>
      </w:r>
      <w:r w:rsidR="00700207" w:rsidRPr="002738BB">
        <w:rPr>
          <w:rFonts w:ascii="Times New Roman" w:eastAsia="Times New Roman" w:hAnsi="Times New Roman" w:cs="Times New Roman"/>
          <w:sz w:val="28"/>
          <w:szCs w:val="28"/>
          <w:lang w:val="uz-Cyrl-UZ"/>
        </w:rPr>
        <w:t>“</w:t>
      </w:r>
      <w:r w:rsidR="00700207">
        <w:rPr>
          <w:rFonts w:ascii="Times New Roman" w:eastAsia="Times New Roman" w:hAnsi="Times New Roman" w:cs="Times New Roman"/>
          <w:sz w:val="28"/>
          <w:szCs w:val="28"/>
          <w:lang w:val="uz-Cyrl-UZ"/>
        </w:rPr>
        <w:t>Толмас Саман</w:t>
      </w:r>
      <w:r w:rsidR="00700207" w:rsidRPr="002738BB">
        <w:rPr>
          <w:rFonts w:ascii="Times New Roman" w:eastAsia="Times New Roman" w:hAnsi="Times New Roman" w:cs="Times New Roman"/>
          <w:sz w:val="28"/>
          <w:szCs w:val="28"/>
          <w:lang w:val="uz-Cyrl-UZ"/>
        </w:rPr>
        <w:t xml:space="preserve">” </w:t>
      </w:r>
      <w:r w:rsidR="0078259A">
        <w:rPr>
          <w:rFonts w:ascii="Times New Roman" w:eastAsia="Times New Roman" w:hAnsi="Times New Roman" w:cs="Times New Roman"/>
          <w:sz w:val="28"/>
          <w:szCs w:val="28"/>
          <w:lang w:val="uz-Cyrl-UZ"/>
        </w:rPr>
        <w:t>ИЧСФ</w:t>
      </w:r>
      <w:r w:rsidR="00700207">
        <w:rPr>
          <w:rFonts w:ascii="Times New Roman" w:eastAsia="Times New Roman" w:hAnsi="Times New Roman" w:cs="Times New Roman"/>
          <w:sz w:val="28"/>
          <w:szCs w:val="28"/>
          <w:lang w:val="uz-Cyrl-UZ"/>
        </w:rPr>
        <w:t xml:space="preserve"> раҳбарининг мурожаатига асосан 16 945 000 </w:t>
      </w:r>
      <w:r w:rsidR="00700207" w:rsidRPr="002738BB">
        <w:rPr>
          <w:rFonts w:ascii="Times New Roman" w:eastAsia="Times New Roman" w:hAnsi="Times New Roman" w:cs="Times New Roman"/>
          <w:sz w:val="28"/>
          <w:szCs w:val="28"/>
          <w:lang w:val="uz-Cyrl-UZ"/>
        </w:rPr>
        <w:t>сўм</w:t>
      </w:r>
      <w:r w:rsidR="00700207">
        <w:rPr>
          <w:rFonts w:ascii="Times New Roman" w:eastAsia="Times New Roman" w:hAnsi="Times New Roman" w:cs="Times New Roman"/>
          <w:sz w:val="28"/>
          <w:szCs w:val="28"/>
          <w:lang w:val="uz-Cyrl-UZ"/>
        </w:rPr>
        <w:t>лик пул маблағлари тегишли шахслар</w:t>
      </w:r>
      <w:r w:rsidR="00B13C91">
        <w:rPr>
          <w:rFonts w:ascii="Times New Roman" w:eastAsia="Times New Roman" w:hAnsi="Times New Roman" w:cs="Times New Roman"/>
          <w:sz w:val="28"/>
          <w:szCs w:val="28"/>
          <w:lang w:val="uz-Cyrl-UZ"/>
        </w:rPr>
        <w:t xml:space="preserve">га </w:t>
      </w:r>
      <w:r w:rsidR="00700207">
        <w:rPr>
          <w:rFonts w:ascii="Times New Roman" w:eastAsia="Times New Roman" w:hAnsi="Times New Roman" w:cs="Times New Roman"/>
          <w:sz w:val="28"/>
          <w:szCs w:val="28"/>
          <w:lang w:val="uz-Cyrl-UZ"/>
        </w:rPr>
        <w:t>ўтказиб берилган</w:t>
      </w:r>
      <w:r w:rsidR="00B13C91">
        <w:rPr>
          <w:rFonts w:ascii="Times New Roman" w:eastAsia="Times New Roman" w:hAnsi="Times New Roman" w:cs="Times New Roman"/>
          <w:sz w:val="28"/>
          <w:szCs w:val="28"/>
          <w:lang w:val="uz-Cyrl-UZ"/>
        </w:rPr>
        <w:t>лиги аниқлаган</w:t>
      </w:r>
      <w:r w:rsidR="00700207">
        <w:rPr>
          <w:rFonts w:ascii="Times New Roman" w:eastAsia="Times New Roman" w:hAnsi="Times New Roman" w:cs="Times New Roman"/>
          <w:sz w:val="28"/>
          <w:szCs w:val="28"/>
          <w:lang w:val="uz-Cyrl-UZ"/>
        </w:rPr>
        <w:t>.</w:t>
      </w:r>
      <w:r w:rsidR="0078259A">
        <w:rPr>
          <w:rFonts w:ascii="Times New Roman" w:eastAsia="Times New Roman" w:hAnsi="Times New Roman" w:cs="Times New Roman"/>
          <w:sz w:val="28"/>
          <w:szCs w:val="28"/>
          <w:lang w:val="uz-Cyrl-UZ"/>
        </w:rPr>
        <w:t xml:space="preserve"> К</w:t>
      </w:r>
      <w:r w:rsidR="00B13C91">
        <w:rPr>
          <w:rFonts w:ascii="Times New Roman" w:eastAsia="Times New Roman" w:hAnsi="Times New Roman" w:cs="Times New Roman"/>
          <w:sz w:val="28"/>
          <w:szCs w:val="28"/>
          <w:lang w:val="uz-Cyrl-UZ"/>
        </w:rPr>
        <w:t xml:space="preserve">редит уюшмасининг </w:t>
      </w:r>
      <w:r w:rsidR="00B13C91" w:rsidRPr="002738BB">
        <w:rPr>
          <w:rFonts w:ascii="Times New Roman" w:eastAsia="Times New Roman" w:hAnsi="Times New Roman" w:cs="Times New Roman"/>
          <w:sz w:val="28"/>
          <w:szCs w:val="28"/>
          <w:lang w:val="uz-Cyrl-UZ"/>
        </w:rPr>
        <w:t>“</w:t>
      </w:r>
      <w:r w:rsidR="00B13C91">
        <w:rPr>
          <w:rFonts w:ascii="Times New Roman" w:eastAsia="Times New Roman" w:hAnsi="Times New Roman" w:cs="Times New Roman"/>
          <w:sz w:val="28"/>
          <w:szCs w:val="28"/>
          <w:lang w:val="uz-Cyrl-UZ"/>
        </w:rPr>
        <w:t>Толмас Саман</w:t>
      </w:r>
      <w:r w:rsidR="00B13C91" w:rsidRPr="002738BB">
        <w:rPr>
          <w:rFonts w:ascii="Times New Roman" w:eastAsia="Times New Roman" w:hAnsi="Times New Roman" w:cs="Times New Roman"/>
          <w:sz w:val="28"/>
          <w:szCs w:val="28"/>
          <w:lang w:val="uz-Cyrl-UZ"/>
        </w:rPr>
        <w:t xml:space="preserve">” </w:t>
      </w:r>
      <w:r w:rsidR="0078259A">
        <w:rPr>
          <w:rFonts w:ascii="Times New Roman" w:eastAsia="Times New Roman" w:hAnsi="Times New Roman" w:cs="Times New Roman"/>
          <w:sz w:val="28"/>
          <w:szCs w:val="28"/>
          <w:lang w:val="uz-Cyrl-UZ"/>
        </w:rPr>
        <w:t>ИЧСФ</w:t>
      </w:r>
      <w:r w:rsidR="00B13C91">
        <w:rPr>
          <w:rFonts w:ascii="Times New Roman" w:eastAsia="Times New Roman" w:hAnsi="Times New Roman" w:cs="Times New Roman"/>
          <w:sz w:val="28"/>
          <w:szCs w:val="28"/>
          <w:lang w:val="uz-Cyrl-UZ"/>
        </w:rPr>
        <w:t>дан қарзи мавжуд эмаслиги сабабли даъво муддатини қўллаш тўғрисидаги аризани қаноатлантириш рад эти</w:t>
      </w:r>
      <w:r w:rsidR="0078259A">
        <w:rPr>
          <w:rFonts w:ascii="Times New Roman" w:eastAsia="Times New Roman" w:hAnsi="Times New Roman" w:cs="Times New Roman"/>
          <w:sz w:val="28"/>
          <w:szCs w:val="28"/>
          <w:lang w:val="uz-Cyrl-UZ"/>
        </w:rPr>
        <w:t>л</w:t>
      </w:r>
      <w:r w:rsidR="00B13C91">
        <w:rPr>
          <w:rFonts w:ascii="Times New Roman" w:eastAsia="Times New Roman" w:hAnsi="Times New Roman" w:cs="Times New Roman"/>
          <w:sz w:val="28"/>
          <w:szCs w:val="28"/>
          <w:lang w:val="uz-Cyrl-UZ"/>
        </w:rPr>
        <w:t>ган.</w:t>
      </w:r>
      <w:r w:rsidR="0078259A">
        <w:rPr>
          <w:rFonts w:ascii="Times New Roman" w:eastAsia="Times New Roman" w:hAnsi="Times New Roman" w:cs="Times New Roman"/>
          <w:sz w:val="28"/>
          <w:szCs w:val="28"/>
          <w:lang w:val="uz-Cyrl-UZ"/>
        </w:rPr>
        <w:t xml:space="preserve"> Шу билан бирга, </w:t>
      </w:r>
      <w:r w:rsidR="00B13C91">
        <w:rPr>
          <w:rFonts w:ascii="Times New Roman" w:eastAsia="Times New Roman" w:hAnsi="Times New Roman" w:cs="Times New Roman"/>
          <w:sz w:val="28"/>
          <w:szCs w:val="28"/>
          <w:lang w:val="uz-Cyrl-UZ"/>
        </w:rPr>
        <w:t>даъво талабини қаноатлантириш ҳам рад эт</w:t>
      </w:r>
      <w:r w:rsidR="0078259A">
        <w:rPr>
          <w:rFonts w:ascii="Times New Roman" w:eastAsia="Times New Roman" w:hAnsi="Times New Roman" w:cs="Times New Roman"/>
          <w:sz w:val="28"/>
          <w:szCs w:val="28"/>
          <w:lang w:val="uz-Cyrl-UZ"/>
        </w:rPr>
        <w:t>ил</w:t>
      </w:r>
      <w:r w:rsidR="00B13C91">
        <w:rPr>
          <w:rFonts w:ascii="Times New Roman" w:eastAsia="Times New Roman" w:hAnsi="Times New Roman" w:cs="Times New Roman"/>
          <w:sz w:val="28"/>
          <w:szCs w:val="28"/>
          <w:lang w:val="uz-Cyrl-UZ"/>
        </w:rPr>
        <w:t>ган.</w:t>
      </w:r>
    </w:p>
    <w:p w14:paraId="6168FB52" w14:textId="77777777" w:rsidR="00F20B74" w:rsidRDefault="00F20B74"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Иш апелляция ва кассация тартибида кўрилмаган.</w:t>
      </w:r>
    </w:p>
    <w:p w14:paraId="137E63CA" w14:textId="77777777" w:rsidR="00F20B74" w:rsidRDefault="00F20B74" w:rsidP="00843879">
      <w:pPr>
        <w:pStyle w:val="aa"/>
        <w:ind w:right="-5" w:firstLine="720"/>
        <w:jc w:val="both"/>
        <w:rPr>
          <w:rFonts w:ascii="Times New Roman" w:hAnsi="Times New Roman"/>
          <w:sz w:val="28"/>
          <w:szCs w:val="28"/>
          <w:lang w:val="uz-Cyrl-UZ"/>
        </w:rPr>
      </w:pPr>
      <w:r w:rsidRPr="001A3CCE">
        <w:rPr>
          <w:rFonts w:ascii="Times New Roman" w:hAnsi="Times New Roman"/>
          <w:sz w:val="28"/>
          <w:szCs w:val="28"/>
          <w:lang w:val="uz-Cyrl-UZ"/>
        </w:rPr>
        <w:t xml:space="preserve">ФКнинг 153-моддасига кўра, бузилган ҳуқуқни ҳимоя қилиш талаби даъво муддатининг ўтганлигидан қатъи назар судда кўриб чиқиш учун қабул қилинади. Даъво муддати суд томонидан фақат низодаги тарафнинг суд </w:t>
      </w:r>
      <w:r w:rsidRPr="001A3CCE">
        <w:rPr>
          <w:rFonts w:ascii="Times New Roman" w:hAnsi="Times New Roman"/>
          <w:sz w:val="28"/>
          <w:szCs w:val="28"/>
          <w:lang w:val="uz-Cyrl-UZ"/>
        </w:rPr>
        <w:lastRenderedPageBreak/>
        <w:t>қарор чиқаргунича берган аризасига мувофиқ қўлланади. Қўлланиш тўғрисида низодаги тараф баён қилган даъво муддатининг ўтиши суднинг даъвони рад этиш ҳақида қарор чиқариши учун асос бўлади.</w:t>
      </w:r>
    </w:p>
    <w:p w14:paraId="72C6FE8B" w14:textId="77777777" w:rsidR="00B05A4B" w:rsidRDefault="00F20B74"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Мазкур ҳолатда</w:t>
      </w:r>
      <w:r w:rsidR="00A44635">
        <w:rPr>
          <w:rFonts w:ascii="Times New Roman" w:eastAsia="Times New Roman" w:hAnsi="Times New Roman" w:cs="Times New Roman"/>
          <w:sz w:val="28"/>
          <w:szCs w:val="28"/>
          <w:lang w:val="uz-Cyrl-UZ"/>
        </w:rPr>
        <w:t xml:space="preserve"> суд низони мазмунан ҳал қилишдан олдин даъво муддатини қўллаш ёки қўлламаслик масаласини ҳал этиб, агар даъво муддатини қўлласа иш мазмунан қўрилмаслиги керак. </w:t>
      </w:r>
    </w:p>
    <w:p w14:paraId="5720033F" w14:textId="77777777" w:rsidR="00B05A4B" w:rsidRPr="002837CE" w:rsidRDefault="00B05A4B" w:rsidP="00843879">
      <w:pPr>
        <w:spacing w:after="0" w:line="240" w:lineRule="auto"/>
        <w:ind w:right="-5" w:firstLine="720"/>
        <w:jc w:val="both"/>
        <w:rPr>
          <w:rFonts w:ascii="Times New Roman" w:eastAsia="Times New Roman" w:hAnsi="Times New Roman" w:cs="Times New Roman"/>
          <w:sz w:val="20"/>
          <w:szCs w:val="20"/>
          <w:lang w:val="uz-Cyrl-UZ"/>
        </w:rPr>
      </w:pPr>
    </w:p>
    <w:p w14:paraId="02295F55" w14:textId="77777777" w:rsidR="00154720" w:rsidRPr="00154720" w:rsidRDefault="00154720" w:rsidP="00843879">
      <w:pPr>
        <w:autoSpaceDE w:val="0"/>
        <w:autoSpaceDN w:val="0"/>
        <w:adjustRightInd w:val="0"/>
        <w:spacing w:after="0" w:line="240" w:lineRule="auto"/>
        <w:ind w:right="-5" w:firstLine="720"/>
        <w:jc w:val="both"/>
        <w:rPr>
          <w:rFonts w:ascii="Times New Roman" w:hAnsi="Times New Roman"/>
          <w:b/>
          <w:sz w:val="28"/>
          <w:szCs w:val="28"/>
          <w:lang w:val="uz-Cyrl-UZ"/>
        </w:rPr>
      </w:pPr>
      <w:r w:rsidRPr="00154720">
        <w:rPr>
          <w:rFonts w:ascii="Times New Roman" w:hAnsi="Times New Roman"/>
          <w:b/>
          <w:sz w:val="28"/>
          <w:szCs w:val="28"/>
          <w:lang w:val="uz-Cyrl-UZ"/>
        </w:rPr>
        <w:t xml:space="preserve">Яна бир мисол. </w:t>
      </w:r>
    </w:p>
    <w:p w14:paraId="083AF262" w14:textId="77777777" w:rsidR="00154720" w:rsidRPr="00282D79"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sidRPr="00282D79">
        <w:rPr>
          <w:rFonts w:ascii="Times New Roman" w:hAnsi="Times New Roman"/>
          <w:sz w:val="28"/>
          <w:szCs w:val="28"/>
          <w:lang w:val="uz-Cyrl-UZ"/>
        </w:rPr>
        <w:t xml:space="preserve">Ўзбекистон Республикасининг Хусусийлаштириш, монополиядан чиқариш ва рақобатни ривожлаштириш давлат қўмитаси </w:t>
      </w:r>
      <w:r>
        <w:rPr>
          <w:rFonts w:ascii="Times New Roman" w:hAnsi="Times New Roman"/>
          <w:sz w:val="28"/>
          <w:szCs w:val="28"/>
          <w:lang w:val="uz-Cyrl-UZ"/>
        </w:rPr>
        <w:t xml:space="preserve">жавобгарлар - </w:t>
      </w:r>
      <w:r w:rsidRPr="00282D79">
        <w:rPr>
          <w:rFonts w:ascii="Times New Roman" w:hAnsi="Times New Roman"/>
          <w:sz w:val="28"/>
          <w:szCs w:val="28"/>
          <w:lang w:val="uz-Cyrl-UZ"/>
        </w:rPr>
        <w:t xml:space="preserve">“Техноиндустрия” </w:t>
      </w:r>
      <w:r w:rsidR="00EF13E1">
        <w:rPr>
          <w:rFonts w:ascii="Times New Roman" w:hAnsi="Times New Roman"/>
          <w:sz w:val="28"/>
          <w:szCs w:val="28"/>
          <w:lang w:val="uz-Cyrl-UZ"/>
        </w:rPr>
        <w:t>ШК</w:t>
      </w:r>
      <w:r w:rsidRPr="00282D79">
        <w:rPr>
          <w:rFonts w:ascii="Times New Roman" w:hAnsi="Times New Roman"/>
          <w:sz w:val="28"/>
          <w:szCs w:val="28"/>
          <w:lang w:val="uz-Cyrl-UZ"/>
        </w:rPr>
        <w:t xml:space="preserve"> ва “СМС” МЧЖга нисбатан даъво </w:t>
      </w:r>
      <w:r>
        <w:rPr>
          <w:rFonts w:ascii="Times New Roman" w:hAnsi="Times New Roman"/>
          <w:sz w:val="28"/>
          <w:szCs w:val="28"/>
          <w:lang w:val="uz-Cyrl-UZ"/>
        </w:rPr>
        <w:t xml:space="preserve">аризаси </w:t>
      </w:r>
      <w:r w:rsidRPr="00282D79">
        <w:rPr>
          <w:rFonts w:ascii="Times New Roman" w:hAnsi="Times New Roman"/>
          <w:sz w:val="28"/>
          <w:szCs w:val="28"/>
          <w:lang w:val="uz-Cyrl-UZ"/>
        </w:rPr>
        <w:t xml:space="preserve">билан мурожаат қилиб, кўчмас мулкни сотиш ҳақида Техноиндустрия” </w:t>
      </w:r>
      <w:r w:rsidR="00EF13E1">
        <w:rPr>
          <w:rFonts w:ascii="Times New Roman" w:hAnsi="Times New Roman"/>
          <w:sz w:val="28"/>
          <w:szCs w:val="28"/>
          <w:lang w:val="uz-Cyrl-UZ"/>
        </w:rPr>
        <w:t>ШК</w:t>
      </w:r>
      <w:r w:rsidRPr="00282D79">
        <w:rPr>
          <w:rFonts w:ascii="Times New Roman" w:hAnsi="Times New Roman"/>
          <w:sz w:val="28"/>
          <w:szCs w:val="28"/>
          <w:lang w:val="uz-Cyrl-UZ"/>
        </w:rPr>
        <w:t xml:space="preserve"> ва “СМС” МЧЖўртасида 2007 йил 24 апрелда тузилган олди-сотди шартномасини ҳақиқий эмас деб топишни сўраган.</w:t>
      </w:r>
    </w:p>
    <w:p w14:paraId="58715D6A" w14:textId="77777777" w:rsidR="00154720" w:rsidRPr="00282D79"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Ишдаги ҳужжатлардан кўринишича, </w:t>
      </w:r>
      <w:r w:rsidRPr="00282D79">
        <w:rPr>
          <w:rFonts w:ascii="Times New Roman" w:hAnsi="Times New Roman"/>
          <w:sz w:val="28"/>
          <w:szCs w:val="28"/>
          <w:lang w:val="uz-Cyrl-UZ"/>
        </w:rPr>
        <w:t xml:space="preserve">Инвестор харажатларини қоплаш мақсадида давлат томонидан мулкдор сифатида “Техноиндустрия” </w:t>
      </w:r>
      <w:r w:rsidR="000A4D3C">
        <w:rPr>
          <w:rFonts w:ascii="Times New Roman" w:hAnsi="Times New Roman"/>
          <w:sz w:val="28"/>
          <w:szCs w:val="28"/>
          <w:lang w:val="uz-Cyrl-UZ"/>
        </w:rPr>
        <w:t>ШК</w:t>
      </w:r>
      <w:r w:rsidRPr="00282D79">
        <w:rPr>
          <w:rFonts w:ascii="Times New Roman" w:hAnsi="Times New Roman"/>
          <w:sz w:val="28"/>
          <w:szCs w:val="28"/>
          <w:lang w:val="uz-Cyrl-UZ"/>
        </w:rPr>
        <w:t>га кўчмас мулк топширилган. Кўчмас мулкни топшириш “ЎзПГС” АЖ акциядорларининг 1998 йил 4 сентябрдаги умумий йиғилиш</w:t>
      </w:r>
      <w:r>
        <w:rPr>
          <w:rFonts w:ascii="Times New Roman" w:hAnsi="Times New Roman"/>
          <w:sz w:val="28"/>
          <w:szCs w:val="28"/>
          <w:lang w:val="uz-Cyrl-UZ"/>
        </w:rPr>
        <w:t>и</w:t>
      </w:r>
      <w:r w:rsidRPr="00282D79">
        <w:rPr>
          <w:rFonts w:ascii="Times New Roman" w:hAnsi="Times New Roman"/>
          <w:sz w:val="28"/>
          <w:szCs w:val="28"/>
          <w:lang w:val="uz-Cyrl-UZ"/>
        </w:rPr>
        <w:t xml:space="preserve"> қарори асосида Давлат мулк қўмитасининг 1998 йил 19 ноябрдаги 178к-пр-сонли буйруғига мувофиқ расмийлаштирилган.</w:t>
      </w:r>
    </w:p>
    <w:p w14:paraId="101984BE" w14:textId="77777777" w:rsidR="00154720" w:rsidRPr="00282D79"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sidRPr="00282D79">
        <w:rPr>
          <w:rFonts w:ascii="Times New Roman" w:hAnsi="Times New Roman"/>
          <w:sz w:val="28"/>
          <w:szCs w:val="28"/>
          <w:lang w:val="uz-Cyrl-UZ"/>
        </w:rPr>
        <w:t>Бироқ, инвесторнинг харажатлари ҳужжатлар билан ўз</w:t>
      </w:r>
      <w:r>
        <w:rPr>
          <w:rFonts w:ascii="Times New Roman" w:hAnsi="Times New Roman"/>
          <w:sz w:val="28"/>
          <w:szCs w:val="28"/>
          <w:lang w:val="uz-Cyrl-UZ"/>
        </w:rPr>
        <w:t xml:space="preserve"> тасдиғини топмаганлиги сабабли</w:t>
      </w:r>
      <w:r w:rsidRPr="00282D79">
        <w:rPr>
          <w:rFonts w:ascii="Times New Roman" w:hAnsi="Times New Roman"/>
          <w:sz w:val="28"/>
          <w:szCs w:val="28"/>
          <w:lang w:val="uz-Cyrl-UZ"/>
        </w:rPr>
        <w:t xml:space="preserve"> Тошкент шаҳар хўжалик судида 2011 йил 12 апрелда 10-1021/8326-сонли хўжалик иши бўйича қабул қилинган ҳал қилув қарори</w:t>
      </w:r>
      <w:r>
        <w:rPr>
          <w:rFonts w:ascii="Times New Roman" w:hAnsi="Times New Roman"/>
          <w:sz w:val="28"/>
          <w:szCs w:val="28"/>
          <w:lang w:val="uz-Cyrl-UZ"/>
        </w:rPr>
        <w:t>га</w:t>
      </w:r>
      <w:r w:rsidRPr="00282D79">
        <w:rPr>
          <w:rFonts w:ascii="Times New Roman" w:hAnsi="Times New Roman"/>
          <w:sz w:val="28"/>
          <w:szCs w:val="28"/>
          <w:lang w:val="uz-Cyrl-UZ"/>
        </w:rPr>
        <w:t xml:space="preserve"> асос</w:t>
      </w:r>
      <w:r>
        <w:rPr>
          <w:rFonts w:ascii="Times New Roman" w:hAnsi="Times New Roman"/>
          <w:sz w:val="28"/>
          <w:szCs w:val="28"/>
          <w:lang w:val="uz-Cyrl-UZ"/>
        </w:rPr>
        <w:t>ан</w:t>
      </w:r>
      <w:r w:rsidRPr="00282D79">
        <w:rPr>
          <w:rFonts w:ascii="Times New Roman" w:hAnsi="Times New Roman"/>
          <w:sz w:val="28"/>
          <w:szCs w:val="28"/>
          <w:lang w:val="uz-Cyrl-UZ"/>
        </w:rPr>
        <w:t xml:space="preserve"> 1998 йил 4 сентябрдаги умумий йиғилиш қарори ҳақиқий эмас деб топилган.</w:t>
      </w:r>
    </w:p>
    <w:p w14:paraId="3E061E07" w14:textId="77777777" w:rsidR="00154720" w:rsidRPr="00282D79"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sidRPr="00282D79">
        <w:rPr>
          <w:rFonts w:ascii="Times New Roman" w:hAnsi="Times New Roman"/>
          <w:sz w:val="28"/>
          <w:szCs w:val="28"/>
          <w:lang w:val="uz-Cyrl-UZ"/>
        </w:rPr>
        <w:t>Шунингдек</w:t>
      </w:r>
      <w:r>
        <w:rPr>
          <w:rFonts w:ascii="Times New Roman" w:hAnsi="Times New Roman"/>
          <w:sz w:val="28"/>
          <w:szCs w:val="28"/>
          <w:lang w:val="uz-Cyrl-UZ"/>
        </w:rPr>
        <w:t>,</w:t>
      </w:r>
      <w:r w:rsidRPr="00282D79">
        <w:rPr>
          <w:rFonts w:ascii="Times New Roman" w:hAnsi="Times New Roman"/>
          <w:sz w:val="28"/>
          <w:szCs w:val="28"/>
          <w:lang w:val="uz-Cyrl-UZ"/>
        </w:rPr>
        <w:t xml:space="preserve"> Тошкент шаҳар хўжалик судининг 2009 йил 16 сентябрдаги 10-0715/12379-сонли хўжалик иши бўйича чиқарилган ҳал қилув қарори билан “Ўзиталмотор”, “Такфа”, “Тошкент мотор заводи” ва “Ипак Йўли” </w:t>
      </w:r>
      <w:r w:rsidR="000A4D3C">
        <w:rPr>
          <w:rFonts w:ascii="Times New Roman" w:hAnsi="Times New Roman"/>
          <w:sz w:val="28"/>
          <w:szCs w:val="28"/>
          <w:lang w:val="uz-Cyrl-UZ"/>
        </w:rPr>
        <w:t>АЖ</w:t>
      </w:r>
      <w:r w:rsidRPr="00282D79">
        <w:rPr>
          <w:rFonts w:ascii="Times New Roman" w:hAnsi="Times New Roman"/>
          <w:sz w:val="28"/>
          <w:szCs w:val="28"/>
          <w:lang w:val="uz-Cyrl-UZ"/>
        </w:rPr>
        <w:t xml:space="preserve">лари таъсисчиларининг 1998 йил 23-24 июндаги умумий йиғилиш қарори “Ўзиталмотор” </w:t>
      </w:r>
      <w:r w:rsidR="000A4D3C">
        <w:rPr>
          <w:rFonts w:ascii="Times New Roman" w:hAnsi="Times New Roman"/>
          <w:sz w:val="28"/>
          <w:szCs w:val="28"/>
          <w:lang w:val="uz-Cyrl-UZ"/>
        </w:rPr>
        <w:t>АЖ</w:t>
      </w:r>
      <w:r w:rsidRPr="00282D79">
        <w:rPr>
          <w:rFonts w:ascii="Times New Roman" w:hAnsi="Times New Roman"/>
          <w:sz w:val="28"/>
          <w:szCs w:val="28"/>
          <w:lang w:val="uz-Cyrl-UZ"/>
        </w:rPr>
        <w:t xml:space="preserve">нинг устав фонди шакллантирилмаганлиги боис ҳақиқий эмас деб топилган. </w:t>
      </w:r>
    </w:p>
    <w:p w14:paraId="0BBAC471" w14:textId="77777777" w:rsidR="00154720" w:rsidRPr="00282D79"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sidRPr="00282D79">
        <w:rPr>
          <w:rFonts w:ascii="Times New Roman" w:hAnsi="Times New Roman"/>
          <w:sz w:val="28"/>
          <w:szCs w:val="28"/>
          <w:lang w:val="uz-Cyrl-UZ"/>
        </w:rPr>
        <w:t>Шу</w:t>
      </w:r>
      <w:r>
        <w:rPr>
          <w:rFonts w:ascii="Times New Roman" w:hAnsi="Times New Roman"/>
          <w:sz w:val="28"/>
          <w:szCs w:val="28"/>
          <w:lang w:val="uz-Cyrl-UZ"/>
        </w:rPr>
        <w:t xml:space="preserve"> сабабли</w:t>
      </w:r>
      <w:r w:rsidRPr="00282D79">
        <w:rPr>
          <w:rFonts w:ascii="Times New Roman" w:hAnsi="Times New Roman"/>
          <w:sz w:val="28"/>
          <w:szCs w:val="28"/>
          <w:lang w:val="uz-Cyrl-UZ"/>
        </w:rPr>
        <w:t xml:space="preserve">, Ўзбекистон Республикасининг Хусусийлаштириш, монополиядан чиқариш ва рақобатни ривожлаштириш давлат қўмитаси  “Техноиндустрия” </w:t>
      </w:r>
      <w:r w:rsidR="000A4D3C">
        <w:rPr>
          <w:rFonts w:ascii="Times New Roman" w:hAnsi="Times New Roman"/>
          <w:sz w:val="28"/>
          <w:szCs w:val="28"/>
          <w:lang w:val="uz-Cyrl-UZ"/>
        </w:rPr>
        <w:t>ШК</w:t>
      </w:r>
      <w:r w:rsidRPr="00282D79">
        <w:rPr>
          <w:rFonts w:ascii="Times New Roman" w:hAnsi="Times New Roman"/>
          <w:sz w:val="28"/>
          <w:szCs w:val="28"/>
          <w:lang w:val="uz-Cyrl-UZ"/>
        </w:rPr>
        <w:t xml:space="preserve"> ва “СМС” МЧЖга нисбатан даъво </w:t>
      </w:r>
      <w:r>
        <w:rPr>
          <w:rFonts w:ascii="Times New Roman" w:hAnsi="Times New Roman"/>
          <w:sz w:val="28"/>
          <w:szCs w:val="28"/>
          <w:lang w:val="uz-Cyrl-UZ"/>
        </w:rPr>
        <w:t xml:space="preserve">аризаси </w:t>
      </w:r>
      <w:r w:rsidRPr="00282D79">
        <w:rPr>
          <w:rFonts w:ascii="Times New Roman" w:hAnsi="Times New Roman"/>
          <w:sz w:val="28"/>
          <w:szCs w:val="28"/>
          <w:lang w:val="uz-Cyrl-UZ"/>
        </w:rPr>
        <w:t>билан мурожаат қил</w:t>
      </w:r>
      <w:r>
        <w:rPr>
          <w:rFonts w:ascii="Times New Roman" w:hAnsi="Times New Roman"/>
          <w:sz w:val="28"/>
          <w:szCs w:val="28"/>
          <w:lang w:val="uz-Cyrl-UZ"/>
        </w:rPr>
        <w:t xml:space="preserve">ган. </w:t>
      </w:r>
    </w:p>
    <w:p w14:paraId="170EEAFC" w14:textId="77777777" w:rsidR="00154720"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Жавобгар </w:t>
      </w:r>
      <w:r w:rsidRPr="00282D79">
        <w:rPr>
          <w:rFonts w:ascii="Times New Roman" w:hAnsi="Times New Roman"/>
          <w:sz w:val="28"/>
          <w:szCs w:val="28"/>
          <w:lang w:val="uz-Cyrl-UZ"/>
        </w:rPr>
        <w:t>“СМС” МЧЖ</w:t>
      </w:r>
      <w:r>
        <w:rPr>
          <w:rFonts w:ascii="Times New Roman" w:hAnsi="Times New Roman"/>
          <w:sz w:val="28"/>
          <w:szCs w:val="28"/>
          <w:lang w:val="uz-Cyrl-UZ"/>
        </w:rPr>
        <w:t xml:space="preserve"> судга даъво муддатини қўллаш тўғрисидаги ариза билан мурожаат қилган.</w:t>
      </w:r>
    </w:p>
    <w:p w14:paraId="32598769" w14:textId="77777777" w:rsidR="00154720" w:rsidRPr="00282D79"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sidRPr="00282D79">
        <w:rPr>
          <w:rFonts w:ascii="Times New Roman" w:hAnsi="Times New Roman"/>
          <w:sz w:val="28"/>
          <w:szCs w:val="28"/>
          <w:lang w:val="uz-Cyrl-UZ"/>
        </w:rPr>
        <w:t>Биринчи инстанция судининг 2014 йил 29 августдаги ҳал қилув қарори билан жавобгарнинг даъво муддатини қўллаш тўғрисидаги аризаси қаноатлантирил</w:t>
      </w:r>
      <w:r>
        <w:rPr>
          <w:rFonts w:ascii="Times New Roman" w:hAnsi="Times New Roman"/>
          <w:sz w:val="28"/>
          <w:szCs w:val="28"/>
          <w:lang w:val="uz-Cyrl-UZ"/>
        </w:rPr>
        <w:t>иб, талабга нисбатан даъво муддати қўлланилиб Қ</w:t>
      </w:r>
      <w:r w:rsidRPr="00282D79">
        <w:rPr>
          <w:rFonts w:ascii="Times New Roman" w:hAnsi="Times New Roman"/>
          <w:sz w:val="28"/>
          <w:szCs w:val="28"/>
          <w:lang w:val="uz-Cyrl-UZ"/>
        </w:rPr>
        <w:t>ўмитанинг даъвоси рад этилган.</w:t>
      </w:r>
    </w:p>
    <w:p w14:paraId="2FAC9406" w14:textId="77777777" w:rsidR="00154720" w:rsidRPr="00282D79"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sidRPr="00282D79">
        <w:rPr>
          <w:rFonts w:ascii="Times New Roman" w:hAnsi="Times New Roman"/>
          <w:sz w:val="28"/>
          <w:szCs w:val="28"/>
          <w:lang w:val="uz-Cyrl-UZ"/>
        </w:rPr>
        <w:t>Низоли олди-сотди шартномасини тузишга акциядорлик жамиятлари таъсисчилари ва акциядорларининг 1998 йилдаги умумий йиғилиш қарорлари асос бўлиб, ушбу йиғилиш қарорлари хўжалик суди томонидан 2009 йил 16 сентябрдаги ҳал қилу</w:t>
      </w:r>
      <w:r>
        <w:rPr>
          <w:rFonts w:ascii="Times New Roman" w:hAnsi="Times New Roman"/>
          <w:sz w:val="28"/>
          <w:szCs w:val="28"/>
          <w:lang w:val="uz-Cyrl-UZ"/>
        </w:rPr>
        <w:t>в қарори билан Қўмитанинг даъвос</w:t>
      </w:r>
      <w:r w:rsidRPr="00282D79">
        <w:rPr>
          <w:rFonts w:ascii="Times New Roman" w:hAnsi="Times New Roman"/>
          <w:sz w:val="28"/>
          <w:szCs w:val="28"/>
          <w:lang w:val="uz-Cyrl-UZ"/>
        </w:rPr>
        <w:t xml:space="preserve">и </w:t>
      </w:r>
      <w:r w:rsidRPr="00282D79">
        <w:rPr>
          <w:rFonts w:ascii="Times New Roman" w:hAnsi="Times New Roman"/>
          <w:sz w:val="28"/>
          <w:szCs w:val="28"/>
          <w:lang w:val="uz-Cyrl-UZ"/>
        </w:rPr>
        <w:lastRenderedPageBreak/>
        <w:t>асосида ҳақиқий эма</w:t>
      </w:r>
      <w:r>
        <w:rPr>
          <w:rFonts w:ascii="Times New Roman" w:hAnsi="Times New Roman"/>
          <w:sz w:val="28"/>
          <w:szCs w:val="28"/>
          <w:lang w:val="uz-Cyrl-UZ"/>
        </w:rPr>
        <w:t>с деб топилган</w:t>
      </w:r>
      <w:r w:rsidR="000A4D3C">
        <w:rPr>
          <w:rFonts w:ascii="Times New Roman" w:hAnsi="Times New Roman"/>
          <w:sz w:val="28"/>
          <w:szCs w:val="28"/>
          <w:lang w:val="uz-Cyrl-UZ"/>
        </w:rPr>
        <w:t>. Шу</w:t>
      </w:r>
      <w:r>
        <w:rPr>
          <w:rFonts w:ascii="Times New Roman" w:hAnsi="Times New Roman"/>
          <w:sz w:val="28"/>
          <w:szCs w:val="28"/>
          <w:lang w:val="uz-Cyrl-UZ"/>
        </w:rPr>
        <w:t xml:space="preserve"> сабабли, судҚ</w:t>
      </w:r>
      <w:r w:rsidRPr="00282D79">
        <w:rPr>
          <w:rFonts w:ascii="Times New Roman" w:hAnsi="Times New Roman"/>
          <w:sz w:val="28"/>
          <w:szCs w:val="28"/>
          <w:lang w:val="uz-Cyrl-UZ"/>
        </w:rPr>
        <w:t>ўмита 2009 йилда низоли шартноманинг ноқонунийлиги ҳақида билган ва билиши лозим бўлган деб</w:t>
      </w:r>
      <w:r w:rsidR="00183F96">
        <w:rPr>
          <w:rFonts w:ascii="Times New Roman" w:hAnsi="Times New Roman"/>
          <w:sz w:val="28"/>
          <w:szCs w:val="28"/>
          <w:lang w:val="uz-Cyrl-UZ"/>
        </w:rPr>
        <w:t xml:space="preserve"> ҳисоблаб</w:t>
      </w:r>
      <w:r w:rsidRPr="00282D79">
        <w:rPr>
          <w:rFonts w:ascii="Times New Roman" w:hAnsi="Times New Roman"/>
          <w:sz w:val="28"/>
          <w:szCs w:val="28"/>
          <w:lang w:val="uz-Cyrl-UZ"/>
        </w:rPr>
        <w:t>, даъво муддатини қўллаш ҳақида қонуний тўхтамга келган.</w:t>
      </w:r>
      <w:r w:rsidR="00183F96">
        <w:rPr>
          <w:rFonts w:ascii="Times New Roman" w:hAnsi="Times New Roman"/>
          <w:sz w:val="28"/>
          <w:szCs w:val="28"/>
          <w:lang w:val="uz-Cyrl-UZ"/>
        </w:rPr>
        <w:t xml:space="preserve"> Б</w:t>
      </w:r>
      <w:r w:rsidRPr="00282D79">
        <w:rPr>
          <w:rFonts w:ascii="Times New Roman" w:hAnsi="Times New Roman"/>
          <w:sz w:val="28"/>
          <w:szCs w:val="28"/>
          <w:lang w:val="uz-Cyrl-UZ"/>
        </w:rPr>
        <w:t>ироқ ишнинг мазмунига кириб, қўмита томонидан олди-сотди шартномасини ҳақиқий эмас деб топиш учун даъвода келтирилган важларни нотўғрилигига ҳуқуқий баҳо бериб</w:t>
      </w:r>
      <w:r w:rsidR="00FA4EF1">
        <w:rPr>
          <w:rFonts w:ascii="Times New Roman" w:hAnsi="Times New Roman"/>
          <w:sz w:val="28"/>
          <w:szCs w:val="28"/>
          <w:lang w:val="uz-Cyrl-UZ"/>
        </w:rPr>
        <w:t xml:space="preserve">, суд </w:t>
      </w:r>
      <w:r w:rsidRPr="00282D79">
        <w:rPr>
          <w:rFonts w:ascii="Times New Roman" w:hAnsi="Times New Roman"/>
          <w:sz w:val="28"/>
          <w:szCs w:val="28"/>
          <w:lang w:val="uz-Cyrl-UZ"/>
        </w:rPr>
        <w:t>хатоликка йўл қўйган.Чунки ФК 153-моддасининг учинчи қисмига кўра қўлланиш тўғрисида низодаги тараф баён қилган даъво муддатининг ўтиши суднинг даъвони рад этиш ҳақида қарор чиқариши учун асос бўлади.</w:t>
      </w:r>
    </w:p>
    <w:p w14:paraId="0AB76B98" w14:textId="77777777" w:rsidR="00FA4EF1" w:rsidRDefault="00154720" w:rsidP="00843879">
      <w:pPr>
        <w:autoSpaceDE w:val="0"/>
        <w:autoSpaceDN w:val="0"/>
        <w:adjustRightInd w:val="0"/>
        <w:spacing w:after="0" w:line="240" w:lineRule="auto"/>
        <w:ind w:right="-5" w:firstLine="720"/>
        <w:jc w:val="both"/>
        <w:rPr>
          <w:rFonts w:ascii="Times New Roman" w:hAnsi="Times New Roman"/>
          <w:sz w:val="28"/>
          <w:szCs w:val="28"/>
          <w:lang w:val="uz-Cyrl-UZ"/>
        </w:rPr>
      </w:pPr>
      <w:r w:rsidRPr="00282D79">
        <w:rPr>
          <w:rFonts w:ascii="Times New Roman" w:hAnsi="Times New Roman"/>
          <w:sz w:val="28"/>
          <w:szCs w:val="28"/>
          <w:lang w:val="uz-Cyrl-UZ"/>
        </w:rPr>
        <w:t>Шу</w:t>
      </w:r>
      <w:r>
        <w:rPr>
          <w:rFonts w:ascii="Times New Roman" w:hAnsi="Times New Roman"/>
          <w:sz w:val="28"/>
          <w:szCs w:val="28"/>
          <w:lang w:val="uz-Cyrl-UZ"/>
        </w:rPr>
        <w:t xml:space="preserve"> боис</w:t>
      </w:r>
      <w:r w:rsidRPr="00282D79">
        <w:rPr>
          <w:rFonts w:ascii="Times New Roman" w:hAnsi="Times New Roman"/>
          <w:sz w:val="28"/>
          <w:szCs w:val="28"/>
          <w:lang w:val="uz-Cyrl-UZ"/>
        </w:rPr>
        <w:t xml:space="preserve">, </w:t>
      </w:r>
      <w:r>
        <w:rPr>
          <w:rFonts w:ascii="Times New Roman" w:hAnsi="Times New Roman"/>
          <w:sz w:val="28"/>
          <w:szCs w:val="28"/>
          <w:lang w:val="uz-Cyrl-UZ"/>
        </w:rPr>
        <w:t>к</w:t>
      </w:r>
      <w:r w:rsidRPr="00282D79">
        <w:rPr>
          <w:rFonts w:ascii="Times New Roman" w:hAnsi="Times New Roman"/>
          <w:sz w:val="28"/>
          <w:szCs w:val="28"/>
          <w:lang w:val="uz-Cyrl-UZ"/>
        </w:rPr>
        <w:t>ассация инстанциясининг қарори билан ҳал қилув қарори ўзгартирилган</w:t>
      </w:r>
      <w:r w:rsidR="00FA4EF1">
        <w:rPr>
          <w:rFonts w:ascii="Times New Roman" w:hAnsi="Times New Roman"/>
          <w:sz w:val="28"/>
          <w:szCs w:val="28"/>
          <w:lang w:val="uz-Cyrl-UZ"/>
        </w:rPr>
        <w:t xml:space="preserve">: унинг асослантирувчи қисмидан </w:t>
      </w:r>
      <w:r>
        <w:rPr>
          <w:rFonts w:ascii="Times New Roman" w:hAnsi="Times New Roman"/>
          <w:sz w:val="28"/>
          <w:szCs w:val="28"/>
          <w:lang w:val="uz-Cyrl-UZ"/>
        </w:rPr>
        <w:t>Қ</w:t>
      </w:r>
      <w:r w:rsidRPr="00282D79">
        <w:rPr>
          <w:rFonts w:ascii="Times New Roman" w:hAnsi="Times New Roman"/>
          <w:sz w:val="28"/>
          <w:szCs w:val="28"/>
          <w:lang w:val="uz-Cyrl-UZ"/>
        </w:rPr>
        <w:t>ўмитанинг даъвоси асоссизлиги ҳақида</w:t>
      </w:r>
      <w:r>
        <w:rPr>
          <w:rFonts w:ascii="Times New Roman" w:hAnsi="Times New Roman"/>
          <w:sz w:val="28"/>
          <w:szCs w:val="28"/>
          <w:lang w:val="uz-Cyrl-UZ"/>
        </w:rPr>
        <w:t>ги</w:t>
      </w:r>
      <w:r w:rsidR="00AC312E">
        <w:rPr>
          <w:rFonts w:ascii="Times New Roman" w:hAnsi="Times New Roman"/>
          <w:sz w:val="28"/>
          <w:szCs w:val="28"/>
          <w:lang w:val="uz-Cyrl-UZ"/>
        </w:rPr>
        <w:t xml:space="preserve"> </w:t>
      </w:r>
      <w:r w:rsidR="00FA4EF1">
        <w:rPr>
          <w:rFonts w:ascii="Times New Roman" w:hAnsi="Times New Roman"/>
          <w:sz w:val="28"/>
          <w:szCs w:val="28"/>
          <w:lang w:val="uz-Cyrl-UZ"/>
        </w:rPr>
        <w:t>сўзлар чиқариб ташланган.</w:t>
      </w:r>
    </w:p>
    <w:p w14:paraId="39A76FA6" w14:textId="77777777" w:rsidR="00154720" w:rsidRPr="00A01B6A" w:rsidRDefault="00154720" w:rsidP="00843879">
      <w:pPr>
        <w:spacing w:after="0" w:line="240" w:lineRule="auto"/>
        <w:ind w:right="-5" w:firstLine="720"/>
        <w:jc w:val="both"/>
        <w:rPr>
          <w:rFonts w:ascii="Times New Roman" w:eastAsia="Times New Roman" w:hAnsi="Times New Roman" w:cs="Times New Roman"/>
          <w:b/>
          <w:sz w:val="20"/>
          <w:szCs w:val="20"/>
          <w:lang w:val="uz-Cyrl-UZ"/>
        </w:rPr>
      </w:pPr>
    </w:p>
    <w:p w14:paraId="67730D71" w14:textId="77777777" w:rsidR="00A6336C" w:rsidRDefault="00A01B6A" w:rsidP="00843879">
      <w:pPr>
        <w:spacing w:after="0" w:line="240" w:lineRule="auto"/>
        <w:ind w:right="-5" w:firstLine="72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9</w:t>
      </w:r>
      <w:r w:rsidR="00A6336C">
        <w:rPr>
          <w:rFonts w:ascii="Times New Roman" w:eastAsia="Times New Roman" w:hAnsi="Times New Roman" w:cs="Times New Roman"/>
          <w:b/>
          <w:sz w:val="28"/>
          <w:szCs w:val="28"/>
          <w:lang w:val="uz-Cyrl-UZ"/>
        </w:rPr>
        <w:t xml:space="preserve">. </w:t>
      </w:r>
      <w:r w:rsidR="00F52DBC">
        <w:rPr>
          <w:rFonts w:ascii="Times New Roman" w:eastAsia="Times New Roman" w:hAnsi="Times New Roman" w:cs="Times New Roman"/>
          <w:b/>
          <w:sz w:val="28"/>
          <w:szCs w:val="28"/>
          <w:lang w:val="uz-Cyrl-UZ"/>
        </w:rPr>
        <w:t>Агар суд даъво муддатини қўлаш тўғрисидаги аризани қаноатлантирса, талабнинг д</w:t>
      </w:r>
      <w:r w:rsidR="00A6336C" w:rsidRPr="002738BB">
        <w:rPr>
          <w:rFonts w:ascii="Times New Roman" w:eastAsia="Times New Roman" w:hAnsi="Times New Roman" w:cs="Times New Roman"/>
          <w:b/>
          <w:sz w:val="28"/>
          <w:szCs w:val="28"/>
          <w:lang w:val="uz-Cyrl-UZ"/>
        </w:rPr>
        <w:t xml:space="preserve">аъво </w:t>
      </w:r>
      <w:r w:rsidR="00A6336C">
        <w:rPr>
          <w:rFonts w:ascii="Times New Roman" w:eastAsia="Times New Roman" w:hAnsi="Times New Roman" w:cs="Times New Roman"/>
          <w:b/>
          <w:sz w:val="28"/>
          <w:szCs w:val="28"/>
          <w:lang w:val="uz-Cyrl-UZ"/>
        </w:rPr>
        <w:t>муддати</w:t>
      </w:r>
      <w:r w:rsidR="00F52DBC">
        <w:rPr>
          <w:rFonts w:ascii="Times New Roman" w:eastAsia="Times New Roman" w:hAnsi="Times New Roman" w:cs="Times New Roman"/>
          <w:b/>
          <w:sz w:val="28"/>
          <w:szCs w:val="28"/>
          <w:lang w:val="uz-Cyrl-UZ"/>
        </w:rPr>
        <w:t xml:space="preserve"> ўтган қисмини қаноатлантириш рад этилади.</w:t>
      </w:r>
    </w:p>
    <w:p w14:paraId="43D79599" w14:textId="77777777" w:rsidR="00A6336C" w:rsidRPr="002738BB" w:rsidRDefault="00A6336C" w:rsidP="00843879">
      <w:pPr>
        <w:spacing w:after="0" w:line="240" w:lineRule="auto"/>
        <w:ind w:right="-5" w:firstLine="720"/>
        <w:jc w:val="both"/>
        <w:rPr>
          <w:rFonts w:ascii="Times New Roman" w:hAnsi="Times New Roman" w:cs="Times New Roman"/>
          <w:i/>
          <w:color w:val="000000"/>
          <w:sz w:val="28"/>
          <w:szCs w:val="28"/>
          <w:lang w:val="uz-Cyrl-UZ"/>
        </w:rPr>
      </w:pP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16</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1402</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14511</w:t>
      </w:r>
      <w:r w:rsidRPr="002738BB">
        <w:rPr>
          <w:rFonts w:ascii="Times New Roman" w:eastAsia="Times New Roman" w:hAnsi="Times New Roman" w:cs="Times New Roman"/>
          <w:i/>
          <w:sz w:val="28"/>
          <w:szCs w:val="28"/>
          <w:lang w:val="uz-Cyrl-UZ"/>
        </w:rPr>
        <w:t>-сонли</w:t>
      </w:r>
      <w:r w:rsidRPr="002738BB">
        <w:rPr>
          <w:rFonts w:ascii="Times New Roman" w:hAnsi="Times New Roman" w:cs="Times New Roman"/>
          <w:i/>
          <w:color w:val="000000"/>
          <w:sz w:val="28"/>
          <w:szCs w:val="28"/>
          <w:lang w:val="uz-Cyrl-UZ"/>
        </w:rPr>
        <w:t xml:space="preserve"> иш, судья</w:t>
      </w:r>
      <w:r>
        <w:rPr>
          <w:rFonts w:ascii="Times New Roman" w:hAnsi="Times New Roman" w:cs="Times New Roman"/>
          <w:i/>
          <w:color w:val="000000"/>
          <w:sz w:val="28"/>
          <w:szCs w:val="28"/>
          <w:lang w:val="uz-Cyrl-UZ"/>
        </w:rPr>
        <w:t xml:space="preserve"> Ж.Қаҳҳоров</w:t>
      </w:r>
      <w:r w:rsidRPr="002738BB">
        <w:rPr>
          <w:rFonts w:ascii="Times New Roman" w:hAnsi="Times New Roman" w:cs="Times New Roman"/>
          <w:i/>
          <w:color w:val="000000"/>
          <w:sz w:val="28"/>
          <w:szCs w:val="28"/>
          <w:lang w:val="uz-Cyrl-UZ"/>
        </w:rPr>
        <w:t>)</w:t>
      </w:r>
    </w:p>
    <w:p w14:paraId="4092D77D" w14:textId="77777777" w:rsidR="00A6336C" w:rsidRPr="006D09C5" w:rsidRDefault="00A6336C" w:rsidP="00843879">
      <w:pPr>
        <w:spacing w:after="0" w:line="240" w:lineRule="auto"/>
        <w:ind w:right="-5" w:firstLine="720"/>
        <w:jc w:val="both"/>
        <w:rPr>
          <w:rFonts w:ascii="Times New Roman" w:eastAsia="Times New Roman" w:hAnsi="Times New Roman" w:cs="Times New Roman"/>
          <w:sz w:val="20"/>
          <w:szCs w:val="20"/>
          <w:lang w:val="uz-Cyrl-UZ"/>
        </w:rPr>
      </w:pPr>
    </w:p>
    <w:p w14:paraId="5C61A622" w14:textId="77777777" w:rsidR="00A6336C" w:rsidRDefault="00A6336C"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Даъвогар </w:t>
      </w:r>
      <w:r w:rsidR="00021A28">
        <w:rPr>
          <w:rFonts w:ascii="Times New Roman" w:eastAsia="Times New Roman" w:hAnsi="Times New Roman" w:cs="Times New Roman"/>
          <w:sz w:val="28"/>
          <w:szCs w:val="28"/>
          <w:lang w:val="uz-Cyrl-UZ"/>
        </w:rPr>
        <w:t>Бюджетдан ташқари пенсия жамғармаси Наманган шаҳар бўлими</w:t>
      </w:r>
      <w:r w:rsidR="003A045C">
        <w:rPr>
          <w:rFonts w:ascii="Times New Roman" w:eastAsia="Times New Roman" w:hAnsi="Times New Roman" w:cs="Times New Roman"/>
          <w:sz w:val="28"/>
          <w:szCs w:val="28"/>
          <w:lang w:val="uz-Cyrl-UZ"/>
        </w:rPr>
        <w:t xml:space="preserve"> </w:t>
      </w:r>
      <w:r w:rsidR="00A9361B">
        <w:rPr>
          <w:rFonts w:ascii="Times New Roman" w:eastAsia="Times New Roman" w:hAnsi="Times New Roman" w:cs="Times New Roman"/>
          <w:sz w:val="28"/>
          <w:szCs w:val="28"/>
          <w:lang w:val="uz-Cyrl-UZ"/>
        </w:rPr>
        <w:t xml:space="preserve">2014 йил 11 ноябрда </w:t>
      </w:r>
      <w:r w:rsidRPr="002738BB">
        <w:rPr>
          <w:rFonts w:ascii="Times New Roman" w:eastAsia="Times New Roman" w:hAnsi="Times New Roman" w:cs="Times New Roman"/>
          <w:sz w:val="28"/>
          <w:szCs w:val="28"/>
          <w:lang w:val="uz-Cyrl-UZ"/>
        </w:rPr>
        <w:t>хўжалик судига мурожаат қилиб, жавобгар “</w:t>
      </w:r>
      <w:r w:rsidR="00021A28">
        <w:rPr>
          <w:rFonts w:ascii="Times New Roman" w:eastAsia="Times New Roman" w:hAnsi="Times New Roman" w:cs="Times New Roman"/>
          <w:sz w:val="28"/>
          <w:szCs w:val="28"/>
          <w:lang w:val="uz-Cyrl-UZ"/>
        </w:rPr>
        <w:t>Наманганвино</w:t>
      </w:r>
      <w:r w:rsidRPr="002738BB">
        <w:rPr>
          <w:rFonts w:ascii="Times New Roman" w:eastAsia="Times New Roman" w:hAnsi="Times New Roman" w:cs="Times New Roman"/>
          <w:sz w:val="28"/>
          <w:szCs w:val="28"/>
          <w:lang w:val="uz-Cyrl-UZ"/>
        </w:rPr>
        <w:t xml:space="preserve">” </w:t>
      </w:r>
      <w:r w:rsidR="00021A28">
        <w:rPr>
          <w:rFonts w:ascii="Times New Roman" w:eastAsia="Times New Roman" w:hAnsi="Times New Roman" w:cs="Times New Roman"/>
          <w:sz w:val="28"/>
          <w:szCs w:val="28"/>
          <w:lang w:val="uz-Cyrl-UZ"/>
        </w:rPr>
        <w:t>АЖ</w:t>
      </w:r>
      <w:r>
        <w:rPr>
          <w:rFonts w:ascii="Times New Roman" w:eastAsia="Times New Roman" w:hAnsi="Times New Roman" w:cs="Times New Roman"/>
          <w:sz w:val="28"/>
          <w:szCs w:val="28"/>
          <w:lang w:val="uz-Cyrl-UZ"/>
        </w:rPr>
        <w:t>д</w:t>
      </w:r>
      <w:r w:rsidRPr="002738BB">
        <w:rPr>
          <w:rFonts w:ascii="Times New Roman" w:eastAsia="Times New Roman" w:hAnsi="Times New Roman" w:cs="Times New Roman"/>
          <w:sz w:val="28"/>
          <w:szCs w:val="28"/>
          <w:lang w:val="uz-Cyrl-UZ"/>
        </w:rPr>
        <w:t xml:space="preserve">ан </w:t>
      </w:r>
      <w:r w:rsidR="00530BC3">
        <w:rPr>
          <w:rFonts w:ascii="Times New Roman" w:eastAsia="Times New Roman" w:hAnsi="Times New Roman" w:cs="Times New Roman"/>
          <w:sz w:val="28"/>
          <w:szCs w:val="28"/>
          <w:lang w:val="uz-Cyrl-UZ"/>
        </w:rPr>
        <w:t xml:space="preserve">тўланган </w:t>
      </w:r>
      <w:r w:rsidR="00021A28">
        <w:rPr>
          <w:rFonts w:ascii="Times New Roman" w:eastAsia="Times New Roman" w:hAnsi="Times New Roman" w:cs="Times New Roman"/>
          <w:sz w:val="28"/>
          <w:szCs w:val="28"/>
          <w:lang w:val="uz-Cyrl-UZ"/>
        </w:rPr>
        <w:t>12 253 455</w:t>
      </w:r>
      <w:r w:rsidRPr="002738BB">
        <w:rPr>
          <w:rFonts w:ascii="Times New Roman" w:eastAsia="Times New Roman" w:hAnsi="Times New Roman" w:cs="Times New Roman"/>
          <w:sz w:val="28"/>
          <w:szCs w:val="28"/>
          <w:lang w:val="uz-Cyrl-UZ"/>
        </w:rPr>
        <w:t xml:space="preserve">сўм </w:t>
      </w:r>
      <w:r w:rsidR="00530BC3">
        <w:rPr>
          <w:rFonts w:ascii="Times New Roman" w:eastAsia="Times New Roman" w:hAnsi="Times New Roman" w:cs="Times New Roman"/>
          <w:sz w:val="28"/>
          <w:szCs w:val="28"/>
          <w:lang w:val="uz-Cyrl-UZ"/>
        </w:rPr>
        <w:t xml:space="preserve">пенсия тўловларини регресс тартибида </w:t>
      </w:r>
      <w:r w:rsidRPr="002738BB">
        <w:rPr>
          <w:rFonts w:ascii="Times New Roman" w:eastAsia="Times New Roman" w:hAnsi="Times New Roman" w:cs="Times New Roman"/>
          <w:sz w:val="28"/>
          <w:szCs w:val="28"/>
          <w:lang w:val="uz-Cyrl-UZ"/>
        </w:rPr>
        <w:t>ундиришни сўраган.</w:t>
      </w:r>
    </w:p>
    <w:p w14:paraId="292F4A62" w14:textId="77777777" w:rsidR="00A87569" w:rsidRPr="002738BB" w:rsidRDefault="00A8756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Биринчи инст</w:t>
      </w:r>
      <w:r w:rsidR="00480D6C">
        <w:rPr>
          <w:rFonts w:ascii="Times New Roman" w:eastAsia="Times New Roman" w:hAnsi="Times New Roman" w:cs="Times New Roman"/>
          <w:sz w:val="28"/>
          <w:szCs w:val="28"/>
          <w:lang w:val="uz-Cyrl-UZ"/>
        </w:rPr>
        <w:t>а</w:t>
      </w:r>
      <w:r>
        <w:rPr>
          <w:rFonts w:ascii="Times New Roman" w:eastAsia="Times New Roman" w:hAnsi="Times New Roman" w:cs="Times New Roman"/>
          <w:sz w:val="28"/>
          <w:szCs w:val="28"/>
          <w:lang w:val="uz-Cyrl-UZ"/>
        </w:rPr>
        <w:t>нция судининг ҳал қилув қарори билан даъво қисман қаноатлантирилиб, жавобгардан даъвогар фойдасига 10 613 0</w:t>
      </w:r>
      <w:r w:rsidR="00D05B92">
        <w:rPr>
          <w:rFonts w:ascii="Times New Roman" w:eastAsia="Times New Roman" w:hAnsi="Times New Roman" w:cs="Times New Roman"/>
          <w:sz w:val="28"/>
          <w:szCs w:val="28"/>
          <w:lang w:val="uz-Cyrl-UZ"/>
        </w:rPr>
        <w:t>86</w:t>
      </w:r>
      <w:r>
        <w:rPr>
          <w:rFonts w:ascii="Times New Roman" w:eastAsia="Times New Roman" w:hAnsi="Times New Roman" w:cs="Times New Roman"/>
          <w:sz w:val="28"/>
          <w:szCs w:val="28"/>
          <w:lang w:val="uz-Cyrl-UZ"/>
        </w:rPr>
        <w:t xml:space="preserve"> сўм ундирилган.</w:t>
      </w:r>
    </w:p>
    <w:p w14:paraId="164557E3" w14:textId="77777777" w:rsidR="00D464AE" w:rsidRDefault="00A6336C"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Ишдаги ҳужжатлардан кўринишича, </w:t>
      </w:r>
      <w:r w:rsidR="00097487">
        <w:rPr>
          <w:rFonts w:ascii="Times New Roman" w:eastAsia="Times New Roman" w:hAnsi="Times New Roman" w:cs="Times New Roman"/>
          <w:sz w:val="28"/>
          <w:szCs w:val="28"/>
          <w:lang w:val="uz-Cyrl-UZ"/>
        </w:rPr>
        <w:t xml:space="preserve">фуқаро Х.Дедабаев 1984 йил 30 августда меҳнат вазифасини бажариш вақтида майибланган. Даъвогар фуқаро Х.Дедабаевга </w:t>
      </w:r>
      <w:r w:rsidR="006459A2">
        <w:rPr>
          <w:rFonts w:ascii="Times New Roman" w:eastAsia="Times New Roman" w:hAnsi="Times New Roman" w:cs="Times New Roman"/>
          <w:sz w:val="28"/>
          <w:szCs w:val="28"/>
          <w:lang w:val="uz-Cyrl-UZ"/>
        </w:rPr>
        <w:t xml:space="preserve">меҳнатда майибланганлиги учун </w:t>
      </w:r>
      <w:r w:rsidR="00D464AE">
        <w:rPr>
          <w:rFonts w:ascii="Times New Roman" w:eastAsia="Times New Roman" w:hAnsi="Times New Roman" w:cs="Times New Roman"/>
          <w:sz w:val="28"/>
          <w:szCs w:val="28"/>
          <w:lang w:val="uz-Cyrl-UZ"/>
        </w:rPr>
        <w:t>Б</w:t>
      </w:r>
      <w:r w:rsidR="006459A2">
        <w:rPr>
          <w:rFonts w:ascii="Times New Roman" w:eastAsia="Times New Roman" w:hAnsi="Times New Roman" w:cs="Times New Roman"/>
          <w:sz w:val="28"/>
          <w:szCs w:val="28"/>
          <w:lang w:val="uz-Cyrl-UZ"/>
        </w:rPr>
        <w:t xml:space="preserve">юджетдан ташқари пенсия жамғармаси </w:t>
      </w:r>
      <w:r w:rsidR="00D464AE">
        <w:rPr>
          <w:rFonts w:ascii="Times New Roman" w:eastAsia="Times New Roman" w:hAnsi="Times New Roman" w:cs="Times New Roman"/>
          <w:sz w:val="28"/>
          <w:szCs w:val="28"/>
          <w:lang w:val="uz-Cyrl-UZ"/>
        </w:rPr>
        <w:t xml:space="preserve">маблағлари </w:t>
      </w:r>
      <w:r w:rsidR="006459A2">
        <w:rPr>
          <w:rFonts w:ascii="Times New Roman" w:eastAsia="Times New Roman" w:hAnsi="Times New Roman" w:cs="Times New Roman"/>
          <w:sz w:val="28"/>
          <w:szCs w:val="28"/>
          <w:lang w:val="uz-Cyrl-UZ"/>
        </w:rPr>
        <w:t xml:space="preserve">ҳисобидан 2010 йил 1 январдан 2014 йил </w:t>
      </w:r>
      <w:r w:rsidR="003A045C">
        <w:rPr>
          <w:rFonts w:ascii="Times New Roman" w:eastAsia="Times New Roman" w:hAnsi="Times New Roman" w:cs="Times New Roman"/>
          <w:sz w:val="28"/>
          <w:szCs w:val="28"/>
          <w:lang w:val="uz-Cyrl-UZ"/>
        </w:rPr>
        <w:t xml:space="preserve">       </w:t>
      </w:r>
      <w:r w:rsidR="006459A2">
        <w:rPr>
          <w:rFonts w:ascii="Times New Roman" w:eastAsia="Times New Roman" w:hAnsi="Times New Roman" w:cs="Times New Roman"/>
          <w:sz w:val="28"/>
          <w:szCs w:val="28"/>
          <w:lang w:val="uz-Cyrl-UZ"/>
        </w:rPr>
        <w:t xml:space="preserve">1 ноябрь ҳолатига 12 253 455 сўм тўлаб берган. </w:t>
      </w:r>
    </w:p>
    <w:p w14:paraId="7D496179" w14:textId="77777777" w:rsidR="00D464AE" w:rsidRPr="00A87569" w:rsidRDefault="00D464AE"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“Фуқароларнинг давлат пенсия таъминоти тўғрисида”ги Қонуни 66-моддасининг иккинчи қисмига кўра м</w:t>
      </w:r>
      <w:r w:rsidRPr="00A87569">
        <w:rPr>
          <w:rFonts w:ascii="Times New Roman" w:hAnsi="Times New Roman" w:cs="Times New Roman"/>
          <w:noProof/>
          <w:sz w:val="28"/>
          <w:szCs w:val="28"/>
          <w:lang w:val="uz-Cyrl-UZ"/>
        </w:rPr>
        <w:t xml:space="preserve">улк шаклидан қатъи назар, корхоналар ва ташкилотлар корхонанинг айби билан меҳнатда майибланиш ёки касб касаллиги оқибатидаги ногиронлик учун тайинланган пенсияларни тўлаш, шунингдек ходим ушбу Қонуннинг 7-моддасида назарда тутилган пенсия ёшига тўлгунга қадар ушбу Қонун 12-моддасининг </w:t>
      </w:r>
      <w:r w:rsidR="007C295B">
        <w:rPr>
          <w:rFonts w:ascii="Times New Roman" w:hAnsi="Times New Roman" w:cs="Times New Roman"/>
          <w:noProof/>
          <w:sz w:val="28"/>
          <w:szCs w:val="28"/>
          <w:lang w:val="uz-Cyrl-UZ"/>
        </w:rPr>
        <w:t>“</w:t>
      </w:r>
      <w:r w:rsidRPr="00A87569">
        <w:rPr>
          <w:rFonts w:ascii="Times New Roman" w:hAnsi="Times New Roman" w:cs="Times New Roman"/>
          <w:noProof/>
          <w:sz w:val="28"/>
          <w:szCs w:val="28"/>
          <w:lang w:val="uz-Cyrl-UZ"/>
        </w:rPr>
        <w:t>б</w:t>
      </w:r>
      <w:r w:rsidR="007C295B">
        <w:rPr>
          <w:rFonts w:ascii="Times New Roman" w:hAnsi="Times New Roman" w:cs="Times New Roman"/>
          <w:noProof/>
          <w:sz w:val="28"/>
          <w:szCs w:val="28"/>
          <w:lang w:val="uz-Cyrl-UZ"/>
        </w:rPr>
        <w:t>”</w:t>
      </w:r>
      <w:r w:rsidRPr="00A87569">
        <w:rPr>
          <w:rFonts w:ascii="Times New Roman" w:hAnsi="Times New Roman" w:cs="Times New Roman"/>
          <w:noProof/>
          <w:sz w:val="28"/>
          <w:szCs w:val="28"/>
          <w:lang w:val="uz-Cyrl-UZ"/>
        </w:rPr>
        <w:t>-</w:t>
      </w:r>
      <w:r w:rsidR="007C295B">
        <w:rPr>
          <w:rFonts w:ascii="Times New Roman" w:hAnsi="Times New Roman" w:cs="Times New Roman"/>
          <w:noProof/>
          <w:sz w:val="28"/>
          <w:szCs w:val="28"/>
          <w:lang w:val="uz-Cyrl-UZ"/>
        </w:rPr>
        <w:t>“</w:t>
      </w:r>
      <w:r w:rsidRPr="00A87569">
        <w:rPr>
          <w:rFonts w:ascii="Times New Roman" w:hAnsi="Times New Roman" w:cs="Times New Roman"/>
          <w:noProof/>
          <w:sz w:val="28"/>
          <w:szCs w:val="28"/>
          <w:lang w:val="uz-Cyrl-UZ"/>
        </w:rPr>
        <w:t>ж</w:t>
      </w:r>
      <w:r w:rsidR="007C295B">
        <w:rPr>
          <w:rFonts w:ascii="Times New Roman" w:hAnsi="Times New Roman" w:cs="Times New Roman"/>
          <w:noProof/>
          <w:sz w:val="28"/>
          <w:szCs w:val="28"/>
          <w:lang w:val="uz-Cyrl-UZ"/>
        </w:rPr>
        <w:t>”</w:t>
      </w:r>
      <w:r w:rsidRPr="00A87569">
        <w:rPr>
          <w:rFonts w:ascii="Times New Roman" w:hAnsi="Times New Roman" w:cs="Times New Roman"/>
          <w:noProof/>
          <w:sz w:val="28"/>
          <w:szCs w:val="28"/>
          <w:lang w:val="uz-Cyrl-UZ"/>
        </w:rPr>
        <w:t xml:space="preserve"> бандларига мувофиқ тайинланган пенсияларни тўлаш учун иш ҳақи тўлашга мўлжалланган маблағлар ҳисобидан Ўзбекистон Республикаси Молия вазирлиги ҳузуридаги бюджетдан ташқари Пенсия жамғармасига харажатларни қопловчи пул ўтказадилар.</w:t>
      </w:r>
    </w:p>
    <w:p w14:paraId="032D6023" w14:textId="77777777" w:rsidR="005F4798" w:rsidRDefault="006459A2"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Бироқ, Жамғарма</w:t>
      </w:r>
      <w:r w:rsidR="00421FE3">
        <w:rPr>
          <w:rFonts w:ascii="Times New Roman" w:eastAsia="Times New Roman" w:hAnsi="Times New Roman" w:cs="Times New Roman"/>
          <w:sz w:val="28"/>
          <w:szCs w:val="28"/>
          <w:lang w:val="uz-Cyrl-UZ"/>
        </w:rPr>
        <w:t xml:space="preserve"> томонидан фуқаро Х.Дедабаевга </w:t>
      </w:r>
      <w:r>
        <w:rPr>
          <w:rFonts w:ascii="Times New Roman" w:eastAsia="Times New Roman" w:hAnsi="Times New Roman" w:cs="Times New Roman"/>
          <w:sz w:val="28"/>
          <w:szCs w:val="28"/>
          <w:lang w:val="uz-Cyrl-UZ"/>
        </w:rPr>
        <w:t xml:space="preserve">тўлаб берилган пенсия тўловлари </w:t>
      </w:r>
      <w:r w:rsidR="00421FE3">
        <w:rPr>
          <w:rFonts w:ascii="Times New Roman" w:eastAsia="Times New Roman" w:hAnsi="Times New Roman" w:cs="Times New Roman"/>
          <w:sz w:val="28"/>
          <w:szCs w:val="28"/>
          <w:lang w:val="uz-Cyrl-UZ"/>
        </w:rPr>
        <w:t xml:space="preserve">жавобгар томонидан қоплинмаган. </w:t>
      </w:r>
      <w:r w:rsidR="005F4798">
        <w:rPr>
          <w:rFonts w:ascii="Times New Roman" w:eastAsia="Times New Roman" w:hAnsi="Times New Roman" w:cs="Times New Roman"/>
          <w:sz w:val="28"/>
          <w:szCs w:val="28"/>
          <w:lang w:val="uz-Cyrl-UZ"/>
        </w:rPr>
        <w:t xml:space="preserve">Шу сабабли, Бюджетдан ташқари пенсия жамғармаси Наманган шаҳар бўлими </w:t>
      </w:r>
      <w:r w:rsidR="005F4798" w:rsidRPr="002738BB">
        <w:rPr>
          <w:rFonts w:ascii="Times New Roman" w:eastAsia="Times New Roman" w:hAnsi="Times New Roman" w:cs="Times New Roman"/>
          <w:sz w:val="28"/>
          <w:szCs w:val="28"/>
          <w:lang w:val="uz-Cyrl-UZ"/>
        </w:rPr>
        <w:t>хўжалик судига мурожаат қил</w:t>
      </w:r>
      <w:r w:rsidR="005F4798">
        <w:rPr>
          <w:rFonts w:ascii="Times New Roman" w:eastAsia="Times New Roman" w:hAnsi="Times New Roman" w:cs="Times New Roman"/>
          <w:sz w:val="28"/>
          <w:szCs w:val="28"/>
          <w:lang w:val="uz-Cyrl-UZ"/>
        </w:rPr>
        <w:t>ган.</w:t>
      </w:r>
    </w:p>
    <w:p w14:paraId="7ECDD7E2" w14:textId="77777777" w:rsidR="00BF1639" w:rsidRDefault="00BF163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lastRenderedPageBreak/>
        <w:t>Жавобгар даъво муддатини қўллаш</w:t>
      </w:r>
      <w:r w:rsidR="00D05B92">
        <w:rPr>
          <w:rFonts w:ascii="Times New Roman" w:eastAsia="Times New Roman" w:hAnsi="Times New Roman" w:cs="Times New Roman"/>
          <w:sz w:val="28"/>
          <w:szCs w:val="28"/>
          <w:lang w:val="uz-Cyrl-UZ"/>
        </w:rPr>
        <w:t xml:space="preserve"> тўғрисида ариза билан мурожаат қилган</w:t>
      </w:r>
      <w:r>
        <w:rPr>
          <w:rFonts w:ascii="Times New Roman" w:eastAsia="Times New Roman" w:hAnsi="Times New Roman" w:cs="Times New Roman"/>
          <w:sz w:val="28"/>
          <w:szCs w:val="28"/>
          <w:lang w:val="uz-Cyrl-UZ"/>
        </w:rPr>
        <w:t>.</w:t>
      </w:r>
    </w:p>
    <w:p w14:paraId="39DFE9A6" w14:textId="77777777" w:rsidR="00607C47" w:rsidRDefault="00D05B92"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Суд жавобгарнинг аризасини қаноатлантир</w:t>
      </w:r>
      <w:r w:rsidR="00607C47">
        <w:rPr>
          <w:rFonts w:ascii="Times New Roman" w:eastAsia="Times New Roman" w:hAnsi="Times New Roman" w:cs="Times New Roman"/>
          <w:sz w:val="28"/>
          <w:szCs w:val="28"/>
          <w:lang w:val="uz-Cyrl-UZ"/>
        </w:rPr>
        <w:t>ган ва</w:t>
      </w:r>
      <w:r>
        <w:rPr>
          <w:rFonts w:ascii="Times New Roman" w:eastAsia="Times New Roman" w:hAnsi="Times New Roman" w:cs="Times New Roman"/>
          <w:sz w:val="28"/>
          <w:szCs w:val="28"/>
          <w:lang w:val="uz-Cyrl-UZ"/>
        </w:rPr>
        <w:t xml:space="preserve"> даъво муддатини қўлла</w:t>
      </w:r>
      <w:r w:rsidR="00607C47">
        <w:rPr>
          <w:rFonts w:ascii="Times New Roman" w:eastAsia="Times New Roman" w:hAnsi="Times New Roman" w:cs="Times New Roman"/>
          <w:sz w:val="28"/>
          <w:szCs w:val="28"/>
          <w:lang w:val="uz-Cyrl-UZ"/>
        </w:rPr>
        <w:t>ган</w:t>
      </w:r>
      <w:r>
        <w:rPr>
          <w:rFonts w:ascii="Times New Roman" w:eastAsia="Times New Roman" w:hAnsi="Times New Roman" w:cs="Times New Roman"/>
          <w:sz w:val="28"/>
          <w:szCs w:val="28"/>
          <w:lang w:val="uz-Cyrl-UZ"/>
        </w:rPr>
        <w:t xml:space="preserve">.  </w:t>
      </w:r>
    </w:p>
    <w:p w14:paraId="5E13491D" w14:textId="77777777" w:rsidR="00607C47" w:rsidRDefault="00607C47"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ФКнинг 150-моддасига асосан умумий даъво муддати – уч йил.</w:t>
      </w:r>
    </w:p>
    <w:p w14:paraId="24E8C623" w14:textId="77777777" w:rsidR="004847DA" w:rsidRDefault="00607C47"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Бироқ, умумий даъво муддати уч йил бўлсада, суд талабнинг даъво аризаси берилгунга қадар тўланган уч йиллик пенсия тўловлари</w:t>
      </w:r>
      <w:r w:rsidR="00636095">
        <w:rPr>
          <w:rFonts w:ascii="Times New Roman" w:eastAsia="Times New Roman" w:hAnsi="Times New Roman" w:cs="Times New Roman"/>
          <w:sz w:val="28"/>
          <w:szCs w:val="28"/>
          <w:lang w:val="uz-Cyrl-UZ"/>
        </w:rPr>
        <w:t>ни қоплаш</w:t>
      </w:r>
      <w:r>
        <w:rPr>
          <w:rFonts w:ascii="Times New Roman" w:eastAsia="Times New Roman" w:hAnsi="Times New Roman" w:cs="Times New Roman"/>
          <w:sz w:val="28"/>
          <w:szCs w:val="28"/>
          <w:lang w:val="uz-Cyrl-UZ"/>
        </w:rPr>
        <w:t xml:space="preserve"> қисмини қаноатлантирмасдан</w:t>
      </w:r>
      <w:r w:rsidR="006734E0">
        <w:rPr>
          <w:rFonts w:ascii="Times New Roman" w:eastAsia="Times New Roman" w:hAnsi="Times New Roman" w:cs="Times New Roman"/>
          <w:sz w:val="28"/>
          <w:szCs w:val="28"/>
          <w:lang w:val="uz-Cyrl-UZ"/>
        </w:rPr>
        <w:t xml:space="preserve">, балки </w:t>
      </w:r>
      <w:r>
        <w:rPr>
          <w:rFonts w:ascii="Times New Roman" w:eastAsia="Times New Roman" w:hAnsi="Times New Roman" w:cs="Times New Roman"/>
          <w:sz w:val="28"/>
          <w:szCs w:val="28"/>
          <w:lang w:val="uz-Cyrl-UZ"/>
        </w:rPr>
        <w:t>уч йил ўн ой</w:t>
      </w:r>
      <w:r w:rsidR="00F81AB5">
        <w:rPr>
          <w:rFonts w:ascii="Times New Roman" w:eastAsia="Times New Roman" w:hAnsi="Times New Roman" w:cs="Times New Roman"/>
          <w:sz w:val="28"/>
          <w:szCs w:val="28"/>
          <w:lang w:val="uz-Cyrl-UZ"/>
        </w:rPr>
        <w:t>да</w:t>
      </w:r>
      <w:r w:rsidR="007C295B">
        <w:rPr>
          <w:rFonts w:ascii="Times New Roman" w:eastAsia="Times New Roman" w:hAnsi="Times New Roman" w:cs="Times New Roman"/>
          <w:sz w:val="28"/>
          <w:szCs w:val="28"/>
          <w:lang w:val="uz-Cyrl-UZ"/>
        </w:rPr>
        <w:t xml:space="preserve"> </w:t>
      </w:r>
      <w:r w:rsidR="006734E0">
        <w:rPr>
          <w:rFonts w:ascii="Times New Roman" w:eastAsia="Times New Roman" w:hAnsi="Times New Roman" w:cs="Times New Roman"/>
          <w:sz w:val="28"/>
          <w:szCs w:val="28"/>
          <w:lang w:val="uz-Cyrl-UZ"/>
        </w:rPr>
        <w:t xml:space="preserve">(2011 йил январдан </w:t>
      </w:r>
      <w:r w:rsidR="009065A7">
        <w:rPr>
          <w:rFonts w:ascii="Times New Roman" w:eastAsia="Times New Roman" w:hAnsi="Times New Roman" w:cs="Times New Roman"/>
          <w:sz w:val="28"/>
          <w:szCs w:val="28"/>
          <w:lang w:val="uz-Cyrl-UZ"/>
        </w:rPr>
        <w:t xml:space="preserve">   </w:t>
      </w:r>
      <w:r w:rsidR="006734E0">
        <w:rPr>
          <w:rFonts w:ascii="Times New Roman" w:eastAsia="Times New Roman" w:hAnsi="Times New Roman" w:cs="Times New Roman"/>
          <w:sz w:val="28"/>
          <w:szCs w:val="28"/>
          <w:lang w:val="uz-Cyrl-UZ"/>
        </w:rPr>
        <w:t xml:space="preserve">2014 йил ноябрга қадар) </w:t>
      </w:r>
      <w:r w:rsidR="00F81AB5">
        <w:rPr>
          <w:rFonts w:ascii="Times New Roman" w:eastAsia="Times New Roman" w:hAnsi="Times New Roman" w:cs="Times New Roman"/>
          <w:sz w:val="28"/>
          <w:szCs w:val="28"/>
          <w:lang w:val="uz-Cyrl-UZ"/>
        </w:rPr>
        <w:t>тўланган</w:t>
      </w:r>
      <w:r>
        <w:rPr>
          <w:rFonts w:ascii="Times New Roman" w:eastAsia="Times New Roman" w:hAnsi="Times New Roman" w:cs="Times New Roman"/>
          <w:sz w:val="28"/>
          <w:szCs w:val="28"/>
          <w:lang w:val="uz-Cyrl-UZ"/>
        </w:rPr>
        <w:t xml:space="preserve"> қисмини қаноатлантирган. </w:t>
      </w:r>
    </w:p>
    <w:p w14:paraId="1105F613" w14:textId="77777777" w:rsidR="004847DA" w:rsidRDefault="004847DA"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Шу сабабли </w:t>
      </w:r>
      <w:r w:rsidR="00936F05">
        <w:rPr>
          <w:rFonts w:ascii="Times New Roman" w:eastAsia="Times New Roman" w:hAnsi="Times New Roman" w:cs="Times New Roman"/>
          <w:sz w:val="28"/>
          <w:szCs w:val="28"/>
          <w:lang w:val="uz-Cyrl-UZ"/>
        </w:rPr>
        <w:t xml:space="preserve">суд </w:t>
      </w:r>
      <w:r>
        <w:rPr>
          <w:rFonts w:ascii="Times New Roman" w:eastAsia="Times New Roman" w:hAnsi="Times New Roman" w:cs="Times New Roman"/>
          <w:sz w:val="28"/>
          <w:szCs w:val="28"/>
          <w:lang w:val="uz-Cyrl-UZ"/>
        </w:rPr>
        <w:t xml:space="preserve">талабнинг </w:t>
      </w:r>
      <w:r w:rsidR="00936F05">
        <w:rPr>
          <w:rFonts w:ascii="Times New Roman" w:eastAsia="Times New Roman" w:hAnsi="Times New Roman" w:cs="Times New Roman"/>
          <w:sz w:val="28"/>
          <w:szCs w:val="28"/>
          <w:lang w:val="uz-Cyrl-UZ"/>
        </w:rPr>
        <w:t xml:space="preserve">даъво муддати </w:t>
      </w:r>
      <w:r w:rsidR="00E75D01">
        <w:rPr>
          <w:rFonts w:ascii="Times New Roman" w:eastAsia="Times New Roman" w:hAnsi="Times New Roman" w:cs="Times New Roman"/>
          <w:sz w:val="28"/>
          <w:szCs w:val="28"/>
          <w:lang w:val="uz-Cyrl-UZ"/>
        </w:rPr>
        <w:t>ўтмаган қисмида</w:t>
      </w:r>
      <w:r>
        <w:rPr>
          <w:rFonts w:ascii="Times New Roman" w:eastAsia="Times New Roman" w:hAnsi="Times New Roman" w:cs="Times New Roman"/>
          <w:sz w:val="28"/>
          <w:szCs w:val="28"/>
          <w:lang w:val="uz-Cyrl-UZ"/>
        </w:rPr>
        <w:t>, яъни</w:t>
      </w:r>
      <w:r w:rsidR="007C295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Х.Дедабаевга </w:t>
      </w:r>
      <w:r w:rsidR="00936F05">
        <w:rPr>
          <w:rFonts w:ascii="Times New Roman" w:eastAsia="Times New Roman" w:hAnsi="Times New Roman" w:cs="Times New Roman"/>
          <w:sz w:val="28"/>
          <w:szCs w:val="28"/>
          <w:lang w:val="uz-Cyrl-UZ"/>
        </w:rPr>
        <w:t>2011 йил ноябр</w:t>
      </w:r>
      <w:r>
        <w:rPr>
          <w:rFonts w:ascii="Times New Roman" w:eastAsia="Times New Roman" w:hAnsi="Times New Roman" w:cs="Times New Roman"/>
          <w:sz w:val="28"/>
          <w:szCs w:val="28"/>
          <w:lang w:val="uz-Cyrl-UZ"/>
        </w:rPr>
        <w:t xml:space="preserve">дан </w:t>
      </w:r>
      <w:r w:rsidR="00936F05">
        <w:rPr>
          <w:rFonts w:ascii="Times New Roman" w:eastAsia="Times New Roman" w:hAnsi="Times New Roman" w:cs="Times New Roman"/>
          <w:sz w:val="28"/>
          <w:szCs w:val="28"/>
          <w:lang w:val="uz-Cyrl-UZ"/>
        </w:rPr>
        <w:t xml:space="preserve">2014 йил </w:t>
      </w:r>
      <w:r>
        <w:rPr>
          <w:rFonts w:ascii="Times New Roman" w:eastAsia="Times New Roman" w:hAnsi="Times New Roman" w:cs="Times New Roman"/>
          <w:sz w:val="28"/>
          <w:szCs w:val="28"/>
          <w:lang w:val="uz-Cyrl-UZ"/>
        </w:rPr>
        <w:t>ноябрга қадар тўлаб берилган 9 011 649 сўм пенсия тўловлари</w:t>
      </w:r>
      <w:r w:rsidR="00C70E66">
        <w:rPr>
          <w:rFonts w:ascii="Times New Roman" w:eastAsia="Times New Roman" w:hAnsi="Times New Roman" w:cs="Times New Roman"/>
          <w:sz w:val="28"/>
          <w:szCs w:val="28"/>
          <w:lang w:val="uz-Cyrl-UZ"/>
        </w:rPr>
        <w:t xml:space="preserve">ни жавобгардан ундириши лозим </w:t>
      </w:r>
      <w:r>
        <w:rPr>
          <w:rFonts w:ascii="Times New Roman" w:eastAsia="Times New Roman" w:hAnsi="Times New Roman" w:cs="Times New Roman"/>
          <w:sz w:val="28"/>
          <w:szCs w:val="28"/>
          <w:lang w:val="uz-Cyrl-UZ"/>
        </w:rPr>
        <w:t xml:space="preserve">эди. </w:t>
      </w:r>
    </w:p>
    <w:p w14:paraId="2CBDE3B6" w14:textId="77777777" w:rsidR="00D05B92" w:rsidRPr="002837CE" w:rsidRDefault="00D05B92" w:rsidP="00843879">
      <w:pPr>
        <w:spacing w:after="0" w:line="240" w:lineRule="auto"/>
        <w:ind w:right="-5" w:firstLine="720"/>
        <w:jc w:val="both"/>
        <w:rPr>
          <w:rFonts w:ascii="Times New Roman" w:eastAsia="Times New Roman" w:hAnsi="Times New Roman" w:cs="Times New Roman"/>
          <w:sz w:val="20"/>
          <w:szCs w:val="20"/>
          <w:lang w:val="uz-Cyrl-UZ"/>
        </w:rPr>
      </w:pPr>
    </w:p>
    <w:p w14:paraId="0BD5886C" w14:textId="77777777" w:rsidR="002837CE" w:rsidRDefault="000505AD" w:rsidP="00843879">
      <w:pPr>
        <w:spacing w:after="0" w:line="240" w:lineRule="auto"/>
        <w:ind w:right="-5" w:firstLine="720"/>
        <w:jc w:val="both"/>
        <w:rPr>
          <w:rFonts w:ascii="Times New Roman" w:hAnsi="Times New Roman"/>
          <w:b/>
          <w:sz w:val="28"/>
          <w:szCs w:val="28"/>
          <w:lang w:val="uz-Cyrl-UZ"/>
        </w:rPr>
      </w:pPr>
      <w:r>
        <w:rPr>
          <w:rFonts w:ascii="Times New Roman" w:hAnsi="Times New Roman"/>
          <w:b/>
          <w:sz w:val="28"/>
          <w:szCs w:val="28"/>
          <w:lang w:val="uz-Cyrl-UZ"/>
        </w:rPr>
        <w:t>1</w:t>
      </w:r>
      <w:r w:rsidR="00B97C5B">
        <w:rPr>
          <w:rFonts w:ascii="Times New Roman" w:hAnsi="Times New Roman"/>
          <w:b/>
          <w:sz w:val="28"/>
          <w:szCs w:val="28"/>
          <w:lang w:val="uz-Cyrl-UZ"/>
        </w:rPr>
        <w:t>0</w:t>
      </w:r>
      <w:r w:rsidR="002837CE" w:rsidRPr="004A780A">
        <w:rPr>
          <w:rFonts w:ascii="Times New Roman" w:hAnsi="Times New Roman"/>
          <w:b/>
          <w:sz w:val="28"/>
          <w:szCs w:val="28"/>
          <w:lang w:val="uz-Cyrl-UZ"/>
        </w:rPr>
        <w:t>.</w:t>
      </w:r>
      <w:r w:rsidR="005804B3">
        <w:rPr>
          <w:rFonts w:ascii="Times New Roman" w:hAnsi="Times New Roman"/>
          <w:b/>
          <w:sz w:val="28"/>
          <w:szCs w:val="28"/>
          <w:lang w:val="uz-Cyrl-UZ"/>
        </w:rPr>
        <w:t xml:space="preserve"> </w:t>
      </w:r>
      <w:r w:rsidR="002837CE" w:rsidRPr="00633E35">
        <w:rPr>
          <w:rFonts w:ascii="Times New Roman" w:hAnsi="Times New Roman"/>
          <w:b/>
          <w:sz w:val="28"/>
          <w:szCs w:val="28"/>
          <w:lang w:val="uz-Cyrl-UZ"/>
        </w:rPr>
        <w:t>ФК 154-моддасининг биринчи қисмига асосан даъво муддати шахс ўзининг ҳуқуқи бузилганлигини билган ёки билиши лозим бўлган кундан ўта бошлан</w:t>
      </w:r>
      <w:r w:rsidR="002837CE">
        <w:rPr>
          <w:rFonts w:ascii="Times New Roman" w:hAnsi="Times New Roman"/>
          <w:b/>
          <w:sz w:val="28"/>
          <w:szCs w:val="28"/>
          <w:lang w:val="uz-Cyrl-UZ"/>
        </w:rPr>
        <w:t xml:space="preserve">ади. </w:t>
      </w:r>
      <w:r w:rsidR="002837CE" w:rsidRPr="00EF13E1">
        <w:rPr>
          <w:rFonts w:ascii="Times New Roman" w:hAnsi="Times New Roman"/>
          <w:b/>
          <w:sz w:val="28"/>
          <w:szCs w:val="28"/>
          <w:lang w:val="uz-Cyrl-UZ"/>
        </w:rPr>
        <w:t>Бунда, шахс деганда фуқаролик муносабатларининг тарафлари тушунилади.</w:t>
      </w:r>
    </w:p>
    <w:p w14:paraId="19DF5FC5" w14:textId="77777777" w:rsidR="002837CE" w:rsidRPr="004A780A" w:rsidRDefault="002837CE" w:rsidP="00843879">
      <w:pPr>
        <w:spacing w:after="0" w:line="240" w:lineRule="auto"/>
        <w:ind w:right="-5" w:firstLine="720"/>
        <w:jc w:val="both"/>
        <w:rPr>
          <w:rFonts w:ascii="Times New Roman" w:hAnsi="Times New Roman"/>
          <w:i/>
          <w:sz w:val="28"/>
          <w:szCs w:val="28"/>
          <w:lang w:val="uz-Cyrl-UZ"/>
        </w:rPr>
      </w:pPr>
      <w:r w:rsidRPr="004A780A">
        <w:rPr>
          <w:rFonts w:ascii="Times New Roman" w:hAnsi="Times New Roman"/>
          <w:i/>
          <w:sz w:val="28"/>
          <w:szCs w:val="28"/>
          <w:lang w:val="uz-Cyrl-UZ"/>
        </w:rPr>
        <w:t xml:space="preserve"> (10-1</w:t>
      </w:r>
      <w:r>
        <w:rPr>
          <w:rFonts w:ascii="Times New Roman" w:hAnsi="Times New Roman"/>
          <w:i/>
          <w:sz w:val="28"/>
          <w:szCs w:val="28"/>
          <w:lang w:val="uz-Cyrl-UZ"/>
        </w:rPr>
        <w:t>412</w:t>
      </w:r>
      <w:r w:rsidRPr="004A780A">
        <w:rPr>
          <w:rFonts w:ascii="Times New Roman" w:hAnsi="Times New Roman"/>
          <w:i/>
          <w:sz w:val="28"/>
          <w:szCs w:val="28"/>
          <w:lang w:val="uz-Cyrl-UZ"/>
        </w:rPr>
        <w:t>/</w:t>
      </w:r>
      <w:r>
        <w:rPr>
          <w:rFonts w:ascii="Times New Roman" w:hAnsi="Times New Roman"/>
          <w:i/>
          <w:sz w:val="28"/>
          <w:szCs w:val="28"/>
          <w:lang w:val="uz-Cyrl-UZ"/>
        </w:rPr>
        <w:t>15995</w:t>
      </w:r>
      <w:r w:rsidRPr="004A780A">
        <w:rPr>
          <w:rFonts w:ascii="Times New Roman" w:hAnsi="Times New Roman"/>
          <w:i/>
          <w:sz w:val="28"/>
          <w:szCs w:val="28"/>
          <w:lang w:val="uz-Cyrl-UZ"/>
        </w:rPr>
        <w:t xml:space="preserve">-сонли иш, судья </w:t>
      </w:r>
      <w:r>
        <w:rPr>
          <w:rFonts w:ascii="Times New Roman" w:hAnsi="Times New Roman"/>
          <w:i/>
          <w:sz w:val="28"/>
          <w:szCs w:val="28"/>
          <w:lang w:val="uz-Cyrl-UZ"/>
        </w:rPr>
        <w:t>Д. Арипов</w:t>
      </w:r>
      <w:r w:rsidRPr="004A780A">
        <w:rPr>
          <w:rFonts w:ascii="Times New Roman" w:hAnsi="Times New Roman"/>
          <w:i/>
          <w:sz w:val="28"/>
          <w:szCs w:val="28"/>
          <w:lang w:val="uz-Cyrl-UZ"/>
        </w:rPr>
        <w:t>)</w:t>
      </w:r>
    </w:p>
    <w:p w14:paraId="2969B573" w14:textId="77777777" w:rsidR="002837CE" w:rsidRPr="003A4A81" w:rsidRDefault="002837CE" w:rsidP="00843879">
      <w:pPr>
        <w:spacing w:after="0" w:line="240" w:lineRule="auto"/>
        <w:ind w:right="-5" w:firstLine="720"/>
        <w:jc w:val="both"/>
        <w:rPr>
          <w:rFonts w:ascii="Times New Roman" w:hAnsi="Times New Roman"/>
          <w:sz w:val="20"/>
          <w:szCs w:val="20"/>
          <w:lang w:val="uz-Cyrl-UZ"/>
        </w:rPr>
      </w:pPr>
    </w:p>
    <w:p w14:paraId="5762CF0C" w14:textId="77777777" w:rsidR="002837CE" w:rsidRPr="00D90BDD"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Даъвогар “</w:t>
      </w:r>
      <w:r w:rsidRPr="00152251">
        <w:rPr>
          <w:rFonts w:ascii="Times New Roman" w:hAnsi="Times New Roman"/>
          <w:sz w:val="28"/>
          <w:szCs w:val="28"/>
          <w:lang w:val="uz-Cyrl-UZ"/>
        </w:rPr>
        <w:t>Parma Servis</w:t>
      </w:r>
      <w:r>
        <w:rPr>
          <w:rFonts w:ascii="Times New Roman" w:hAnsi="Times New Roman"/>
          <w:sz w:val="28"/>
          <w:szCs w:val="28"/>
          <w:lang w:val="uz-Cyrl-UZ"/>
        </w:rPr>
        <w:t xml:space="preserve">” МЧЖ </w:t>
      </w:r>
      <w:r w:rsidRPr="00D90BDD">
        <w:rPr>
          <w:rFonts w:ascii="Times New Roman" w:hAnsi="Times New Roman"/>
          <w:sz w:val="28"/>
          <w:szCs w:val="28"/>
          <w:lang w:val="uz-Cyrl-UZ"/>
        </w:rPr>
        <w:t xml:space="preserve">хўжалик судига </w:t>
      </w:r>
      <w:r>
        <w:rPr>
          <w:rFonts w:ascii="Times New Roman" w:hAnsi="Times New Roman"/>
          <w:sz w:val="28"/>
          <w:szCs w:val="28"/>
          <w:lang w:val="uz-Cyrl-UZ"/>
        </w:rPr>
        <w:t xml:space="preserve">2014 йил август ойида </w:t>
      </w:r>
      <w:r w:rsidRPr="00D90BDD">
        <w:rPr>
          <w:rFonts w:ascii="Times New Roman" w:hAnsi="Times New Roman"/>
          <w:sz w:val="28"/>
          <w:szCs w:val="28"/>
          <w:lang w:val="uz-Cyrl-UZ"/>
        </w:rPr>
        <w:t xml:space="preserve">даъво аризаси билан мурожаат қилиб, </w:t>
      </w:r>
      <w:r>
        <w:rPr>
          <w:rFonts w:ascii="Times New Roman" w:hAnsi="Times New Roman"/>
          <w:sz w:val="28"/>
          <w:szCs w:val="28"/>
          <w:lang w:val="uz-Cyrl-UZ"/>
        </w:rPr>
        <w:t>жавобгар “Тоштрансмаҳсусқурилиш” МЧЖ</w:t>
      </w:r>
      <w:r w:rsidRPr="00D90BDD">
        <w:rPr>
          <w:rFonts w:ascii="Times New Roman" w:hAnsi="Times New Roman"/>
          <w:sz w:val="28"/>
          <w:szCs w:val="28"/>
          <w:lang w:val="uz-Cyrl-UZ"/>
        </w:rPr>
        <w:t xml:space="preserve">дан </w:t>
      </w:r>
      <w:r>
        <w:rPr>
          <w:rFonts w:ascii="Times New Roman" w:hAnsi="Times New Roman"/>
          <w:sz w:val="28"/>
          <w:szCs w:val="28"/>
          <w:lang w:val="uz-Cyrl-UZ"/>
        </w:rPr>
        <w:t>40 000 000 сўм асосий қарз ва 12 000 000 сўм пеня</w:t>
      </w:r>
      <w:r w:rsidRPr="00D90BDD">
        <w:rPr>
          <w:rFonts w:ascii="Times New Roman" w:hAnsi="Times New Roman"/>
          <w:sz w:val="28"/>
          <w:szCs w:val="28"/>
          <w:lang w:val="uz-Cyrl-UZ"/>
        </w:rPr>
        <w:t xml:space="preserve"> ундиришни сўраган. </w:t>
      </w:r>
    </w:p>
    <w:p w14:paraId="04ADEA23"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Ишдаги ҳужжатлардан кўринишича, 2011 йил 23 майда тарафлар ўртасида пудрат шартномаси тузилган. Ушбу шартнома шартларини бажариш мақсадида жавобгарга 2011 йил 23 майдаги 229-сонли тўлов топшириқномаси билан аванс сифатида 40 000 000 сўм ўтказиб берилган. Аммо жавобгар томонидан </w:t>
      </w:r>
      <w:r w:rsidR="00BE2117">
        <w:rPr>
          <w:rFonts w:ascii="Times New Roman" w:hAnsi="Times New Roman"/>
          <w:sz w:val="28"/>
          <w:szCs w:val="28"/>
          <w:lang w:val="uz-Cyrl-UZ"/>
        </w:rPr>
        <w:t>шартнома мажбуриятлари бузилган</w:t>
      </w:r>
      <w:r>
        <w:rPr>
          <w:rFonts w:ascii="Times New Roman" w:hAnsi="Times New Roman"/>
          <w:sz w:val="28"/>
          <w:szCs w:val="28"/>
          <w:lang w:val="uz-Cyrl-UZ"/>
        </w:rPr>
        <w:t xml:space="preserve"> Шу сабабли, жавобгар томонидан мажбурият бажарилиши кечиктирилган ҳар бир кун учун 0,4 фоиз миқдорида, яъни 12 000 000 сўм пеня ҳисобланган. </w:t>
      </w:r>
    </w:p>
    <w:p w14:paraId="1EFBEDF9"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 кўрилиши жараёнида жавобгар даъво муддати</w:t>
      </w:r>
      <w:r w:rsidR="009065A7">
        <w:rPr>
          <w:rFonts w:ascii="Times New Roman" w:hAnsi="Times New Roman"/>
          <w:sz w:val="28"/>
          <w:szCs w:val="28"/>
          <w:lang w:val="uz-Cyrl-UZ"/>
        </w:rPr>
        <w:t>ни</w:t>
      </w:r>
      <w:r>
        <w:rPr>
          <w:rFonts w:ascii="Times New Roman" w:hAnsi="Times New Roman"/>
          <w:sz w:val="28"/>
          <w:szCs w:val="28"/>
          <w:lang w:val="uz-Cyrl-UZ"/>
        </w:rPr>
        <w:t xml:space="preserve"> қўллаб</w:t>
      </w:r>
      <w:r w:rsidR="00BE2117">
        <w:rPr>
          <w:rFonts w:ascii="Times New Roman" w:hAnsi="Times New Roman"/>
          <w:sz w:val="28"/>
          <w:szCs w:val="28"/>
          <w:lang w:val="uz-Cyrl-UZ"/>
        </w:rPr>
        <w:t>,</w:t>
      </w:r>
      <w:r>
        <w:rPr>
          <w:rFonts w:ascii="Times New Roman" w:hAnsi="Times New Roman"/>
          <w:sz w:val="28"/>
          <w:szCs w:val="28"/>
          <w:lang w:val="uz-Cyrl-UZ"/>
        </w:rPr>
        <w:t xml:space="preserve"> даъвони рад этиш</w:t>
      </w:r>
      <w:r w:rsidR="00BE2117">
        <w:rPr>
          <w:rFonts w:ascii="Times New Roman" w:hAnsi="Times New Roman"/>
          <w:sz w:val="28"/>
          <w:szCs w:val="28"/>
          <w:lang w:val="uz-Cyrl-UZ"/>
        </w:rPr>
        <w:t>ни сўраган</w:t>
      </w:r>
      <w:r>
        <w:rPr>
          <w:rFonts w:ascii="Times New Roman" w:hAnsi="Times New Roman"/>
          <w:sz w:val="28"/>
          <w:szCs w:val="28"/>
          <w:lang w:val="uz-Cyrl-UZ"/>
        </w:rPr>
        <w:t>.</w:t>
      </w:r>
    </w:p>
    <w:p w14:paraId="41E53835"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Даъвогар даъво муддати қўлланишига эътироз билдириб, корхонанинг бош бухгалтери тез-тез алмашиб турганлиги сабабли даъво муддати ўтказиб юборганлиги учун даъво муддатини утказиб юбориш сабабларини узрли деб ҳисоблаб, уни тиклашни сўраган.</w:t>
      </w:r>
    </w:p>
    <w:p w14:paraId="11AA1F6D" w14:textId="77777777" w:rsidR="002837CE" w:rsidRDefault="002837CE" w:rsidP="00843879">
      <w:pPr>
        <w:spacing w:after="0" w:line="240" w:lineRule="auto"/>
        <w:ind w:right="-5" w:firstLine="720"/>
        <w:jc w:val="both"/>
        <w:rPr>
          <w:rFonts w:ascii="Times New Roman" w:hAnsi="Times New Roman"/>
          <w:sz w:val="28"/>
          <w:szCs w:val="28"/>
          <w:lang w:val="uz-Cyrl-UZ"/>
        </w:rPr>
      </w:pPr>
      <w:r w:rsidRPr="00D90BDD">
        <w:rPr>
          <w:rFonts w:ascii="Times New Roman" w:hAnsi="Times New Roman"/>
          <w:sz w:val="28"/>
          <w:szCs w:val="28"/>
          <w:lang w:val="uz-Cyrl-UZ"/>
        </w:rPr>
        <w:t>Биринчи инстанция суди</w:t>
      </w:r>
      <w:r>
        <w:rPr>
          <w:rFonts w:ascii="Times New Roman" w:hAnsi="Times New Roman"/>
          <w:sz w:val="28"/>
          <w:szCs w:val="28"/>
          <w:lang w:val="uz-Cyrl-UZ"/>
        </w:rPr>
        <w:t xml:space="preserve"> даъво муддати</w:t>
      </w:r>
      <w:r w:rsidR="006D3FC4">
        <w:rPr>
          <w:rFonts w:ascii="Times New Roman" w:hAnsi="Times New Roman"/>
          <w:sz w:val="28"/>
          <w:szCs w:val="28"/>
          <w:lang w:val="uz-Cyrl-UZ"/>
        </w:rPr>
        <w:t>ни</w:t>
      </w:r>
      <w:r>
        <w:rPr>
          <w:rFonts w:ascii="Times New Roman" w:hAnsi="Times New Roman"/>
          <w:sz w:val="28"/>
          <w:szCs w:val="28"/>
          <w:lang w:val="uz-Cyrl-UZ"/>
        </w:rPr>
        <w:t xml:space="preserve"> тиклаш ҳақидаги аризани қаноатлантиришни рад этиб, даъво муддатини қўллаш тўғрисидаги аризани қаноатлантирган ва даъво муддатини қўллаб</w:t>
      </w:r>
      <w:r w:rsidR="006D3FC4">
        <w:rPr>
          <w:rFonts w:ascii="Times New Roman" w:hAnsi="Times New Roman"/>
          <w:sz w:val="28"/>
          <w:szCs w:val="28"/>
          <w:lang w:val="uz-Cyrl-UZ"/>
        </w:rPr>
        <w:t>,</w:t>
      </w:r>
      <w:r>
        <w:rPr>
          <w:rFonts w:ascii="Times New Roman" w:hAnsi="Times New Roman"/>
          <w:sz w:val="28"/>
          <w:szCs w:val="28"/>
          <w:lang w:val="uz-Cyrl-UZ"/>
        </w:rPr>
        <w:t xml:space="preserve"> даъвони рад этган.</w:t>
      </w:r>
    </w:p>
    <w:p w14:paraId="468447BA"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Суднинг ҳал қилув қарорида ФК </w:t>
      </w:r>
      <w:r w:rsidRPr="00ED047A">
        <w:rPr>
          <w:rFonts w:ascii="Times New Roman" w:hAnsi="Times New Roman"/>
          <w:sz w:val="28"/>
          <w:szCs w:val="28"/>
          <w:lang w:val="uz-Cyrl-UZ"/>
        </w:rPr>
        <w:t>154-модда</w:t>
      </w:r>
      <w:r>
        <w:rPr>
          <w:rFonts w:ascii="Times New Roman" w:hAnsi="Times New Roman"/>
          <w:sz w:val="28"/>
          <w:szCs w:val="28"/>
          <w:lang w:val="uz-Cyrl-UZ"/>
        </w:rPr>
        <w:t>сининг биринчи қисмига асосан д</w:t>
      </w:r>
      <w:r w:rsidRPr="00ED047A">
        <w:rPr>
          <w:rFonts w:ascii="Times New Roman" w:hAnsi="Times New Roman"/>
          <w:sz w:val="28"/>
          <w:szCs w:val="28"/>
          <w:lang w:val="uz-Cyrl-UZ"/>
        </w:rPr>
        <w:t>аъво муддати шахс ўзининг ҳуқуқи бузилганлигини билган ёки билиши лозим бўлган кундан ўта бошла</w:t>
      </w:r>
      <w:r>
        <w:rPr>
          <w:rFonts w:ascii="Times New Roman" w:hAnsi="Times New Roman"/>
          <w:sz w:val="28"/>
          <w:szCs w:val="28"/>
          <w:lang w:val="uz-Cyrl-UZ"/>
        </w:rPr>
        <w:t xml:space="preserve">ши, корхона бош бухгалтерини алмашиб туриши ўтказиб юборилган даъво муддатини узрли деб ҳисоблашга сабаб бўлмаслиги асос қилиб кўрсатилган.  </w:t>
      </w:r>
    </w:p>
    <w:p w14:paraId="5BC08E13" w14:textId="77777777" w:rsidR="002837CE" w:rsidRDefault="006D3FC4"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lastRenderedPageBreak/>
        <w:t>Биринчи инстанция суди</w:t>
      </w:r>
      <w:r w:rsidR="002837CE">
        <w:rPr>
          <w:rFonts w:ascii="Times New Roman" w:hAnsi="Times New Roman"/>
          <w:sz w:val="28"/>
          <w:szCs w:val="28"/>
          <w:lang w:val="uz-Cyrl-UZ"/>
        </w:rPr>
        <w:t xml:space="preserve"> моддий ва процессуал ҳуқуқ нормалари</w:t>
      </w:r>
      <w:r>
        <w:rPr>
          <w:rFonts w:ascii="Times New Roman" w:hAnsi="Times New Roman"/>
          <w:sz w:val="28"/>
          <w:szCs w:val="28"/>
          <w:lang w:val="uz-Cyrl-UZ"/>
        </w:rPr>
        <w:t>ни</w:t>
      </w:r>
      <w:r w:rsidR="002837CE">
        <w:rPr>
          <w:rFonts w:ascii="Times New Roman" w:hAnsi="Times New Roman"/>
          <w:sz w:val="28"/>
          <w:szCs w:val="28"/>
          <w:lang w:val="uz-Cyrl-UZ"/>
        </w:rPr>
        <w:t xml:space="preserve"> тўғри қўллаганлиги сабабли аппеляция инстанцияси суди ҳал қилув қарорини ўзгаришсиз қолдирган.</w:t>
      </w:r>
    </w:p>
    <w:p w14:paraId="05175123" w14:textId="77777777" w:rsidR="002837CE" w:rsidRPr="000A6923" w:rsidRDefault="002837CE" w:rsidP="00843879">
      <w:pPr>
        <w:spacing w:after="0" w:line="240" w:lineRule="auto"/>
        <w:ind w:right="-5" w:firstLine="720"/>
        <w:jc w:val="both"/>
        <w:rPr>
          <w:rFonts w:ascii="Times New Roman" w:hAnsi="Times New Roman"/>
          <w:sz w:val="20"/>
          <w:szCs w:val="20"/>
          <w:lang w:val="uz-Cyrl-UZ"/>
        </w:rPr>
      </w:pPr>
    </w:p>
    <w:p w14:paraId="6A906435" w14:textId="77777777" w:rsidR="0052694E" w:rsidRPr="004A780A" w:rsidRDefault="0052694E" w:rsidP="00843879">
      <w:pPr>
        <w:spacing w:after="0" w:line="240" w:lineRule="auto"/>
        <w:ind w:right="-5" w:firstLine="720"/>
        <w:jc w:val="both"/>
        <w:rPr>
          <w:rFonts w:ascii="Times New Roman" w:hAnsi="Times New Roman"/>
          <w:b/>
          <w:sz w:val="28"/>
          <w:szCs w:val="28"/>
          <w:lang w:val="uz-Cyrl-UZ"/>
        </w:rPr>
      </w:pPr>
      <w:r>
        <w:rPr>
          <w:rFonts w:ascii="Times New Roman" w:hAnsi="Times New Roman"/>
          <w:b/>
          <w:sz w:val="28"/>
          <w:szCs w:val="28"/>
          <w:lang w:val="uz-Cyrl-UZ"/>
        </w:rPr>
        <w:t xml:space="preserve">Яна бир мисол. </w:t>
      </w:r>
      <w:r w:rsidRPr="004A780A">
        <w:rPr>
          <w:rFonts w:ascii="Times New Roman" w:hAnsi="Times New Roman"/>
          <w:b/>
          <w:sz w:val="28"/>
          <w:szCs w:val="28"/>
          <w:lang w:val="uz-Cyrl-UZ"/>
        </w:rPr>
        <w:t xml:space="preserve"> </w:t>
      </w:r>
    </w:p>
    <w:p w14:paraId="406143CF" w14:textId="77777777" w:rsidR="0052694E" w:rsidRPr="004A780A" w:rsidRDefault="0052694E" w:rsidP="00843879">
      <w:pPr>
        <w:spacing w:after="0" w:line="240" w:lineRule="auto"/>
        <w:ind w:right="-5" w:firstLine="720"/>
        <w:jc w:val="both"/>
        <w:rPr>
          <w:rFonts w:ascii="Times New Roman" w:hAnsi="Times New Roman"/>
          <w:i/>
          <w:sz w:val="28"/>
          <w:szCs w:val="28"/>
          <w:lang w:val="uz-Cyrl-UZ"/>
        </w:rPr>
      </w:pPr>
      <w:r w:rsidRPr="004A780A">
        <w:rPr>
          <w:rFonts w:ascii="Times New Roman" w:hAnsi="Times New Roman"/>
          <w:i/>
          <w:sz w:val="28"/>
          <w:szCs w:val="28"/>
          <w:lang w:val="uz-Cyrl-UZ"/>
        </w:rPr>
        <w:t xml:space="preserve"> (10-1403/773-сонли иш, судья Д. Арипов)</w:t>
      </w:r>
    </w:p>
    <w:p w14:paraId="6E732E05" w14:textId="77777777" w:rsidR="0052694E" w:rsidRPr="00D212A1" w:rsidRDefault="0052694E" w:rsidP="00843879">
      <w:pPr>
        <w:spacing w:after="0" w:line="240" w:lineRule="auto"/>
        <w:ind w:right="-5" w:firstLine="720"/>
        <w:jc w:val="both"/>
        <w:rPr>
          <w:rFonts w:ascii="Times New Roman" w:hAnsi="Times New Roman"/>
          <w:sz w:val="20"/>
          <w:szCs w:val="20"/>
          <w:lang w:val="uz-Cyrl-UZ"/>
        </w:rPr>
      </w:pPr>
    </w:p>
    <w:p w14:paraId="53B95D24" w14:textId="77777777" w:rsidR="0052694E" w:rsidRPr="00D90BDD" w:rsidRDefault="0052694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Даъвогар “</w:t>
      </w:r>
      <w:r w:rsidRPr="0019464C">
        <w:rPr>
          <w:rFonts w:ascii="Times New Roman" w:hAnsi="Times New Roman"/>
          <w:sz w:val="28"/>
          <w:szCs w:val="28"/>
          <w:lang w:val="uz-Cyrl-UZ"/>
        </w:rPr>
        <w:t>Umid-Axror Fayz</w:t>
      </w:r>
      <w:r>
        <w:rPr>
          <w:rFonts w:ascii="Times New Roman" w:hAnsi="Times New Roman"/>
          <w:sz w:val="28"/>
          <w:szCs w:val="28"/>
          <w:lang w:val="uz-Cyrl-UZ"/>
        </w:rPr>
        <w:t xml:space="preserve">” ХК </w:t>
      </w:r>
      <w:r w:rsidRPr="00D90BDD">
        <w:rPr>
          <w:rFonts w:ascii="Times New Roman" w:hAnsi="Times New Roman"/>
          <w:sz w:val="28"/>
          <w:szCs w:val="28"/>
          <w:lang w:val="uz-Cyrl-UZ"/>
        </w:rPr>
        <w:t xml:space="preserve">хўжалик судига </w:t>
      </w:r>
      <w:r>
        <w:rPr>
          <w:rFonts w:ascii="Times New Roman" w:hAnsi="Times New Roman"/>
          <w:sz w:val="28"/>
          <w:szCs w:val="28"/>
          <w:lang w:val="uz-Cyrl-UZ"/>
        </w:rPr>
        <w:t xml:space="preserve">2014 йил январь ойида </w:t>
      </w:r>
      <w:r w:rsidRPr="00D90BDD">
        <w:rPr>
          <w:rFonts w:ascii="Times New Roman" w:hAnsi="Times New Roman"/>
          <w:sz w:val="28"/>
          <w:szCs w:val="28"/>
          <w:lang w:val="uz-Cyrl-UZ"/>
        </w:rPr>
        <w:t xml:space="preserve">даъво аризаси билан мурожаат қилиб, </w:t>
      </w:r>
      <w:r>
        <w:rPr>
          <w:rFonts w:ascii="Times New Roman" w:hAnsi="Times New Roman"/>
          <w:sz w:val="28"/>
          <w:szCs w:val="28"/>
          <w:lang w:val="uz-Cyrl-UZ"/>
        </w:rPr>
        <w:t>жавобгар ОАТБ “Агробанк”</w:t>
      </w:r>
      <w:r w:rsidRPr="00D90BDD">
        <w:rPr>
          <w:rFonts w:ascii="Times New Roman" w:hAnsi="Times New Roman"/>
          <w:sz w:val="28"/>
          <w:szCs w:val="28"/>
          <w:lang w:val="uz-Cyrl-UZ"/>
        </w:rPr>
        <w:t xml:space="preserve">дан </w:t>
      </w:r>
      <w:r>
        <w:rPr>
          <w:rFonts w:ascii="Times New Roman" w:hAnsi="Times New Roman"/>
          <w:sz w:val="28"/>
          <w:szCs w:val="28"/>
          <w:lang w:val="uz-Cyrl-UZ"/>
        </w:rPr>
        <w:t>20 000 000 сўм асоссиз ечиб олинган пул маблағларини ва 2 998 410 сўм жаримани</w:t>
      </w:r>
      <w:r w:rsidRPr="00D90BDD">
        <w:rPr>
          <w:rFonts w:ascii="Times New Roman" w:hAnsi="Times New Roman"/>
          <w:sz w:val="28"/>
          <w:szCs w:val="28"/>
          <w:lang w:val="uz-Cyrl-UZ"/>
        </w:rPr>
        <w:t xml:space="preserve"> ундиришни сўраган. </w:t>
      </w:r>
    </w:p>
    <w:p w14:paraId="09371A81" w14:textId="77777777" w:rsidR="0052694E" w:rsidRDefault="0052694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Ишдаги ҳужжатлардан кўринишича, 2011 йил 28 мартда ДСИ томонидан “</w:t>
      </w:r>
      <w:r w:rsidRPr="0019464C">
        <w:rPr>
          <w:rFonts w:ascii="Times New Roman" w:hAnsi="Times New Roman"/>
          <w:sz w:val="28"/>
          <w:szCs w:val="28"/>
          <w:lang w:val="uz-Cyrl-UZ"/>
        </w:rPr>
        <w:t>Umid-Axror Fayz</w:t>
      </w:r>
      <w:r>
        <w:rPr>
          <w:rFonts w:ascii="Times New Roman" w:hAnsi="Times New Roman"/>
          <w:sz w:val="28"/>
          <w:szCs w:val="28"/>
          <w:lang w:val="uz-Cyrl-UZ"/>
        </w:rPr>
        <w:t>” ХК ва “</w:t>
      </w:r>
      <w:r w:rsidRPr="0019464C">
        <w:rPr>
          <w:rFonts w:ascii="Times New Roman" w:hAnsi="Times New Roman"/>
          <w:sz w:val="28"/>
          <w:szCs w:val="28"/>
          <w:lang w:val="uz-Cyrl-UZ"/>
        </w:rPr>
        <w:t>UzGazOil</w:t>
      </w:r>
      <w:r>
        <w:rPr>
          <w:rFonts w:ascii="Times New Roman" w:hAnsi="Times New Roman"/>
          <w:sz w:val="28"/>
          <w:szCs w:val="28"/>
          <w:lang w:val="uz-Cyrl-UZ"/>
        </w:rPr>
        <w:t>” МЧЖ ўртасида амалга оширилган тўловлар бўйича текшириш ўтказилган. Текширишда ОАТБ “Агробанк” томонидан 2008 йил 30 ноябрда даъвогарнинг ҳисобварағидан асоссиз “</w:t>
      </w:r>
      <w:r w:rsidRPr="0019464C">
        <w:rPr>
          <w:rFonts w:ascii="Times New Roman" w:hAnsi="Times New Roman"/>
          <w:sz w:val="28"/>
          <w:szCs w:val="28"/>
          <w:lang w:val="uz-Cyrl-UZ"/>
        </w:rPr>
        <w:t>UzGazOil</w:t>
      </w:r>
      <w:r>
        <w:rPr>
          <w:rFonts w:ascii="Times New Roman" w:hAnsi="Times New Roman"/>
          <w:sz w:val="28"/>
          <w:szCs w:val="28"/>
          <w:lang w:val="uz-Cyrl-UZ"/>
        </w:rPr>
        <w:t>” МЧЖнинг ҳисобварағига 1 000 000 000 сўм пул маблағлари ўтказилганлиги ва банк ўз фойдасига 20 000 000 сўм кўрсатилган хизматлар учун пул маблағи ечиб олган, кейинчалик эса, “</w:t>
      </w:r>
      <w:r w:rsidRPr="0019464C">
        <w:rPr>
          <w:rFonts w:ascii="Times New Roman" w:hAnsi="Times New Roman"/>
          <w:sz w:val="28"/>
          <w:szCs w:val="28"/>
          <w:lang w:val="uz-Cyrl-UZ"/>
        </w:rPr>
        <w:t>UzGazOil</w:t>
      </w:r>
      <w:r>
        <w:rPr>
          <w:rFonts w:ascii="Times New Roman" w:hAnsi="Times New Roman"/>
          <w:sz w:val="28"/>
          <w:szCs w:val="28"/>
          <w:lang w:val="uz-Cyrl-UZ"/>
        </w:rPr>
        <w:t xml:space="preserve">” МЧЖ томонидан 1 000 000 000 сўм ХКга қайтариб берилган. Шу сабабли, ХК судга мурожаат қилиб, банкдан асоссиз ечиб олинган 20 000 000 сўмни қайтаришни ҳамда Марказий банк томонидан тасдиқланган 2001 йил            30 июнда 1044-сон билан Адлия вазирлигида рўйхатга олинган Низомга асосан 2 998 410 сўм жарима ундиришни сўраган. </w:t>
      </w:r>
    </w:p>
    <w:p w14:paraId="220073F9" w14:textId="77777777" w:rsidR="0052694E" w:rsidRDefault="0052694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Жавобгар судга даъво муддати ўтганлиги сабабли даъвони рад этиш ҳақида ариза берган. Даъвогар жавобгарнинг даъво муддатини қўллаш ҳақидаги аризасига эътироз билдириб, банк томонидан асоссиз амалга оширилган 1 000 000 000 сўмлик операция учун 20 000 000 сўм пул маблағи ечиб олганлигини 2011 йил 28 мартда ДСИ томонидан ўтказилган текшириш вақтида билганлигини баён қилган.</w:t>
      </w:r>
    </w:p>
    <w:p w14:paraId="066DD846" w14:textId="77777777" w:rsidR="0052694E" w:rsidRDefault="0052694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Ҳ</w:t>
      </w:r>
      <w:r w:rsidRPr="00D90BDD">
        <w:rPr>
          <w:rFonts w:ascii="Times New Roman" w:hAnsi="Times New Roman"/>
          <w:sz w:val="28"/>
          <w:szCs w:val="28"/>
          <w:lang w:val="uz-Cyrl-UZ"/>
        </w:rPr>
        <w:t>ал қилув қарори билан</w:t>
      </w:r>
      <w:r>
        <w:rPr>
          <w:rFonts w:ascii="Times New Roman" w:hAnsi="Times New Roman"/>
          <w:sz w:val="28"/>
          <w:szCs w:val="28"/>
          <w:lang w:val="uz-Cyrl-UZ"/>
        </w:rPr>
        <w:t xml:space="preserve"> даъво муддати ўтганлиги сабабли </w:t>
      </w:r>
      <w:r w:rsidRPr="00D90BDD">
        <w:rPr>
          <w:rFonts w:ascii="Times New Roman" w:hAnsi="Times New Roman"/>
          <w:sz w:val="28"/>
          <w:szCs w:val="28"/>
          <w:lang w:val="uz-Cyrl-UZ"/>
        </w:rPr>
        <w:t>даъво</w:t>
      </w:r>
      <w:r>
        <w:rPr>
          <w:rFonts w:ascii="Times New Roman" w:hAnsi="Times New Roman"/>
          <w:sz w:val="28"/>
          <w:szCs w:val="28"/>
          <w:lang w:val="uz-Cyrl-UZ"/>
        </w:rPr>
        <w:t xml:space="preserve">ни </w:t>
      </w:r>
      <w:r w:rsidRPr="00D90BDD">
        <w:rPr>
          <w:rFonts w:ascii="Times New Roman" w:hAnsi="Times New Roman"/>
          <w:sz w:val="28"/>
          <w:szCs w:val="28"/>
          <w:lang w:val="uz-Cyrl-UZ"/>
        </w:rPr>
        <w:t>қаноатлантири</w:t>
      </w:r>
      <w:r>
        <w:rPr>
          <w:rFonts w:ascii="Times New Roman" w:hAnsi="Times New Roman"/>
          <w:sz w:val="28"/>
          <w:szCs w:val="28"/>
          <w:lang w:val="uz-Cyrl-UZ"/>
        </w:rPr>
        <w:t>ш рад этилган.</w:t>
      </w:r>
    </w:p>
    <w:p w14:paraId="3F0EAD7A" w14:textId="77777777" w:rsidR="0052694E" w:rsidRDefault="0052694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 апелляция ва кассация инстанцияси судларида кўрилмаган.</w:t>
      </w:r>
    </w:p>
    <w:p w14:paraId="3121F611" w14:textId="77777777" w:rsidR="0052694E" w:rsidRDefault="0052694E" w:rsidP="00843879">
      <w:pPr>
        <w:spacing w:after="0" w:line="240" w:lineRule="auto"/>
        <w:ind w:right="-5" w:firstLine="720"/>
        <w:jc w:val="both"/>
        <w:rPr>
          <w:rFonts w:ascii="Times New Roman" w:hAnsi="Times New Roman"/>
          <w:sz w:val="28"/>
          <w:szCs w:val="28"/>
          <w:lang w:val="uz-Cyrl-UZ"/>
        </w:rPr>
      </w:pPr>
      <w:r w:rsidRPr="004A780A">
        <w:rPr>
          <w:rFonts w:ascii="Times New Roman" w:hAnsi="Times New Roman"/>
          <w:sz w:val="28"/>
          <w:szCs w:val="28"/>
          <w:lang w:val="uz-Cyrl-UZ"/>
        </w:rPr>
        <w:t>ФК 154-моддасининг биринчи қисмига биноан даъво муддати шахс ўзининг ҳуқуқи бузилганлигини билган ёки билиши лозим бўлган кундан ўта бошлайди.</w:t>
      </w:r>
    </w:p>
    <w:p w14:paraId="7EE9AE5B" w14:textId="77777777" w:rsidR="0052694E" w:rsidRDefault="0052694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Суднинг ҳал қилув қарорига кўра, даъвогар ва “</w:t>
      </w:r>
      <w:r w:rsidRPr="0019464C">
        <w:rPr>
          <w:rFonts w:ascii="Times New Roman" w:hAnsi="Times New Roman"/>
          <w:sz w:val="28"/>
          <w:szCs w:val="28"/>
          <w:lang w:val="uz-Cyrl-UZ"/>
        </w:rPr>
        <w:t>UzGazOil</w:t>
      </w:r>
      <w:r>
        <w:rPr>
          <w:rFonts w:ascii="Times New Roman" w:hAnsi="Times New Roman"/>
          <w:sz w:val="28"/>
          <w:szCs w:val="28"/>
          <w:lang w:val="uz-Cyrl-UZ"/>
        </w:rPr>
        <w:t>” МЧЖ ўртасида шартнома мавжуд бўлмасада, банк томонидан 1 000 000 000 сўм даъвогарнинг ҳисобварағидан “</w:t>
      </w:r>
      <w:r w:rsidRPr="0019464C">
        <w:rPr>
          <w:rFonts w:ascii="Times New Roman" w:hAnsi="Times New Roman"/>
          <w:sz w:val="28"/>
          <w:szCs w:val="28"/>
          <w:lang w:val="uz-Cyrl-UZ"/>
        </w:rPr>
        <w:t>UzGazOil</w:t>
      </w:r>
      <w:r>
        <w:rPr>
          <w:rFonts w:ascii="Times New Roman" w:hAnsi="Times New Roman"/>
          <w:sz w:val="28"/>
          <w:szCs w:val="28"/>
          <w:lang w:val="uz-Cyrl-UZ"/>
        </w:rPr>
        <w:t>” МЧЖга ўтказиб берилган. Бу операция учун банк ўз фойдасига 20 000 000 сўм пул маблағларини ечиб олган, ушбу ҳолат юзасидан даъвогарнинг собиқ раҳбари А.Рихсиев банк бошқарувчиси Ш. Бўтаевга арз қилган. Бундан кўринадики, даъвогар банк томонидан унинг ҳисобварағидан 20 000 000 пул маблағи ечиб олганлигидан 2008 йилнинг декабрь ойида хабардор бўлган.</w:t>
      </w:r>
    </w:p>
    <w:p w14:paraId="65D2E480" w14:textId="77777777" w:rsidR="0052694E" w:rsidRDefault="0052694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Шу боис, суд даъвогарнинг даъво муддатини қўлаш ҳақидаги аризасини қаноатлантирган. </w:t>
      </w:r>
    </w:p>
    <w:p w14:paraId="6694DDB0" w14:textId="77777777" w:rsidR="0052694E" w:rsidRPr="002837CE" w:rsidRDefault="0052694E" w:rsidP="00843879">
      <w:pPr>
        <w:pStyle w:val="aa"/>
        <w:ind w:right="-5" w:firstLine="720"/>
        <w:jc w:val="both"/>
        <w:rPr>
          <w:rFonts w:ascii="Times New Roman" w:hAnsi="Times New Roman"/>
          <w:b/>
          <w:sz w:val="20"/>
          <w:szCs w:val="20"/>
          <w:lang w:val="uz-Cyrl-UZ"/>
        </w:rPr>
      </w:pPr>
    </w:p>
    <w:p w14:paraId="780984F2" w14:textId="77777777" w:rsidR="00632CED" w:rsidRDefault="000505AD" w:rsidP="00843879">
      <w:pPr>
        <w:spacing w:after="0" w:line="240" w:lineRule="auto"/>
        <w:ind w:right="-5" w:firstLine="720"/>
        <w:jc w:val="both"/>
        <w:rPr>
          <w:rFonts w:ascii="Times New Roman" w:hAnsi="Times New Roman"/>
          <w:b/>
          <w:sz w:val="28"/>
          <w:szCs w:val="28"/>
          <w:lang w:val="uz-Cyrl-UZ"/>
        </w:rPr>
      </w:pPr>
      <w:r>
        <w:rPr>
          <w:rFonts w:ascii="Times New Roman" w:hAnsi="Times New Roman"/>
          <w:b/>
          <w:sz w:val="28"/>
          <w:szCs w:val="28"/>
          <w:lang w:val="uz-Cyrl-UZ"/>
        </w:rPr>
        <w:t>1</w:t>
      </w:r>
      <w:r w:rsidR="00170183">
        <w:rPr>
          <w:rFonts w:ascii="Times New Roman" w:hAnsi="Times New Roman"/>
          <w:b/>
          <w:sz w:val="28"/>
          <w:szCs w:val="28"/>
          <w:lang w:val="uz-Cyrl-UZ"/>
        </w:rPr>
        <w:t>1</w:t>
      </w:r>
      <w:r w:rsidR="00632CED" w:rsidRPr="004A780A">
        <w:rPr>
          <w:rFonts w:ascii="Times New Roman" w:hAnsi="Times New Roman"/>
          <w:b/>
          <w:sz w:val="28"/>
          <w:szCs w:val="28"/>
          <w:lang w:val="uz-Cyrl-UZ"/>
        </w:rPr>
        <w:t>.</w:t>
      </w:r>
      <w:r w:rsidR="005804B3">
        <w:rPr>
          <w:rFonts w:ascii="Times New Roman" w:hAnsi="Times New Roman"/>
          <w:b/>
          <w:sz w:val="28"/>
          <w:szCs w:val="28"/>
          <w:lang w:val="uz-Cyrl-UZ"/>
        </w:rPr>
        <w:t xml:space="preserve"> </w:t>
      </w:r>
      <w:r w:rsidR="00632CED">
        <w:rPr>
          <w:rFonts w:ascii="Times New Roman" w:hAnsi="Times New Roman"/>
          <w:b/>
          <w:sz w:val="28"/>
          <w:szCs w:val="28"/>
          <w:lang w:val="uz-Cyrl-UZ"/>
        </w:rPr>
        <w:t>Д</w:t>
      </w:r>
      <w:r w:rsidR="00632CED" w:rsidRPr="00633E35">
        <w:rPr>
          <w:rFonts w:ascii="Times New Roman" w:hAnsi="Times New Roman"/>
          <w:b/>
          <w:sz w:val="28"/>
          <w:szCs w:val="28"/>
          <w:lang w:val="uz-Cyrl-UZ"/>
        </w:rPr>
        <w:t>аъво муддати</w:t>
      </w:r>
      <w:r w:rsidR="00632CED">
        <w:rPr>
          <w:rFonts w:ascii="Times New Roman" w:hAnsi="Times New Roman"/>
          <w:b/>
          <w:sz w:val="28"/>
          <w:szCs w:val="28"/>
          <w:lang w:val="uz-Cyrl-UZ"/>
        </w:rPr>
        <w:t>нинг</w:t>
      </w:r>
      <w:r w:rsidR="00632CED" w:rsidRPr="00633E35">
        <w:rPr>
          <w:rFonts w:ascii="Times New Roman" w:hAnsi="Times New Roman"/>
          <w:b/>
          <w:sz w:val="28"/>
          <w:szCs w:val="28"/>
          <w:lang w:val="uz-Cyrl-UZ"/>
        </w:rPr>
        <w:t xml:space="preserve"> ўта бошла</w:t>
      </w:r>
      <w:r w:rsidR="00632CED">
        <w:rPr>
          <w:rFonts w:ascii="Times New Roman" w:hAnsi="Times New Roman"/>
          <w:b/>
          <w:sz w:val="28"/>
          <w:szCs w:val="28"/>
          <w:lang w:val="uz-Cyrl-UZ"/>
        </w:rPr>
        <w:t xml:space="preserve">ши шартнома тарафи бўлган шахс банкрот деб топилиб, суд бошқарувчиси тайинланган кундан эмас, балки шартноманинг ушбу тарафи </w:t>
      </w:r>
      <w:r w:rsidR="00632CED" w:rsidRPr="00633E35">
        <w:rPr>
          <w:rFonts w:ascii="Times New Roman" w:hAnsi="Times New Roman"/>
          <w:b/>
          <w:sz w:val="28"/>
          <w:szCs w:val="28"/>
          <w:lang w:val="uz-Cyrl-UZ"/>
        </w:rPr>
        <w:t>ўзининг ҳуқуқи бузилганлигини билган ёки билиши лозим бўлган кундан ўта бошла</w:t>
      </w:r>
      <w:r w:rsidR="00632CED">
        <w:rPr>
          <w:rFonts w:ascii="Times New Roman" w:hAnsi="Times New Roman"/>
          <w:b/>
          <w:sz w:val="28"/>
          <w:szCs w:val="28"/>
          <w:lang w:val="uz-Cyrl-UZ"/>
        </w:rPr>
        <w:t xml:space="preserve">йди. </w:t>
      </w:r>
    </w:p>
    <w:p w14:paraId="203E3A37" w14:textId="77777777" w:rsidR="00632CED" w:rsidRPr="004A780A" w:rsidRDefault="00632CED" w:rsidP="00843879">
      <w:pPr>
        <w:spacing w:after="0" w:line="240" w:lineRule="auto"/>
        <w:ind w:right="-5" w:firstLine="720"/>
        <w:jc w:val="both"/>
        <w:rPr>
          <w:rFonts w:ascii="Times New Roman" w:hAnsi="Times New Roman"/>
          <w:i/>
          <w:sz w:val="28"/>
          <w:szCs w:val="28"/>
          <w:lang w:val="uz-Cyrl-UZ"/>
        </w:rPr>
      </w:pPr>
      <w:r w:rsidRPr="004A780A">
        <w:rPr>
          <w:rFonts w:ascii="Times New Roman" w:hAnsi="Times New Roman"/>
          <w:i/>
          <w:sz w:val="28"/>
          <w:szCs w:val="28"/>
          <w:lang w:val="uz-Cyrl-UZ"/>
        </w:rPr>
        <w:t xml:space="preserve"> (10-1</w:t>
      </w:r>
      <w:r>
        <w:rPr>
          <w:rFonts w:ascii="Times New Roman" w:hAnsi="Times New Roman"/>
          <w:i/>
          <w:sz w:val="28"/>
          <w:szCs w:val="28"/>
          <w:lang w:val="uz-Cyrl-UZ"/>
        </w:rPr>
        <w:t>307</w:t>
      </w:r>
      <w:r w:rsidRPr="004A780A">
        <w:rPr>
          <w:rFonts w:ascii="Times New Roman" w:hAnsi="Times New Roman"/>
          <w:i/>
          <w:sz w:val="28"/>
          <w:szCs w:val="28"/>
          <w:lang w:val="uz-Cyrl-UZ"/>
        </w:rPr>
        <w:t>/</w:t>
      </w:r>
      <w:r>
        <w:rPr>
          <w:rFonts w:ascii="Times New Roman" w:hAnsi="Times New Roman"/>
          <w:i/>
          <w:sz w:val="28"/>
          <w:szCs w:val="28"/>
          <w:lang w:val="uz-Cyrl-UZ"/>
        </w:rPr>
        <w:t>13674</w:t>
      </w:r>
      <w:r w:rsidRPr="004A780A">
        <w:rPr>
          <w:rFonts w:ascii="Times New Roman" w:hAnsi="Times New Roman"/>
          <w:i/>
          <w:sz w:val="28"/>
          <w:szCs w:val="28"/>
          <w:lang w:val="uz-Cyrl-UZ"/>
        </w:rPr>
        <w:t xml:space="preserve">-сонли иш, судья </w:t>
      </w:r>
      <w:r>
        <w:rPr>
          <w:rFonts w:ascii="Times New Roman" w:hAnsi="Times New Roman"/>
          <w:i/>
          <w:sz w:val="28"/>
          <w:szCs w:val="28"/>
          <w:lang w:val="uz-Cyrl-UZ"/>
        </w:rPr>
        <w:t>А. Сидиқов</w:t>
      </w:r>
      <w:r w:rsidRPr="004A780A">
        <w:rPr>
          <w:rFonts w:ascii="Times New Roman" w:hAnsi="Times New Roman"/>
          <w:i/>
          <w:sz w:val="28"/>
          <w:szCs w:val="28"/>
          <w:lang w:val="uz-Cyrl-UZ"/>
        </w:rPr>
        <w:t>)</w:t>
      </w:r>
    </w:p>
    <w:p w14:paraId="0E4C2507" w14:textId="77777777" w:rsidR="00632CED" w:rsidRPr="00D3384F" w:rsidRDefault="00632CED" w:rsidP="00843879">
      <w:pPr>
        <w:spacing w:after="0" w:line="240" w:lineRule="auto"/>
        <w:ind w:right="-5" w:firstLine="720"/>
        <w:jc w:val="both"/>
        <w:rPr>
          <w:rFonts w:ascii="Times New Roman" w:hAnsi="Times New Roman"/>
          <w:sz w:val="20"/>
          <w:szCs w:val="20"/>
          <w:lang w:val="uz-Cyrl-UZ"/>
        </w:rPr>
      </w:pPr>
    </w:p>
    <w:p w14:paraId="1A35373E" w14:textId="77777777" w:rsidR="00632CED" w:rsidRPr="00D90BD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“Тошкент тўқимачи комбинати” АЖ  тугатиш бошқарувчиси </w:t>
      </w:r>
      <w:r w:rsidRPr="00D90BDD">
        <w:rPr>
          <w:rFonts w:ascii="Times New Roman" w:hAnsi="Times New Roman"/>
          <w:sz w:val="28"/>
          <w:szCs w:val="28"/>
          <w:lang w:val="uz-Cyrl-UZ"/>
        </w:rPr>
        <w:t xml:space="preserve">хўжалик судига даъво аризаси билан мурожаат қилиб, </w:t>
      </w:r>
      <w:r>
        <w:rPr>
          <w:rFonts w:ascii="Times New Roman" w:hAnsi="Times New Roman"/>
          <w:sz w:val="28"/>
          <w:szCs w:val="28"/>
          <w:lang w:val="uz-Cyrl-UZ"/>
        </w:rPr>
        <w:t>“Тошкент тўқимачи комбинати” АЖ, ТИФ Миллий банки ва “</w:t>
      </w:r>
      <w:r w:rsidRPr="00090042">
        <w:rPr>
          <w:rFonts w:ascii="Times New Roman" w:hAnsi="Times New Roman"/>
          <w:sz w:val="28"/>
          <w:szCs w:val="28"/>
          <w:lang w:val="uz-Cyrl-UZ"/>
        </w:rPr>
        <w:t>Tosh Ross Textil</w:t>
      </w:r>
      <w:r>
        <w:rPr>
          <w:rFonts w:ascii="Times New Roman" w:hAnsi="Times New Roman"/>
          <w:sz w:val="28"/>
          <w:szCs w:val="28"/>
          <w:lang w:val="uz-Cyrl-UZ"/>
        </w:rPr>
        <w:t xml:space="preserve">” МЧЖ ўртасида 2007 йил </w:t>
      </w:r>
      <w:r w:rsidR="00A77B38">
        <w:rPr>
          <w:rFonts w:ascii="Times New Roman" w:hAnsi="Times New Roman"/>
          <w:sz w:val="28"/>
          <w:szCs w:val="28"/>
          <w:lang w:val="uz-Cyrl-UZ"/>
        </w:rPr>
        <w:t xml:space="preserve">      </w:t>
      </w:r>
      <w:r>
        <w:rPr>
          <w:rFonts w:ascii="Times New Roman" w:hAnsi="Times New Roman"/>
          <w:sz w:val="28"/>
          <w:szCs w:val="28"/>
          <w:lang w:val="uz-Cyrl-UZ"/>
        </w:rPr>
        <w:t xml:space="preserve">31 мартда тузилган битимни ҳақиқий эмас деб топишни ва битимни ҳақиқий эмаслиги оқибатини қўллашни </w:t>
      </w:r>
      <w:r w:rsidRPr="00D90BDD">
        <w:rPr>
          <w:rFonts w:ascii="Times New Roman" w:hAnsi="Times New Roman"/>
          <w:sz w:val="28"/>
          <w:szCs w:val="28"/>
          <w:lang w:val="uz-Cyrl-UZ"/>
        </w:rPr>
        <w:t xml:space="preserve">сўраган. </w:t>
      </w:r>
    </w:p>
    <w:p w14:paraId="0694F3C2"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Ишдаги ҳужжатлардан кўринишича, 2007 йил 31 мартда ТИФ Миллий банки, “Тошкент тўқимачи комбинати” АЖ ва “</w:t>
      </w:r>
      <w:r w:rsidRPr="00090042">
        <w:rPr>
          <w:rFonts w:ascii="Times New Roman" w:hAnsi="Times New Roman"/>
          <w:sz w:val="28"/>
          <w:szCs w:val="28"/>
          <w:lang w:val="uz-Cyrl-UZ"/>
        </w:rPr>
        <w:t>Tosh Ross Textil</w:t>
      </w:r>
      <w:r>
        <w:rPr>
          <w:rFonts w:ascii="Times New Roman" w:hAnsi="Times New Roman"/>
          <w:sz w:val="28"/>
          <w:szCs w:val="28"/>
          <w:lang w:val="uz-Cyrl-UZ"/>
        </w:rPr>
        <w:t>” МЧЖ ўртасида келишув тузилган. Унга кўра “</w:t>
      </w:r>
      <w:r w:rsidRPr="00090042">
        <w:rPr>
          <w:rFonts w:ascii="Times New Roman" w:hAnsi="Times New Roman"/>
          <w:sz w:val="28"/>
          <w:szCs w:val="28"/>
          <w:lang w:val="uz-Cyrl-UZ"/>
        </w:rPr>
        <w:t>Tosh Ross Textil</w:t>
      </w:r>
      <w:r>
        <w:rPr>
          <w:rFonts w:ascii="Times New Roman" w:hAnsi="Times New Roman"/>
          <w:sz w:val="28"/>
          <w:szCs w:val="28"/>
          <w:lang w:val="uz-Cyrl-UZ"/>
        </w:rPr>
        <w:t>” МЧЖ даъвогар томонидан кредит маблағларига сотиб олинган ускуналарни ўзига қабул қилиб олиши ва бунинг эвазига “Тошкент тўқимачи комбинати” АЖнинг банк олдидаги кредит қарзларини тўлаб бериш мажбуриятини олган.</w:t>
      </w:r>
    </w:p>
    <w:p w14:paraId="1B580FBA"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Хўжалик судининг 2010 йил 22 июндаги ҳал қилув қарори билан даъвогар банкрот деб топилиб, тугатишга доир иш юритиш бошланган ва тугатиш бошқарувчиси тайинланган.</w:t>
      </w:r>
    </w:p>
    <w:p w14:paraId="1C601988" w14:textId="77777777" w:rsidR="00632CED" w:rsidRPr="00D90BD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2013 йилнинг февраль ойида тугатиш бошқарувчиси </w:t>
      </w:r>
      <w:r w:rsidRPr="00D90BDD">
        <w:rPr>
          <w:rFonts w:ascii="Times New Roman" w:hAnsi="Times New Roman"/>
          <w:sz w:val="28"/>
          <w:szCs w:val="28"/>
          <w:lang w:val="uz-Cyrl-UZ"/>
        </w:rPr>
        <w:t xml:space="preserve">хўжалик судига даъво аризаси билан мурожаат қилиб, </w:t>
      </w:r>
      <w:r>
        <w:rPr>
          <w:rFonts w:ascii="Times New Roman" w:hAnsi="Times New Roman"/>
          <w:sz w:val="28"/>
          <w:szCs w:val="28"/>
          <w:lang w:val="uz-Cyrl-UZ"/>
        </w:rPr>
        <w:t xml:space="preserve">юқорида қайд қилинган уч томонлама битимни ҳақиқий эмас деб топишни ва битимни ҳақиқий эмаслиги оқибатини қўллашни </w:t>
      </w:r>
      <w:r w:rsidRPr="00D90BDD">
        <w:rPr>
          <w:rFonts w:ascii="Times New Roman" w:hAnsi="Times New Roman"/>
          <w:sz w:val="28"/>
          <w:szCs w:val="28"/>
          <w:lang w:val="uz-Cyrl-UZ"/>
        </w:rPr>
        <w:t xml:space="preserve">сўраган. </w:t>
      </w:r>
    </w:p>
    <w:p w14:paraId="2DC02A68"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 кўрилиши жараёнида банк ва “</w:t>
      </w:r>
      <w:r w:rsidRPr="00090042">
        <w:rPr>
          <w:rFonts w:ascii="Times New Roman" w:hAnsi="Times New Roman"/>
          <w:sz w:val="28"/>
          <w:szCs w:val="28"/>
          <w:lang w:val="uz-Cyrl-UZ"/>
        </w:rPr>
        <w:t>Tosh Ross Textil</w:t>
      </w:r>
      <w:r>
        <w:rPr>
          <w:rFonts w:ascii="Times New Roman" w:hAnsi="Times New Roman"/>
          <w:sz w:val="28"/>
          <w:szCs w:val="28"/>
          <w:lang w:val="uz-Cyrl-UZ"/>
        </w:rPr>
        <w:t>” МЧЖ даъво муддати ўтганлиги сабабли даъвони рад этишни сўраган.</w:t>
      </w:r>
    </w:p>
    <w:p w14:paraId="4027B3DE"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Суд бошқарувчиси даъво муддати қўлланишига эътироз билдириб, ФКнинг </w:t>
      </w:r>
      <w:r w:rsidRPr="00ED047A">
        <w:rPr>
          <w:rFonts w:ascii="Times New Roman" w:hAnsi="Times New Roman"/>
          <w:sz w:val="28"/>
          <w:szCs w:val="28"/>
          <w:lang w:val="uz-Cyrl-UZ"/>
        </w:rPr>
        <w:t>154-модда</w:t>
      </w:r>
      <w:r>
        <w:rPr>
          <w:rFonts w:ascii="Times New Roman" w:hAnsi="Times New Roman"/>
          <w:sz w:val="28"/>
          <w:szCs w:val="28"/>
          <w:lang w:val="uz-Cyrl-UZ"/>
        </w:rPr>
        <w:t>сига биноан д</w:t>
      </w:r>
      <w:r w:rsidRPr="00ED047A">
        <w:rPr>
          <w:rFonts w:ascii="Times New Roman" w:hAnsi="Times New Roman"/>
          <w:sz w:val="28"/>
          <w:szCs w:val="28"/>
          <w:lang w:val="uz-Cyrl-UZ"/>
        </w:rPr>
        <w:t>аъво муддати шахс ўзининг ҳуқуқи бузилганлигини билган ёки билиши лозим бўлган кундан ўта бошл</w:t>
      </w:r>
      <w:r>
        <w:rPr>
          <w:rFonts w:ascii="Times New Roman" w:hAnsi="Times New Roman"/>
          <w:sz w:val="28"/>
          <w:szCs w:val="28"/>
          <w:lang w:val="uz-Cyrl-UZ"/>
        </w:rPr>
        <w:t xml:space="preserve">аши, </w:t>
      </w:r>
      <w:r w:rsidR="00A36032">
        <w:rPr>
          <w:rFonts w:ascii="Times New Roman" w:hAnsi="Times New Roman"/>
          <w:sz w:val="28"/>
          <w:szCs w:val="28"/>
          <w:lang w:val="uz-Cyrl-UZ"/>
        </w:rPr>
        <w:t xml:space="preserve">“Тошкент тўқимачи комбинати” АЖ  </w:t>
      </w:r>
      <w:r>
        <w:rPr>
          <w:rFonts w:ascii="Times New Roman" w:hAnsi="Times New Roman"/>
          <w:sz w:val="28"/>
          <w:szCs w:val="28"/>
          <w:lang w:val="uz-Cyrl-UZ"/>
        </w:rPr>
        <w:t xml:space="preserve">банкрот деб топилгандан кейин </w:t>
      </w:r>
      <w:r w:rsidR="00A36032">
        <w:rPr>
          <w:rFonts w:ascii="Times New Roman" w:hAnsi="Times New Roman"/>
          <w:sz w:val="28"/>
          <w:szCs w:val="28"/>
          <w:lang w:val="uz-Cyrl-UZ"/>
        </w:rPr>
        <w:t xml:space="preserve">у </w:t>
      </w:r>
      <w:r>
        <w:rPr>
          <w:rFonts w:ascii="Times New Roman" w:hAnsi="Times New Roman"/>
          <w:sz w:val="28"/>
          <w:szCs w:val="28"/>
          <w:lang w:val="uz-Cyrl-UZ"/>
        </w:rPr>
        <w:t>тайинланганлигини, шундан кейингина у бундай битим тузилганлигидан хабардор бўлганлигини маълум қилиб, даъво муддатини ўтказиб юбориш сабабларини узрли деб топиб уни тиклашни ва даъвони қаноатлантиришни сўраган.</w:t>
      </w:r>
    </w:p>
    <w:p w14:paraId="4E2C2E8E" w14:textId="77777777" w:rsidR="00632CED" w:rsidRDefault="00632CED" w:rsidP="00843879">
      <w:pPr>
        <w:spacing w:after="0" w:line="240" w:lineRule="auto"/>
        <w:ind w:right="-5" w:firstLine="720"/>
        <w:jc w:val="both"/>
        <w:rPr>
          <w:rFonts w:ascii="Times New Roman" w:hAnsi="Times New Roman"/>
          <w:sz w:val="28"/>
          <w:szCs w:val="28"/>
          <w:lang w:val="uz-Cyrl-UZ"/>
        </w:rPr>
      </w:pPr>
      <w:r w:rsidRPr="00D90BDD">
        <w:rPr>
          <w:rFonts w:ascii="Times New Roman" w:hAnsi="Times New Roman"/>
          <w:sz w:val="28"/>
          <w:szCs w:val="28"/>
          <w:lang w:val="uz-Cyrl-UZ"/>
        </w:rPr>
        <w:t>Биринчи инстанция суди</w:t>
      </w:r>
      <w:r>
        <w:rPr>
          <w:rFonts w:ascii="Times New Roman" w:hAnsi="Times New Roman"/>
          <w:sz w:val="28"/>
          <w:szCs w:val="28"/>
          <w:lang w:val="uz-Cyrl-UZ"/>
        </w:rPr>
        <w:t xml:space="preserve"> даъво муддати</w:t>
      </w:r>
      <w:r w:rsidR="00A36032">
        <w:rPr>
          <w:rFonts w:ascii="Times New Roman" w:hAnsi="Times New Roman"/>
          <w:sz w:val="28"/>
          <w:szCs w:val="28"/>
          <w:lang w:val="uz-Cyrl-UZ"/>
        </w:rPr>
        <w:t>ни</w:t>
      </w:r>
      <w:r>
        <w:rPr>
          <w:rFonts w:ascii="Times New Roman" w:hAnsi="Times New Roman"/>
          <w:sz w:val="28"/>
          <w:szCs w:val="28"/>
          <w:lang w:val="uz-Cyrl-UZ"/>
        </w:rPr>
        <w:t xml:space="preserve"> тиклаш ҳақидаги аризани қаноатлантиришни рад этиб, даъво муддатини қўллаш тўғрисидаги аризани қаноатлантирган ва даъво муддатини қўллаб</w:t>
      </w:r>
      <w:r w:rsidR="00A36032">
        <w:rPr>
          <w:rFonts w:ascii="Times New Roman" w:hAnsi="Times New Roman"/>
          <w:sz w:val="28"/>
          <w:szCs w:val="28"/>
          <w:lang w:val="uz-Cyrl-UZ"/>
        </w:rPr>
        <w:t>,</w:t>
      </w:r>
      <w:r>
        <w:rPr>
          <w:rFonts w:ascii="Times New Roman" w:hAnsi="Times New Roman"/>
          <w:sz w:val="28"/>
          <w:szCs w:val="28"/>
          <w:lang w:val="uz-Cyrl-UZ"/>
        </w:rPr>
        <w:t xml:space="preserve"> даъвони рад этган.</w:t>
      </w:r>
    </w:p>
    <w:p w14:paraId="1002CE70"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Суд бундай хулосага келишига ФК </w:t>
      </w:r>
      <w:r w:rsidRPr="00ED047A">
        <w:rPr>
          <w:rFonts w:ascii="Times New Roman" w:hAnsi="Times New Roman"/>
          <w:sz w:val="28"/>
          <w:szCs w:val="28"/>
          <w:lang w:val="uz-Cyrl-UZ"/>
        </w:rPr>
        <w:t>154-модда</w:t>
      </w:r>
      <w:r>
        <w:rPr>
          <w:rFonts w:ascii="Times New Roman" w:hAnsi="Times New Roman"/>
          <w:sz w:val="28"/>
          <w:szCs w:val="28"/>
          <w:lang w:val="uz-Cyrl-UZ"/>
        </w:rPr>
        <w:t>сининг биринчи қисмига асосан д</w:t>
      </w:r>
      <w:r w:rsidRPr="00ED047A">
        <w:rPr>
          <w:rFonts w:ascii="Times New Roman" w:hAnsi="Times New Roman"/>
          <w:sz w:val="28"/>
          <w:szCs w:val="28"/>
          <w:lang w:val="uz-Cyrl-UZ"/>
        </w:rPr>
        <w:t>аъво муддати шахс ўзининг ҳуқуқи бузилганлигини билган ёки билиши лозим бўлган кундан ўта бошла</w:t>
      </w:r>
      <w:r>
        <w:rPr>
          <w:rFonts w:ascii="Times New Roman" w:hAnsi="Times New Roman"/>
          <w:sz w:val="28"/>
          <w:szCs w:val="28"/>
          <w:lang w:val="uz-Cyrl-UZ"/>
        </w:rPr>
        <w:t xml:space="preserve">шини, шахс деганда фуқаролик муносабатларининг тарафлари тушунилишини, мазкур ҳолатда бундай тараф суд бошқарувчиси эмас, балки </w:t>
      </w:r>
      <w:r w:rsidR="00A36032">
        <w:rPr>
          <w:rFonts w:ascii="Times New Roman" w:hAnsi="Times New Roman"/>
          <w:sz w:val="28"/>
          <w:szCs w:val="28"/>
          <w:lang w:val="uz-Cyrl-UZ"/>
        </w:rPr>
        <w:t xml:space="preserve">“Тошкент тўқимачи комбинати” АЖ  </w:t>
      </w:r>
      <w:r>
        <w:rPr>
          <w:rFonts w:ascii="Times New Roman" w:hAnsi="Times New Roman"/>
          <w:sz w:val="28"/>
          <w:szCs w:val="28"/>
          <w:lang w:val="uz-Cyrl-UZ"/>
        </w:rPr>
        <w:t xml:space="preserve"> ҳисобланилишини, битим тузилган пайтдан судга даъво билан мурожаат қилгунга қадар 6 йил ўтганлигини асос қилиб келтирган.   </w:t>
      </w:r>
    </w:p>
    <w:p w14:paraId="56B651CA"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lastRenderedPageBreak/>
        <w:t>Биринчи инстанцияси суди моддий ва процессуал ҳуқуқ нормалари</w:t>
      </w:r>
      <w:r w:rsidR="00A36032">
        <w:rPr>
          <w:rFonts w:ascii="Times New Roman" w:hAnsi="Times New Roman"/>
          <w:sz w:val="28"/>
          <w:szCs w:val="28"/>
          <w:lang w:val="uz-Cyrl-UZ"/>
        </w:rPr>
        <w:t>ни</w:t>
      </w:r>
      <w:r>
        <w:rPr>
          <w:rFonts w:ascii="Times New Roman" w:hAnsi="Times New Roman"/>
          <w:sz w:val="28"/>
          <w:szCs w:val="28"/>
          <w:lang w:val="uz-Cyrl-UZ"/>
        </w:rPr>
        <w:t xml:space="preserve"> тўғри қўллаганлиги сабабли аппеляция инстанцияси суди ҳал қилув қарорини ўзгаришсиз қолдирган.</w:t>
      </w:r>
    </w:p>
    <w:p w14:paraId="2B6C8794" w14:textId="77777777" w:rsidR="00632CED" w:rsidRPr="00495FD4" w:rsidRDefault="00632CED" w:rsidP="00843879">
      <w:pPr>
        <w:spacing w:after="0" w:line="240" w:lineRule="auto"/>
        <w:ind w:right="-5" w:firstLine="720"/>
        <w:jc w:val="both"/>
        <w:rPr>
          <w:rFonts w:ascii="Times New Roman" w:hAnsi="Times New Roman"/>
          <w:b/>
          <w:sz w:val="20"/>
          <w:szCs w:val="20"/>
          <w:lang w:val="uz-Cyrl-UZ"/>
        </w:rPr>
      </w:pPr>
    </w:p>
    <w:p w14:paraId="7D9A0065" w14:textId="77777777" w:rsidR="002837CE" w:rsidRPr="00223238" w:rsidRDefault="009F4101" w:rsidP="00843879">
      <w:pPr>
        <w:autoSpaceDE w:val="0"/>
        <w:autoSpaceDN w:val="0"/>
        <w:adjustRightInd w:val="0"/>
        <w:spacing w:after="0" w:line="240" w:lineRule="auto"/>
        <w:ind w:right="-5" w:firstLine="720"/>
        <w:jc w:val="both"/>
        <w:rPr>
          <w:rFonts w:ascii="Times New Roman" w:hAnsi="Times New Roman"/>
          <w:b/>
          <w:sz w:val="28"/>
          <w:szCs w:val="28"/>
          <w:lang w:val="uz-Cyrl-UZ"/>
        </w:rPr>
      </w:pPr>
      <w:r>
        <w:rPr>
          <w:rFonts w:ascii="Times New Roman" w:hAnsi="Times New Roman"/>
          <w:b/>
          <w:sz w:val="28"/>
          <w:szCs w:val="28"/>
          <w:lang w:val="uz-Cyrl-UZ"/>
        </w:rPr>
        <w:t>1</w:t>
      </w:r>
      <w:r w:rsidR="00170183">
        <w:rPr>
          <w:rFonts w:ascii="Times New Roman" w:hAnsi="Times New Roman"/>
          <w:b/>
          <w:sz w:val="28"/>
          <w:szCs w:val="28"/>
          <w:lang w:val="uz-Cyrl-UZ"/>
        </w:rPr>
        <w:t>2</w:t>
      </w:r>
      <w:r w:rsidR="002837CE" w:rsidRPr="004A780A">
        <w:rPr>
          <w:rFonts w:ascii="Times New Roman" w:hAnsi="Times New Roman"/>
          <w:b/>
          <w:sz w:val="28"/>
          <w:szCs w:val="28"/>
          <w:lang w:val="uz-Cyrl-UZ"/>
        </w:rPr>
        <w:t>.</w:t>
      </w:r>
      <w:r w:rsidR="007E347B">
        <w:rPr>
          <w:rFonts w:ascii="Times New Roman" w:hAnsi="Times New Roman"/>
          <w:b/>
          <w:sz w:val="28"/>
          <w:szCs w:val="28"/>
          <w:lang w:val="uz-Cyrl-UZ"/>
        </w:rPr>
        <w:t xml:space="preserve"> </w:t>
      </w:r>
      <w:r w:rsidR="00223238" w:rsidRPr="00223238">
        <w:rPr>
          <w:rFonts w:ascii="Times New Roman" w:hAnsi="Times New Roman"/>
          <w:b/>
          <w:sz w:val="28"/>
          <w:szCs w:val="28"/>
          <w:lang w:val="uz-Cyrl-UZ"/>
        </w:rPr>
        <w:t xml:space="preserve">Агар даъво аризаси суд томонидан қайтарилган бўлса, даъво қўзғатилгунга қадар ўта бошлаган даъво муддати умумий тартибда давом этади. </w:t>
      </w:r>
    </w:p>
    <w:p w14:paraId="180E1569" w14:textId="77777777" w:rsidR="002837CE" w:rsidRPr="004A780A" w:rsidRDefault="002837CE" w:rsidP="00843879">
      <w:pPr>
        <w:spacing w:after="0" w:line="240" w:lineRule="auto"/>
        <w:ind w:right="-5" w:firstLine="720"/>
        <w:jc w:val="both"/>
        <w:rPr>
          <w:rFonts w:ascii="Times New Roman" w:hAnsi="Times New Roman"/>
          <w:i/>
          <w:sz w:val="28"/>
          <w:szCs w:val="28"/>
          <w:lang w:val="uz-Cyrl-UZ"/>
        </w:rPr>
      </w:pPr>
      <w:r w:rsidRPr="004A780A">
        <w:rPr>
          <w:rFonts w:ascii="Times New Roman" w:hAnsi="Times New Roman"/>
          <w:i/>
          <w:sz w:val="28"/>
          <w:szCs w:val="28"/>
          <w:lang w:val="uz-Cyrl-UZ"/>
        </w:rPr>
        <w:t>(10-1</w:t>
      </w:r>
      <w:r>
        <w:rPr>
          <w:rFonts w:ascii="Times New Roman" w:hAnsi="Times New Roman"/>
          <w:i/>
          <w:sz w:val="28"/>
          <w:szCs w:val="28"/>
          <w:lang w:val="uz-Cyrl-UZ"/>
        </w:rPr>
        <w:t>210</w:t>
      </w:r>
      <w:r w:rsidRPr="004A780A">
        <w:rPr>
          <w:rFonts w:ascii="Times New Roman" w:hAnsi="Times New Roman"/>
          <w:i/>
          <w:sz w:val="28"/>
          <w:szCs w:val="28"/>
          <w:lang w:val="uz-Cyrl-UZ"/>
        </w:rPr>
        <w:t>/</w:t>
      </w:r>
      <w:r>
        <w:rPr>
          <w:rFonts w:ascii="Times New Roman" w:hAnsi="Times New Roman"/>
          <w:i/>
          <w:sz w:val="28"/>
          <w:szCs w:val="28"/>
          <w:lang w:val="uz-Cyrl-UZ"/>
        </w:rPr>
        <w:t>5854</w:t>
      </w:r>
      <w:r w:rsidRPr="004A780A">
        <w:rPr>
          <w:rFonts w:ascii="Times New Roman" w:hAnsi="Times New Roman"/>
          <w:i/>
          <w:sz w:val="28"/>
          <w:szCs w:val="28"/>
          <w:lang w:val="uz-Cyrl-UZ"/>
        </w:rPr>
        <w:t xml:space="preserve">-сонли иш, судья </w:t>
      </w:r>
      <w:r>
        <w:rPr>
          <w:rFonts w:ascii="Times New Roman" w:hAnsi="Times New Roman"/>
          <w:i/>
          <w:sz w:val="28"/>
          <w:szCs w:val="28"/>
          <w:lang w:val="uz-Cyrl-UZ"/>
        </w:rPr>
        <w:t>Д. Арипов</w:t>
      </w:r>
      <w:r w:rsidRPr="004A780A">
        <w:rPr>
          <w:rFonts w:ascii="Times New Roman" w:hAnsi="Times New Roman"/>
          <w:i/>
          <w:sz w:val="28"/>
          <w:szCs w:val="28"/>
          <w:lang w:val="uz-Cyrl-UZ"/>
        </w:rPr>
        <w:t>)</w:t>
      </w:r>
    </w:p>
    <w:p w14:paraId="6F581437" w14:textId="77777777" w:rsidR="002837CE" w:rsidRPr="00B67410" w:rsidRDefault="002837CE" w:rsidP="00843879">
      <w:pPr>
        <w:spacing w:after="0" w:line="240" w:lineRule="auto"/>
        <w:ind w:right="-5" w:firstLine="720"/>
        <w:jc w:val="both"/>
        <w:rPr>
          <w:rFonts w:ascii="Times New Roman" w:hAnsi="Times New Roman"/>
          <w:sz w:val="20"/>
          <w:szCs w:val="20"/>
          <w:lang w:val="uz-Cyrl-UZ"/>
        </w:rPr>
      </w:pPr>
    </w:p>
    <w:p w14:paraId="210C6F3A" w14:textId="77777777" w:rsidR="002837CE" w:rsidRPr="00D90BDD"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Даъвогар “Навоий кон-металлургия комбинати” ДУК </w:t>
      </w:r>
      <w:r w:rsidRPr="00D90BDD">
        <w:rPr>
          <w:rFonts w:ascii="Times New Roman" w:hAnsi="Times New Roman"/>
          <w:sz w:val="28"/>
          <w:szCs w:val="28"/>
          <w:lang w:val="uz-Cyrl-UZ"/>
        </w:rPr>
        <w:t xml:space="preserve">хўжалик судига </w:t>
      </w:r>
      <w:r>
        <w:rPr>
          <w:rFonts w:ascii="Times New Roman" w:hAnsi="Times New Roman"/>
          <w:sz w:val="28"/>
          <w:szCs w:val="28"/>
          <w:lang w:val="uz-Cyrl-UZ"/>
        </w:rPr>
        <w:t xml:space="preserve">2012 йил март ойида </w:t>
      </w:r>
      <w:r w:rsidRPr="00D90BDD">
        <w:rPr>
          <w:rFonts w:ascii="Times New Roman" w:hAnsi="Times New Roman"/>
          <w:sz w:val="28"/>
          <w:szCs w:val="28"/>
          <w:lang w:val="uz-Cyrl-UZ"/>
        </w:rPr>
        <w:t xml:space="preserve">даъво аризаси билан мурожаат қилиб, </w:t>
      </w:r>
      <w:r>
        <w:rPr>
          <w:rFonts w:ascii="Times New Roman" w:hAnsi="Times New Roman"/>
          <w:sz w:val="28"/>
          <w:szCs w:val="28"/>
          <w:lang w:val="uz-Cyrl-UZ"/>
        </w:rPr>
        <w:t>жавобгар “Ўзбекистон темир йўллари” ДАТК</w:t>
      </w:r>
      <w:r w:rsidRPr="00D90BDD">
        <w:rPr>
          <w:rFonts w:ascii="Times New Roman" w:hAnsi="Times New Roman"/>
          <w:sz w:val="28"/>
          <w:szCs w:val="28"/>
          <w:lang w:val="uz-Cyrl-UZ"/>
        </w:rPr>
        <w:t xml:space="preserve">дан </w:t>
      </w:r>
      <w:r>
        <w:rPr>
          <w:rFonts w:ascii="Times New Roman" w:hAnsi="Times New Roman"/>
          <w:sz w:val="28"/>
          <w:szCs w:val="28"/>
          <w:lang w:val="uz-Cyrl-UZ"/>
        </w:rPr>
        <w:t xml:space="preserve">3 391 960 сўм жаримани </w:t>
      </w:r>
      <w:r w:rsidRPr="00D90BDD">
        <w:rPr>
          <w:rFonts w:ascii="Times New Roman" w:hAnsi="Times New Roman"/>
          <w:sz w:val="28"/>
          <w:szCs w:val="28"/>
          <w:lang w:val="uz-Cyrl-UZ"/>
        </w:rPr>
        <w:t xml:space="preserve">ундиришни сўраган. </w:t>
      </w:r>
    </w:p>
    <w:p w14:paraId="7513D79D"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Ишдаги ҳужжатлардан кўринишича, “Ўзбекистон темир йўллари” ДАТКнинг “Тинчлик” бекатидаги 090979 ва 290987-сонли вагонларни топшириш ва қайта қабул қилиш тўғрисидаги қайдномасига асосан            2011 йилнинг сентябрь ойида “Тинчлик” бекатида туриб қолган вагонлар учун 3 391 960 сўм жарима ҳисобланиб, “Навоий кон-металлургия комбинати” ДУКнинг ҳисоб рақамидан ечиб олинган.</w:t>
      </w:r>
    </w:p>
    <w:p w14:paraId="1543902F"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Жавобгар даъвогарнинг ҳаракатидан норози бўлиб 2011 йилнинг        17 ноябрида талабнома юбориб пул маблағларини қайтаришни сўраган. Жавобгар талабномага  2011 йил 31 декабрдаги хат билан рад жавоби берган. Ушбу хат даъвогар томонидан 2012 йил 10 январда қабул қилиб олинган.</w:t>
      </w:r>
    </w:p>
    <w:p w14:paraId="5BFF0F26"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Шу сабабли, даъвогар хўжалик судига 2012 йил 6 февралда даъво аризаси билан мурожаат қилган. Хўжалик судининг 2012 йил 10 февралдаги ажрими билан даъво аризаси қайтарилган.</w:t>
      </w:r>
    </w:p>
    <w:p w14:paraId="62F507DC" w14:textId="77777777" w:rsidR="002837CE" w:rsidRDefault="002837CE"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Даъвогар 2012 йил 16 мартда қайтадан даъво аризаси билан мурожаат қилиб, унга ўтказиб юборилган даъво муддатини узрли деб топиш ва даъво муддатини тиклаш ҳақидаги аризани илова қилган. Аризада даъво аризаси аввалроқ берилганлиги, аммо суд (почта) харажати бошқа ҳисоб рақамига ўтказилганлиги сабабли ХПК 118-моддасининг 5-бандига асосан қайтарганлиги, ҳозирда камчилик бартараф этилиб қайтадан мурожаат қилинганлиги важ қилиб келтирилган.  </w:t>
      </w:r>
    </w:p>
    <w:p w14:paraId="6D3B61B4" w14:textId="77777777" w:rsidR="002837CE" w:rsidRDefault="002837CE" w:rsidP="00843879">
      <w:pPr>
        <w:autoSpaceDE w:val="0"/>
        <w:autoSpaceDN w:val="0"/>
        <w:adjustRightInd w:val="0"/>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 кўрилиши жараёнида жавобгар даъво муддати ўтганлиги сабабли даъво муддатини қўллаб</w:t>
      </w:r>
      <w:r w:rsidR="008E63B5">
        <w:rPr>
          <w:rFonts w:ascii="Times New Roman" w:hAnsi="Times New Roman"/>
          <w:sz w:val="28"/>
          <w:szCs w:val="28"/>
          <w:lang w:val="uz-Cyrl-UZ"/>
        </w:rPr>
        <w:t>,</w:t>
      </w:r>
      <w:r>
        <w:rPr>
          <w:rFonts w:ascii="Times New Roman" w:hAnsi="Times New Roman"/>
          <w:sz w:val="28"/>
          <w:szCs w:val="28"/>
          <w:lang w:val="uz-Cyrl-UZ"/>
        </w:rPr>
        <w:t xml:space="preserve"> даъвони рад этиш</w:t>
      </w:r>
      <w:r w:rsidR="008E63B5">
        <w:rPr>
          <w:rFonts w:ascii="Times New Roman" w:hAnsi="Times New Roman"/>
          <w:sz w:val="28"/>
          <w:szCs w:val="28"/>
          <w:lang w:val="uz-Cyrl-UZ"/>
        </w:rPr>
        <w:t>ни сўраган</w:t>
      </w:r>
      <w:r>
        <w:rPr>
          <w:rFonts w:ascii="Times New Roman" w:hAnsi="Times New Roman"/>
          <w:sz w:val="28"/>
          <w:szCs w:val="28"/>
          <w:lang w:val="uz-Cyrl-UZ"/>
        </w:rPr>
        <w:t>.</w:t>
      </w:r>
    </w:p>
    <w:p w14:paraId="1A202DFB" w14:textId="77777777" w:rsidR="002837CE" w:rsidRDefault="002837CE" w:rsidP="00843879">
      <w:pPr>
        <w:spacing w:after="0" w:line="240" w:lineRule="auto"/>
        <w:ind w:right="-5" w:firstLine="720"/>
        <w:jc w:val="both"/>
        <w:rPr>
          <w:rFonts w:ascii="Times New Roman" w:hAnsi="Times New Roman"/>
          <w:sz w:val="28"/>
          <w:szCs w:val="28"/>
          <w:lang w:val="uz-Cyrl-UZ"/>
        </w:rPr>
      </w:pPr>
      <w:r w:rsidRPr="00D90BDD">
        <w:rPr>
          <w:rFonts w:ascii="Times New Roman" w:hAnsi="Times New Roman"/>
          <w:sz w:val="28"/>
          <w:szCs w:val="28"/>
          <w:lang w:val="uz-Cyrl-UZ"/>
        </w:rPr>
        <w:t>Биринчи инстанция суди</w:t>
      </w:r>
      <w:r>
        <w:rPr>
          <w:rFonts w:ascii="Times New Roman" w:hAnsi="Times New Roman"/>
          <w:sz w:val="28"/>
          <w:szCs w:val="28"/>
          <w:lang w:val="uz-Cyrl-UZ"/>
        </w:rPr>
        <w:t xml:space="preserve"> даъво муддати</w:t>
      </w:r>
      <w:r w:rsidR="00E6177F">
        <w:rPr>
          <w:rFonts w:ascii="Times New Roman" w:hAnsi="Times New Roman"/>
          <w:sz w:val="28"/>
          <w:szCs w:val="28"/>
          <w:lang w:val="uz-Cyrl-UZ"/>
        </w:rPr>
        <w:t>ни</w:t>
      </w:r>
      <w:r>
        <w:rPr>
          <w:rFonts w:ascii="Times New Roman" w:hAnsi="Times New Roman"/>
          <w:sz w:val="28"/>
          <w:szCs w:val="28"/>
          <w:lang w:val="uz-Cyrl-UZ"/>
        </w:rPr>
        <w:t xml:space="preserve"> тиклаш ҳақидаги аризани қаноатлантиришни рад этиб, даъво муддатини қўллаш тўғрисидаги аризани қаноатлантирган ва даъвони рад этган.</w:t>
      </w:r>
    </w:p>
    <w:p w14:paraId="5F90A5C3" w14:textId="77777777" w:rsidR="002837CE" w:rsidRDefault="002837CE" w:rsidP="00843879">
      <w:pPr>
        <w:autoSpaceDE w:val="0"/>
        <w:autoSpaceDN w:val="0"/>
        <w:adjustRightInd w:val="0"/>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Суд даъво муддатини қўллашга ФКнинг </w:t>
      </w:r>
      <w:r w:rsidRPr="00876986">
        <w:rPr>
          <w:rFonts w:ascii="Times New Roman" w:hAnsi="Times New Roman"/>
          <w:sz w:val="28"/>
          <w:szCs w:val="28"/>
          <w:lang w:val="uz-Cyrl-UZ"/>
        </w:rPr>
        <w:t>150</w:t>
      </w:r>
      <w:r>
        <w:rPr>
          <w:rFonts w:ascii="Times New Roman" w:hAnsi="Times New Roman"/>
          <w:sz w:val="28"/>
          <w:szCs w:val="28"/>
          <w:lang w:val="uz-Cyrl-UZ"/>
        </w:rPr>
        <w:t xml:space="preserve"> ва 151</w:t>
      </w:r>
      <w:r w:rsidRPr="00876986">
        <w:rPr>
          <w:rFonts w:ascii="Times New Roman" w:hAnsi="Times New Roman"/>
          <w:sz w:val="28"/>
          <w:szCs w:val="28"/>
          <w:lang w:val="uz-Cyrl-UZ"/>
        </w:rPr>
        <w:t>-модда</w:t>
      </w:r>
      <w:r>
        <w:rPr>
          <w:rFonts w:ascii="Times New Roman" w:hAnsi="Times New Roman"/>
          <w:sz w:val="28"/>
          <w:szCs w:val="28"/>
          <w:lang w:val="uz-Cyrl-UZ"/>
        </w:rPr>
        <w:t>ларига кўра у</w:t>
      </w:r>
      <w:r w:rsidRPr="00876986">
        <w:rPr>
          <w:rFonts w:ascii="Times New Roman" w:hAnsi="Times New Roman"/>
          <w:sz w:val="28"/>
          <w:szCs w:val="28"/>
          <w:lang w:val="uz-Cyrl-UZ"/>
        </w:rPr>
        <w:t>мумий даъво муддати</w:t>
      </w:r>
      <w:r>
        <w:rPr>
          <w:rFonts w:ascii="Times New Roman" w:hAnsi="Times New Roman"/>
          <w:sz w:val="28"/>
          <w:szCs w:val="28"/>
          <w:lang w:val="uz-Cyrl-UZ"/>
        </w:rPr>
        <w:t xml:space="preserve"> уч йил, а</w:t>
      </w:r>
      <w:r w:rsidRPr="00876986">
        <w:rPr>
          <w:rFonts w:ascii="Times New Roman" w:hAnsi="Times New Roman"/>
          <w:sz w:val="28"/>
          <w:szCs w:val="28"/>
          <w:lang w:val="uz-Cyrl-UZ"/>
        </w:rPr>
        <w:t>йрим турдаги талаблар учун қонунларда умумий даъво муддатига қараганда қисқартирилган ёки узайтирилган махсус даъво муддатлари белгиланиши мумкин</w:t>
      </w:r>
      <w:r>
        <w:rPr>
          <w:rFonts w:ascii="Times New Roman" w:hAnsi="Times New Roman"/>
          <w:sz w:val="28"/>
          <w:szCs w:val="28"/>
          <w:lang w:val="uz-Cyrl-UZ"/>
        </w:rPr>
        <w:t xml:space="preserve">лигини, Ўзбекистон Республикаси Темир йўл уставининг 115-моддасига биноан темир йўлга нисбатан даъвогар фақат эътирозни қаноатлантиришни тўлиқ ёки қисман рад этиш тўғрисидаги жавоб олингандан сўнг икки ой давомида ваколатли судга бериши </w:t>
      </w:r>
      <w:r>
        <w:rPr>
          <w:rFonts w:ascii="Times New Roman" w:hAnsi="Times New Roman"/>
          <w:sz w:val="28"/>
          <w:szCs w:val="28"/>
          <w:lang w:val="uz-Cyrl-UZ"/>
        </w:rPr>
        <w:lastRenderedPageBreak/>
        <w:t>мумкинлигини, ФК 158-моддасининг биринчи қисмида</w:t>
      </w:r>
      <w:r w:rsidR="00E6177F">
        <w:rPr>
          <w:rFonts w:ascii="Times New Roman" w:hAnsi="Times New Roman"/>
          <w:sz w:val="28"/>
          <w:szCs w:val="28"/>
          <w:lang w:val="uz-Cyrl-UZ"/>
        </w:rPr>
        <w:t>,</w:t>
      </w:r>
      <w:r>
        <w:rPr>
          <w:rFonts w:ascii="Times New Roman" w:hAnsi="Times New Roman"/>
          <w:sz w:val="28"/>
          <w:szCs w:val="28"/>
          <w:lang w:val="uz-Cyrl-UZ"/>
        </w:rPr>
        <w:t xml:space="preserve"> а</w:t>
      </w:r>
      <w:r w:rsidRPr="00876986">
        <w:rPr>
          <w:rFonts w:ascii="Times New Roman" w:hAnsi="Times New Roman"/>
          <w:sz w:val="28"/>
          <w:szCs w:val="28"/>
          <w:lang w:val="uz-Cyrl-UZ"/>
        </w:rPr>
        <w:t>гар даъво суд томонидан кўрилмасдан қолдирилган бўлса, даъво қўзғатилг</w:t>
      </w:r>
      <w:r>
        <w:rPr>
          <w:rFonts w:ascii="Times New Roman" w:hAnsi="Times New Roman"/>
          <w:sz w:val="28"/>
          <w:szCs w:val="28"/>
          <w:lang w:val="uz-Cyrl-UZ"/>
        </w:rPr>
        <w:t>у</w:t>
      </w:r>
      <w:r w:rsidRPr="00876986">
        <w:rPr>
          <w:rFonts w:ascii="Times New Roman" w:hAnsi="Times New Roman"/>
          <w:sz w:val="28"/>
          <w:szCs w:val="28"/>
          <w:lang w:val="uz-Cyrl-UZ"/>
        </w:rPr>
        <w:t>нга қадар ўта бошлаган даъво муддати умумий тартибда давом эт</w:t>
      </w:r>
      <w:r>
        <w:rPr>
          <w:rFonts w:ascii="Times New Roman" w:hAnsi="Times New Roman"/>
          <w:sz w:val="28"/>
          <w:szCs w:val="28"/>
          <w:lang w:val="uz-Cyrl-UZ"/>
        </w:rPr>
        <w:t xml:space="preserve">иши белгиланганлигини асос қилиб келтирган.  </w:t>
      </w:r>
    </w:p>
    <w:p w14:paraId="4B3410CA" w14:textId="77777777" w:rsidR="00BC2817" w:rsidRPr="000141EC" w:rsidRDefault="00BC2817" w:rsidP="00843879">
      <w:pPr>
        <w:pStyle w:val="aa"/>
        <w:ind w:right="-5" w:firstLine="720"/>
        <w:jc w:val="both"/>
        <w:rPr>
          <w:rFonts w:ascii="Times New Roman" w:hAnsi="Times New Roman"/>
          <w:b/>
          <w:sz w:val="20"/>
          <w:szCs w:val="20"/>
          <w:lang w:val="uz-Cyrl-UZ"/>
        </w:rPr>
      </w:pPr>
    </w:p>
    <w:p w14:paraId="27750541" w14:textId="77777777" w:rsidR="00632CED" w:rsidRDefault="009F4101" w:rsidP="00843879">
      <w:pPr>
        <w:pStyle w:val="aa"/>
        <w:ind w:right="-5" w:firstLine="720"/>
        <w:jc w:val="both"/>
        <w:rPr>
          <w:rFonts w:ascii="Times New Roman" w:hAnsi="Times New Roman"/>
          <w:sz w:val="28"/>
          <w:szCs w:val="28"/>
          <w:lang w:val="uz-Cyrl-UZ"/>
        </w:rPr>
      </w:pPr>
      <w:r>
        <w:rPr>
          <w:rFonts w:ascii="Times New Roman" w:hAnsi="Times New Roman"/>
          <w:b/>
          <w:sz w:val="28"/>
          <w:szCs w:val="28"/>
          <w:lang w:val="uz-Cyrl-UZ"/>
        </w:rPr>
        <w:t>1</w:t>
      </w:r>
      <w:r w:rsidR="00170183">
        <w:rPr>
          <w:rFonts w:ascii="Times New Roman" w:hAnsi="Times New Roman"/>
          <w:b/>
          <w:sz w:val="28"/>
          <w:szCs w:val="28"/>
          <w:lang w:val="uz-Cyrl-UZ"/>
        </w:rPr>
        <w:t>3</w:t>
      </w:r>
      <w:r w:rsidR="00632CED" w:rsidRPr="00CE5502">
        <w:rPr>
          <w:rFonts w:ascii="Times New Roman" w:hAnsi="Times New Roman"/>
          <w:b/>
          <w:sz w:val="28"/>
          <w:szCs w:val="28"/>
          <w:lang w:val="uz-Cyrl-UZ"/>
        </w:rPr>
        <w:t>. Даъво муддатининг ўтиши мажбур шахс қарзни тан олганлигини кўрсатувчи ҳаракатларни қилиши билан узилади.</w:t>
      </w:r>
    </w:p>
    <w:p w14:paraId="4F57495B" w14:textId="77777777" w:rsidR="00632CED" w:rsidRPr="00CE5502" w:rsidRDefault="00632CED" w:rsidP="00843879">
      <w:pPr>
        <w:pStyle w:val="aa"/>
        <w:ind w:right="-5" w:firstLine="720"/>
        <w:jc w:val="both"/>
        <w:rPr>
          <w:rFonts w:ascii="Times New Roman" w:hAnsi="Times New Roman"/>
          <w:i/>
          <w:sz w:val="28"/>
          <w:szCs w:val="28"/>
          <w:lang w:val="uz-Cyrl-UZ"/>
        </w:rPr>
      </w:pPr>
      <w:r w:rsidRPr="00CE5502">
        <w:rPr>
          <w:rFonts w:ascii="Times New Roman" w:hAnsi="Times New Roman"/>
          <w:i/>
          <w:sz w:val="28"/>
          <w:szCs w:val="28"/>
          <w:lang w:val="uz-Cyrl-UZ"/>
        </w:rPr>
        <w:t>(10-1403/3054-сонли иш, судья А. Омонов)</w:t>
      </w:r>
    </w:p>
    <w:p w14:paraId="62A6117B" w14:textId="77777777" w:rsidR="00632CED" w:rsidRPr="00514F55" w:rsidRDefault="00632CED" w:rsidP="00843879">
      <w:pPr>
        <w:pStyle w:val="aa"/>
        <w:ind w:right="-5" w:firstLine="720"/>
        <w:jc w:val="both"/>
        <w:rPr>
          <w:rFonts w:ascii="Times New Roman" w:hAnsi="Times New Roman"/>
          <w:sz w:val="20"/>
          <w:szCs w:val="20"/>
          <w:lang w:val="uz-Cyrl-UZ"/>
        </w:rPr>
      </w:pPr>
    </w:p>
    <w:p w14:paraId="17F98B54" w14:textId="77777777" w:rsidR="00632CED" w:rsidRPr="00D90BD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Савдо-саноат палатасининг Тошкент вилоят ҳудудий бошқармаси “</w:t>
      </w:r>
      <w:r w:rsidRPr="004B6FB1">
        <w:rPr>
          <w:rFonts w:ascii="Times New Roman" w:hAnsi="Times New Roman"/>
          <w:sz w:val="28"/>
          <w:szCs w:val="28"/>
          <w:lang w:val="uz-Cyrl-UZ"/>
        </w:rPr>
        <w:t>Hermest Plast</w:t>
      </w:r>
      <w:r>
        <w:rPr>
          <w:rFonts w:ascii="Times New Roman" w:hAnsi="Times New Roman"/>
          <w:sz w:val="28"/>
          <w:szCs w:val="28"/>
          <w:lang w:val="uz-Cyrl-UZ"/>
        </w:rPr>
        <w:t xml:space="preserve">” МЧЖ манфаатида </w:t>
      </w:r>
      <w:r w:rsidRPr="00D90BDD">
        <w:rPr>
          <w:rFonts w:ascii="Times New Roman" w:hAnsi="Times New Roman"/>
          <w:sz w:val="28"/>
          <w:szCs w:val="28"/>
          <w:lang w:val="uz-Cyrl-UZ"/>
        </w:rPr>
        <w:t xml:space="preserve">хўжалик судига даъво аризаси билан мурожаат қилиб, </w:t>
      </w:r>
      <w:r>
        <w:rPr>
          <w:rFonts w:ascii="Times New Roman" w:hAnsi="Times New Roman"/>
          <w:sz w:val="28"/>
          <w:szCs w:val="28"/>
          <w:lang w:val="uz-Cyrl-UZ"/>
        </w:rPr>
        <w:t>Низомий номидаги Тошкент давлат педагогика университети</w:t>
      </w:r>
      <w:r w:rsidRPr="00D90BDD">
        <w:rPr>
          <w:rFonts w:ascii="Times New Roman" w:hAnsi="Times New Roman"/>
          <w:sz w:val="28"/>
          <w:szCs w:val="28"/>
          <w:lang w:val="uz-Cyrl-UZ"/>
        </w:rPr>
        <w:t xml:space="preserve">дан </w:t>
      </w:r>
      <w:r>
        <w:rPr>
          <w:rFonts w:ascii="Times New Roman" w:hAnsi="Times New Roman"/>
          <w:sz w:val="28"/>
          <w:szCs w:val="28"/>
          <w:lang w:val="uz-Cyrl-UZ"/>
        </w:rPr>
        <w:t>17 889 807</w:t>
      </w:r>
      <w:r w:rsidRPr="00D90BDD">
        <w:rPr>
          <w:rFonts w:ascii="Times New Roman" w:hAnsi="Times New Roman"/>
          <w:sz w:val="28"/>
          <w:szCs w:val="28"/>
          <w:lang w:val="uz-Cyrl-UZ"/>
        </w:rPr>
        <w:t xml:space="preserve"> сўм ундиришни сўраган. </w:t>
      </w:r>
    </w:p>
    <w:p w14:paraId="5B62E1B7" w14:textId="77777777" w:rsidR="00632CED" w:rsidRDefault="00632CED" w:rsidP="00843879">
      <w:pPr>
        <w:spacing w:after="0" w:line="240" w:lineRule="auto"/>
        <w:ind w:right="-5" w:firstLine="720"/>
        <w:jc w:val="both"/>
        <w:rPr>
          <w:rFonts w:ascii="Times New Roman" w:hAnsi="Times New Roman"/>
          <w:sz w:val="28"/>
          <w:szCs w:val="28"/>
          <w:lang w:val="uz-Cyrl-UZ"/>
        </w:rPr>
      </w:pPr>
      <w:r w:rsidRPr="00D90BDD">
        <w:rPr>
          <w:rFonts w:ascii="Times New Roman" w:hAnsi="Times New Roman"/>
          <w:sz w:val="28"/>
          <w:szCs w:val="28"/>
          <w:lang w:val="uz-Cyrl-UZ"/>
        </w:rPr>
        <w:t>Биринчи инстанция суднинг ҳал қилув қарори билан даъво</w:t>
      </w:r>
      <w:r>
        <w:rPr>
          <w:rFonts w:ascii="Times New Roman" w:hAnsi="Times New Roman"/>
          <w:sz w:val="28"/>
          <w:szCs w:val="28"/>
          <w:lang w:val="uz-Cyrl-UZ"/>
        </w:rPr>
        <w:t xml:space="preserve">ни </w:t>
      </w:r>
      <w:r w:rsidRPr="00D90BDD">
        <w:rPr>
          <w:rFonts w:ascii="Times New Roman" w:hAnsi="Times New Roman"/>
          <w:sz w:val="28"/>
          <w:szCs w:val="28"/>
          <w:lang w:val="uz-Cyrl-UZ"/>
        </w:rPr>
        <w:t>қаноатлантири</w:t>
      </w:r>
      <w:r>
        <w:rPr>
          <w:rFonts w:ascii="Times New Roman" w:hAnsi="Times New Roman"/>
          <w:sz w:val="28"/>
          <w:szCs w:val="28"/>
          <w:lang w:val="uz-Cyrl-UZ"/>
        </w:rPr>
        <w:t>ш рад этилган.</w:t>
      </w:r>
    </w:p>
    <w:p w14:paraId="7B7A1F44"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 апелляция инстанцияси судида кўрилмаган.</w:t>
      </w:r>
    </w:p>
    <w:p w14:paraId="170E623A"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Ишдаги  ҳужжатлардан кўринишича, МЧЖ ва университет ўртасида 2009 йил 12 ноябрда пудрат шартномаси тузилган. Унга кўра МЧЖ ўз зиммасига 23 323 083 сўмлик қурилиш ишларини бажариш мажбуриятини олган.</w:t>
      </w:r>
    </w:p>
    <w:p w14:paraId="1DDAFB8D"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2009 йил 20 ноябрда тарафлар ўртасида шартномага қўшимча келишув имзоланиб, унда бажариладиган ишларнинг қиймати 38 300 000 сўм миқдорида белгиланган.</w:t>
      </w:r>
    </w:p>
    <w:p w14:paraId="74F117B4"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Бажарилган ишларни топшириш қабул-қилиш далолатномаларида МЧЖ томонидан 38 266 323 сўмлик ишлар амалга оширилганлиги қайд этилган.</w:t>
      </w:r>
    </w:p>
    <w:p w14:paraId="6027392B"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 Тошкент шаҳар Яккасарой туман прокуратурасининг топшириқ хати асосида ОАТБ “Ўзсаноатқурилишбанк” томонидан ўтказилган назорат ўлчови хулосасига кўра Ф-2 далолатномаларидаги бажарилган иш ҳажми билан ҳақиқий ўлчов ҳажми таққосланганда 20 375 516 сўм бажарилган иш ҳажми чиқариб ташланган. Натижада ҳақиқий бажарилган ишлар қиймати 17 889 807 сўм миқдорида белгиланган.</w:t>
      </w:r>
    </w:p>
    <w:p w14:paraId="5BC90C4C"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Жавобгар томонидан бажарилган ишлар ҳақи тўлаб берилмаганлиги сабабли даъвогар 2014 йилнинг февраль ойида судга даъво билан мурожаат қилган.</w:t>
      </w:r>
    </w:p>
    <w:p w14:paraId="4AE9AC1B"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 кўрилиши жараёнида жавобгар судга ариза тақдим этиб, даъво муддати ўтганлиги сабабли даъвони рад этишни сўраган. Суд ушбу аризани қаноатлантириб, даъвони рад этиш ҳақида ҳал қилув қарори қабул қилган.</w:t>
      </w:r>
    </w:p>
    <w:p w14:paraId="017C6240"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Шартноманинг 2-банди</w:t>
      </w:r>
      <w:r w:rsidR="00223238">
        <w:rPr>
          <w:rFonts w:ascii="Times New Roman" w:hAnsi="Times New Roman"/>
          <w:sz w:val="28"/>
          <w:szCs w:val="28"/>
          <w:lang w:val="uz-Cyrl-UZ"/>
        </w:rPr>
        <w:t>да</w:t>
      </w:r>
      <w:r>
        <w:rPr>
          <w:rFonts w:ascii="Times New Roman" w:hAnsi="Times New Roman"/>
          <w:sz w:val="28"/>
          <w:szCs w:val="28"/>
          <w:lang w:val="uz-Cyrl-UZ"/>
        </w:rPr>
        <w:t xml:space="preserve"> бажарилган ишларнинг қиймати</w:t>
      </w:r>
      <w:r w:rsidR="00B901B3">
        <w:rPr>
          <w:rFonts w:ascii="Times New Roman" w:hAnsi="Times New Roman"/>
          <w:sz w:val="28"/>
          <w:szCs w:val="28"/>
          <w:lang w:val="uz-Cyrl-UZ"/>
        </w:rPr>
        <w:t xml:space="preserve"> </w:t>
      </w:r>
      <w:r>
        <w:rPr>
          <w:rFonts w:ascii="Times New Roman" w:hAnsi="Times New Roman"/>
          <w:sz w:val="28"/>
          <w:szCs w:val="28"/>
          <w:lang w:val="uz-Cyrl-UZ"/>
        </w:rPr>
        <w:t>бажарилган ишларни топшириш қабул-қилиш далолатномалари асосида тўлаб берилиши белгиланган.</w:t>
      </w:r>
    </w:p>
    <w:p w14:paraId="1BD1EDF2"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Тарафлар томонидан бажарилган ишларни топшириш қабул-қилиш далолатномалари 2009 йилнинг ноябрь ойида расмийлаштирилган.</w:t>
      </w:r>
    </w:p>
    <w:p w14:paraId="5FA21556"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lastRenderedPageBreak/>
        <w:t>Шу боис, суд даъво муддатини бошланиш вақтини 2009 йилнинг декабрь ойидан ҳисоблаган ва уч йиллик даъво муддати ўтганлиги сабабли даъвони қаноатлантиришни рад этган.</w:t>
      </w:r>
    </w:p>
    <w:p w14:paraId="681960F7"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Бироқ биринчи инстанция суди МЧЖ ва университет ўртасида </w:t>
      </w:r>
      <w:r w:rsidR="00C25206">
        <w:rPr>
          <w:rFonts w:ascii="Times New Roman" w:hAnsi="Times New Roman"/>
          <w:sz w:val="28"/>
          <w:szCs w:val="28"/>
          <w:lang w:val="uz-Cyrl-UZ"/>
        </w:rPr>
        <w:t xml:space="preserve">        </w:t>
      </w:r>
      <w:r>
        <w:rPr>
          <w:rFonts w:ascii="Times New Roman" w:hAnsi="Times New Roman"/>
          <w:sz w:val="28"/>
          <w:szCs w:val="28"/>
          <w:lang w:val="uz-Cyrl-UZ"/>
        </w:rPr>
        <w:t>2012 йил 24 апрель ва 24 декабрда таққослаш далолатномаси имзоланганлигига эътибор бермаган.</w:t>
      </w:r>
    </w:p>
    <w:p w14:paraId="30A9C849"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Ваҳоланки, </w:t>
      </w:r>
      <w:r w:rsidRPr="000837FC">
        <w:rPr>
          <w:rFonts w:ascii="Times New Roman" w:hAnsi="Times New Roman"/>
          <w:sz w:val="28"/>
          <w:szCs w:val="28"/>
          <w:lang w:val="uz-Cyrl-UZ"/>
        </w:rPr>
        <w:t>ФКнинг 157-моддасига кўра даъво муддатининг ўтиши белгиланган тартибда даъво қўзғатилиши билан, шунингдек мажбур шахс қарзни тан олганлигини кўрсатувчи ҳаракатларни қилиши билан узилади. Узилишдан кейин даъво муддатининг ўтиши янгидан бошланади, узилишгача ўтган вақт эса - янги муддатга қўшилмайди.</w:t>
      </w:r>
    </w:p>
    <w:p w14:paraId="7C756937" w14:textId="77777777" w:rsidR="00632CED" w:rsidRPr="00833CD8" w:rsidRDefault="00632CED" w:rsidP="00843879">
      <w:pPr>
        <w:spacing w:after="0" w:line="240" w:lineRule="auto"/>
        <w:ind w:right="-5" w:firstLine="720"/>
        <w:jc w:val="both"/>
        <w:rPr>
          <w:rFonts w:ascii="Times New Roman" w:hAnsi="Times New Roman"/>
          <w:color w:val="000000" w:themeColor="text1"/>
          <w:sz w:val="28"/>
          <w:szCs w:val="28"/>
          <w:lang w:val="uz-Cyrl-UZ"/>
        </w:rPr>
      </w:pPr>
      <w:r w:rsidRPr="00AF7E55">
        <w:rPr>
          <w:rFonts w:ascii="Times New Roman" w:hAnsi="Times New Roman"/>
          <w:color w:val="000000" w:themeColor="text1"/>
          <w:sz w:val="28"/>
          <w:szCs w:val="28"/>
          <w:lang w:val="uz-Cyrl-UZ"/>
        </w:rPr>
        <w:t>Шу боис, кассация инстанцияси судининг қарори билан ҳал қилув қарори бекор қилин</w:t>
      </w:r>
      <w:r w:rsidR="005D11A1">
        <w:rPr>
          <w:rFonts w:ascii="Times New Roman" w:hAnsi="Times New Roman"/>
          <w:color w:val="000000" w:themeColor="text1"/>
          <w:sz w:val="28"/>
          <w:szCs w:val="28"/>
          <w:lang w:val="uz-Cyrl-UZ"/>
        </w:rPr>
        <w:t xml:space="preserve">иб, </w:t>
      </w:r>
      <w:r w:rsidR="001E6EC7" w:rsidRPr="00AF7E55">
        <w:rPr>
          <w:rFonts w:ascii="Times New Roman" w:hAnsi="Times New Roman"/>
          <w:color w:val="000000" w:themeColor="text1"/>
          <w:sz w:val="28"/>
          <w:szCs w:val="28"/>
          <w:lang w:val="uz-Cyrl-UZ"/>
        </w:rPr>
        <w:t>иш кўри</w:t>
      </w:r>
      <w:r w:rsidR="002C63D9">
        <w:rPr>
          <w:rFonts w:ascii="Times New Roman" w:hAnsi="Times New Roman"/>
          <w:color w:val="000000" w:themeColor="text1"/>
          <w:sz w:val="28"/>
          <w:szCs w:val="28"/>
          <w:lang w:val="uz-Cyrl-UZ"/>
        </w:rPr>
        <w:t>б чиқил</w:t>
      </w:r>
      <w:r w:rsidR="005D11A1">
        <w:rPr>
          <w:rFonts w:ascii="Times New Roman" w:hAnsi="Times New Roman"/>
          <w:color w:val="000000" w:themeColor="text1"/>
          <w:sz w:val="28"/>
          <w:szCs w:val="28"/>
          <w:lang w:val="uz-Cyrl-UZ"/>
        </w:rPr>
        <w:t>ган ва</w:t>
      </w:r>
      <w:r w:rsidR="00223847" w:rsidRPr="00AF7E55">
        <w:rPr>
          <w:rFonts w:ascii="Times New Roman" w:hAnsi="Times New Roman"/>
          <w:color w:val="000000" w:themeColor="text1"/>
          <w:sz w:val="28"/>
          <w:szCs w:val="28"/>
          <w:lang w:val="uz-Cyrl-UZ"/>
        </w:rPr>
        <w:t xml:space="preserve"> тарафлар ўртасида тузилган </w:t>
      </w:r>
      <w:r w:rsidR="005D11A1">
        <w:rPr>
          <w:rFonts w:ascii="Times New Roman" w:hAnsi="Times New Roman"/>
          <w:color w:val="000000" w:themeColor="text1"/>
          <w:sz w:val="28"/>
          <w:szCs w:val="28"/>
          <w:lang w:val="uz-Cyrl-UZ"/>
        </w:rPr>
        <w:t>п</w:t>
      </w:r>
      <w:r w:rsidR="00223847" w:rsidRPr="00AF7E55">
        <w:rPr>
          <w:rFonts w:ascii="Times New Roman" w:hAnsi="Times New Roman"/>
          <w:color w:val="000000" w:themeColor="text1"/>
          <w:sz w:val="28"/>
          <w:szCs w:val="28"/>
          <w:lang w:val="uz-Cyrl-UZ"/>
        </w:rPr>
        <w:t>удрат шартномаси ҳамда қўшимча келишув белгиланган тартибда Ғазначиликда рўйхатга олинмаганлиги</w:t>
      </w:r>
      <w:r w:rsidR="002C63D9">
        <w:rPr>
          <w:rFonts w:ascii="Times New Roman" w:hAnsi="Times New Roman"/>
          <w:color w:val="000000" w:themeColor="text1"/>
          <w:sz w:val="28"/>
          <w:szCs w:val="28"/>
          <w:lang w:val="uz-Cyrl-UZ"/>
        </w:rPr>
        <w:t xml:space="preserve"> асос қилиниб </w:t>
      </w:r>
      <w:r w:rsidRPr="00AF7E55">
        <w:rPr>
          <w:rFonts w:ascii="Times New Roman" w:hAnsi="Times New Roman"/>
          <w:color w:val="000000" w:themeColor="text1"/>
          <w:sz w:val="28"/>
          <w:szCs w:val="28"/>
          <w:lang w:val="uz-Cyrl-UZ"/>
        </w:rPr>
        <w:t>даъвони рад этиш ҳақида янги қарор қабул қил</w:t>
      </w:r>
      <w:r w:rsidR="002C63D9">
        <w:rPr>
          <w:rFonts w:ascii="Times New Roman" w:hAnsi="Times New Roman"/>
          <w:color w:val="000000" w:themeColor="text1"/>
          <w:sz w:val="28"/>
          <w:szCs w:val="28"/>
          <w:lang w:val="uz-Cyrl-UZ"/>
        </w:rPr>
        <w:t>ин</w:t>
      </w:r>
      <w:r w:rsidRPr="00AF7E55">
        <w:rPr>
          <w:rFonts w:ascii="Times New Roman" w:hAnsi="Times New Roman"/>
          <w:color w:val="000000" w:themeColor="text1"/>
          <w:sz w:val="28"/>
          <w:szCs w:val="28"/>
          <w:lang w:val="uz-Cyrl-UZ"/>
        </w:rPr>
        <w:t>ган.</w:t>
      </w:r>
      <w:r w:rsidRPr="00833CD8">
        <w:rPr>
          <w:rFonts w:ascii="Times New Roman" w:hAnsi="Times New Roman"/>
          <w:color w:val="000000" w:themeColor="text1"/>
          <w:sz w:val="28"/>
          <w:szCs w:val="28"/>
          <w:lang w:val="uz-Cyrl-UZ"/>
        </w:rPr>
        <w:t xml:space="preserve"> </w:t>
      </w:r>
    </w:p>
    <w:p w14:paraId="3F5254DF" w14:textId="77777777" w:rsidR="00313577" w:rsidRPr="00833CD8" w:rsidRDefault="00313577" w:rsidP="00843879">
      <w:pPr>
        <w:autoSpaceDE w:val="0"/>
        <w:autoSpaceDN w:val="0"/>
        <w:adjustRightInd w:val="0"/>
        <w:spacing w:after="0" w:line="240" w:lineRule="auto"/>
        <w:ind w:right="-5" w:firstLine="720"/>
        <w:jc w:val="both"/>
        <w:rPr>
          <w:rFonts w:ascii="Times New Roman" w:hAnsi="Times New Roman" w:cs="Times New Roman"/>
          <w:noProof/>
          <w:color w:val="000000" w:themeColor="text1"/>
          <w:sz w:val="20"/>
          <w:szCs w:val="20"/>
          <w:lang w:val="uz-Cyrl-UZ"/>
        </w:rPr>
      </w:pPr>
    </w:p>
    <w:p w14:paraId="548ECC72" w14:textId="77777777" w:rsidR="006C2C66" w:rsidRDefault="009F4101" w:rsidP="00843879">
      <w:pPr>
        <w:spacing w:after="0" w:line="240" w:lineRule="auto"/>
        <w:ind w:right="-5" w:firstLine="72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1</w:t>
      </w:r>
      <w:r w:rsidR="00170183">
        <w:rPr>
          <w:rFonts w:ascii="Times New Roman" w:eastAsia="Times New Roman" w:hAnsi="Times New Roman" w:cs="Times New Roman"/>
          <w:b/>
          <w:sz w:val="28"/>
          <w:szCs w:val="28"/>
          <w:lang w:val="uz-Cyrl-UZ"/>
        </w:rPr>
        <w:t>4</w:t>
      </w:r>
      <w:r w:rsidR="007E10E5">
        <w:rPr>
          <w:rFonts w:ascii="Times New Roman" w:eastAsia="Times New Roman" w:hAnsi="Times New Roman" w:cs="Times New Roman"/>
          <w:b/>
          <w:sz w:val="28"/>
          <w:szCs w:val="28"/>
          <w:lang w:val="uz-Cyrl-UZ"/>
        </w:rPr>
        <w:t xml:space="preserve">. </w:t>
      </w:r>
      <w:r w:rsidR="00510E56">
        <w:rPr>
          <w:rFonts w:ascii="Times New Roman" w:eastAsia="Times New Roman" w:hAnsi="Times New Roman" w:cs="Times New Roman"/>
          <w:b/>
          <w:sz w:val="28"/>
          <w:szCs w:val="28"/>
          <w:lang w:val="uz-Cyrl-UZ"/>
        </w:rPr>
        <w:t xml:space="preserve">Ходимлар масъулиятсизлиги </w:t>
      </w:r>
      <w:r w:rsidR="00693614">
        <w:rPr>
          <w:rFonts w:ascii="Times New Roman" w:eastAsia="Times New Roman" w:hAnsi="Times New Roman" w:cs="Times New Roman"/>
          <w:b/>
          <w:sz w:val="28"/>
          <w:szCs w:val="28"/>
          <w:lang w:val="uz-Cyrl-UZ"/>
        </w:rPr>
        <w:t xml:space="preserve">натижасида даъво муддатининг ўтиб кетганлиги узрли сабаб ҳисобланмайди ва </w:t>
      </w:r>
      <w:r w:rsidR="006C2C66">
        <w:rPr>
          <w:rFonts w:ascii="Times New Roman" w:eastAsia="Times New Roman" w:hAnsi="Times New Roman" w:cs="Times New Roman"/>
          <w:b/>
          <w:sz w:val="28"/>
          <w:szCs w:val="28"/>
          <w:lang w:val="uz-Cyrl-UZ"/>
        </w:rPr>
        <w:t xml:space="preserve">даъво муддатини тиклашга асос бўлмайди. </w:t>
      </w:r>
    </w:p>
    <w:p w14:paraId="05461EAA" w14:textId="77777777" w:rsidR="007E10E5" w:rsidRPr="002738BB" w:rsidRDefault="007E10E5" w:rsidP="00843879">
      <w:pPr>
        <w:spacing w:after="0" w:line="240" w:lineRule="auto"/>
        <w:ind w:right="-5" w:firstLine="720"/>
        <w:jc w:val="both"/>
        <w:rPr>
          <w:rFonts w:ascii="Times New Roman" w:hAnsi="Times New Roman" w:cs="Times New Roman"/>
          <w:i/>
          <w:color w:val="000000"/>
          <w:sz w:val="28"/>
          <w:szCs w:val="28"/>
          <w:lang w:val="uz-Cyrl-UZ"/>
        </w:rPr>
      </w:pP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16</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1302</w:t>
      </w: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7926</w:t>
      </w:r>
      <w:r w:rsidRPr="002738BB">
        <w:rPr>
          <w:rFonts w:ascii="Times New Roman" w:eastAsia="Times New Roman" w:hAnsi="Times New Roman" w:cs="Times New Roman"/>
          <w:i/>
          <w:sz w:val="28"/>
          <w:szCs w:val="28"/>
          <w:lang w:val="uz-Cyrl-UZ"/>
        </w:rPr>
        <w:t>-сонли</w:t>
      </w:r>
      <w:r w:rsidRPr="002738BB">
        <w:rPr>
          <w:rFonts w:ascii="Times New Roman" w:hAnsi="Times New Roman" w:cs="Times New Roman"/>
          <w:i/>
          <w:color w:val="000000"/>
          <w:sz w:val="28"/>
          <w:szCs w:val="28"/>
          <w:lang w:val="uz-Cyrl-UZ"/>
        </w:rPr>
        <w:t xml:space="preserve"> иш, судья</w:t>
      </w:r>
      <w:r>
        <w:rPr>
          <w:rFonts w:ascii="Times New Roman" w:hAnsi="Times New Roman" w:cs="Times New Roman"/>
          <w:i/>
          <w:color w:val="000000"/>
          <w:sz w:val="28"/>
          <w:szCs w:val="28"/>
          <w:lang w:val="uz-Cyrl-UZ"/>
        </w:rPr>
        <w:t xml:space="preserve"> С.Рахмонов</w:t>
      </w:r>
      <w:r w:rsidRPr="002738BB">
        <w:rPr>
          <w:rFonts w:ascii="Times New Roman" w:hAnsi="Times New Roman" w:cs="Times New Roman"/>
          <w:i/>
          <w:color w:val="000000"/>
          <w:sz w:val="28"/>
          <w:szCs w:val="28"/>
          <w:lang w:val="uz-Cyrl-UZ"/>
        </w:rPr>
        <w:t>)</w:t>
      </w:r>
    </w:p>
    <w:p w14:paraId="6E130CCA" w14:textId="77777777" w:rsidR="007E10E5" w:rsidRPr="006D09C5" w:rsidRDefault="007E10E5" w:rsidP="00843879">
      <w:pPr>
        <w:spacing w:after="0" w:line="240" w:lineRule="auto"/>
        <w:ind w:right="-5" w:firstLine="720"/>
        <w:jc w:val="both"/>
        <w:rPr>
          <w:rFonts w:ascii="Times New Roman" w:eastAsia="Times New Roman" w:hAnsi="Times New Roman" w:cs="Times New Roman"/>
          <w:sz w:val="20"/>
          <w:szCs w:val="20"/>
          <w:lang w:val="uz-Cyrl-UZ"/>
        </w:rPr>
      </w:pPr>
    </w:p>
    <w:p w14:paraId="6BDE8197" w14:textId="77777777" w:rsidR="007E10E5" w:rsidRDefault="007E10E5"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Даъвогар </w:t>
      </w:r>
      <w:r>
        <w:rPr>
          <w:rFonts w:ascii="Times New Roman" w:eastAsia="Times New Roman" w:hAnsi="Times New Roman" w:cs="Times New Roman"/>
          <w:sz w:val="28"/>
          <w:szCs w:val="28"/>
          <w:lang w:val="uz-Cyrl-UZ"/>
        </w:rPr>
        <w:t xml:space="preserve">Бюджетдан ташқари пенсия жамғармаси Наманган шаҳар бўлими </w:t>
      </w:r>
      <w:r w:rsidR="007B4C77">
        <w:rPr>
          <w:rFonts w:ascii="Times New Roman" w:eastAsia="Times New Roman" w:hAnsi="Times New Roman" w:cs="Times New Roman"/>
          <w:sz w:val="28"/>
          <w:szCs w:val="28"/>
          <w:lang w:val="uz-Cyrl-UZ"/>
        </w:rPr>
        <w:t xml:space="preserve">(Жамғарма) </w:t>
      </w:r>
      <w:r>
        <w:rPr>
          <w:rFonts w:ascii="Times New Roman" w:eastAsia="Times New Roman" w:hAnsi="Times New Roman" w:cs="Times New Roman"/>
          <w:sz w:val="28"/>
          <w:szCs w:val="28"/>
          <w:lang w:val="uz-Cyrl-UZ"/>
        </w:rPr>
        <w:t>201</w:t>
      </w:r>
      <w:r w:rsidR="007B3D0C">
        <w:rPr>
          <w:rFonts w:ascii="Times New Roman" w:eastAsia="Times New Roman" w:hAnsi="Times New Roman" w:cs="Times New Roman"/>
          <w:sz w:val="28"/>
          <w:szCs w:val="28"/>
          <w:lang w:val="uz-Cyrl-UZ"/>
        </w:rPr>
        <w:t>3</w:t>
      </w:r>
      <w:r>
        <w:rPr>
          <w:rFonts w:ascii="Times New Roman" w:eastAsia="Times New Roman" w:hAnsi="Times New Roman" w:cs="Times New Roman"/>
          <w:sz w:val="28"/>
          <w:szCs w:val="28"/>
          <w:lang w:val="uz-Cyrl-UZ"/>
        </w:rPr>
        <w:t xml:space="preserve"> йил </w:t>
      </w:r>
      <w:r w:rsidR="007B3D0C">
        <w:rPr>
          <w:rFonts w:ascii="Times New Roman" w:eastAsia="Times New Roman" w:hAnsi="Times New Roman" w:cs="Times New Roman"/>
          <w:sz w:val="28"/>
          <w:szCs w:val="28"/>
          <w:lang w:val="uz-Cyrl-UZ"/>
        </w:rPr>
        <w:t>3</w:t>
      </w:r>
      <w:r w:rsidR="0016036D">
        <w:rPr>
          <w:rFonts w:ascii="Times New Roman" w:eastAsia="Times New Roman" w:hAnsi="Times New Roman" w:cs="Times New Roman"/>
          <w:sz w:val="28"/>
          <w:szCs w:val="28"/>
          <w:lang w:val="uz-Cyrl-UZ"/>
        </w:rPr>
        <w:t xml:space="preserve"> </w:t>
      </w:r>
      <w:r w:rsidR="007B3D0C">
        <w:rPr>
          <w:rFonts w:ascii="Times New Roman" w:eastAsia="Times New Roman" w:hAnsi="Times New Roman" w:cs="Times New Roman"/>
          <w:sz w:val="28"/>
          <w:szCs w:val="28"/>
          <w:lang w:val="uz-Cyrl-UZ"/>
        </w:rPr>
        <w:t>июлда</w:t>
      </w:r>
      <w:r w:rsidR="00D32611">
        <w:rPr>
          <w:rFonts w:ascii="Times New Roman" w:eastAsia="Times New Roman" w:hAnsi="Times New Roman" w:cs="Times New Roman"/>
          <w:sz w:val="28"/>
          <w:szCs w:val="28"/>
          <w:lang w:val="uz-Cyrl-UZ"/>
        </w:rPr>
        <w:t xml:space="preserve"> </w:t>
      </w:r>
      <w:r w:rsidRPr="002738BB">
        <w:rPr>
          <w:rFonts w:ascii="Times New Roman" w:eastAsia="Times New Roman" w:hAnsi="Times New Roman" w:cs="Times New Roman"/>
          <w:sz w:val="28"/>
          <w:szCs w:val="28"/>
          <w:lang w:val="uz-Cyrl-UZ"/>
        </w:rPr>
        <w:t xml:space="preserve">хўжалик судига </w:t>
      </w:r>
      <w:r w:rsidR="00510E56">
        <w:rPr>
          <w:rFonts w:ascii="Times New Roman" w:eastAsia="Times New Roman" w:hAnsi="Times New Roman" w:cs="Times New Roman"/>
          <w:sz w:val="28"/>
          <w:szCs w:val="28"/>
          <w:lang w:val="uz-Cyrl-UZ"/>
        </w:rPr>
        <w:t xml:space="preserve">даъво аризаси билан </w:t>
      </w:r>
      <w:r w:rsidRPr="002738BB">
        <w:rPr>
          <w:rFonts w:ascii="Times New Roman" w:eastAsia="Times New Roman" w:hAnsi="Times New Roman" w:cs="Times New Roman"/>
          <w:sz w:val="28"/>
          <w:szCs w:val="28"/>
          <w:lang w:val="uz-Cyrl-UZ"/>
        </w:rPr>
        <w:t>мурожаат қилиб, жавобгар “</w:t>
      </w:r>
      <w:r>
        <w:rPr>
          <w:rFonts w:ascii="Times New Roman" w:eastAsia="Times New Roman" w:hAnsi="Times New Roman" w:cs="Times New Roman"/>
          <w:sz w:val="28"/>
          <w:szCs w:val="28"/>
          <w:lang w:val="uz-Cyrl-UZ"/>
        </w:rPr>
        <w:t>Н</w:t>
      </w:r>
      <w:r w:rsidR="007B3D0C">
        <w:rPr>
          <w:rFonts w:ascii="Times New Roman" w:eastAsia="Times New Roman" w:hAnsi="Times New Roman" w:cs="Times New Roman"/>
          <w:sz w:val="28"/>
          <w:szCs w:val="28"/>
          <w:lang w:val="uz-Cyrl-UZ"/>
        </w:rPr>
        <w:t>отўқимачи</w:t>
      </w:r>
      <w:r w:rsidRPr="002738BB">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АЖд</w:t>
      </w:r>
      <w:r w:rsidRPr="002738BB">
        <w:rPr>
          <w:rFonts w:ascii="Times New Roman" w:eastAsia="Times New Roman" w:hAnsi="Times New Roman" w:cs="Times New Roman"/>
          <w:sz w:val="28"/>
          <w:szCs w:val="28"/>
          <w:lang w:val="uz-Cyrl-UZ"/>
        </w:rPr>
        <w:t>ан</w:t>
      </w:r>
      <w:r w:rsidR="00CA1DE6">
        <w:rPr>
          <w:rFonts w:ascii="Times New Roman" w:eastAsia="Times New Roman" w:hAnsi="Times New Roman" w:cs="Times New Roman"/>
          <w:sz w:val="28"/>
          <w:szCs w:val="28"/>
          <w:lang w:val="uz-Cyrl-UZ"/>
        </w:rPr>
        <w:t xml:space="preserve"> тўланган</w:t>
      </w:r>
      <w:r>
        <w:rPr>
          <w:rFonts w:ascii="Times New Roman" w:eastAsia="Times New Roman" w:hAnsi="Times New Roman" w:cs="Times New Roman"/>
          <w:sz w:val="28"/>
          <w:szCs w:val="28"/>
          <w:lang w:val="uz-Cyrl-UZ"/>
        </w:rPr>
        <w:t>1</w:t>
      </w:r>
      <w:r w:rsidR="00CA1DE6">
        <w:rPr>
          <w:rFonts w:ascii="Times New Roman" w:eastAsia="Times New Roman" w:hAnsi="Times New Roman" w:cs="Times New Roman"/>
          <w:sz w:val="28"/>
          <w:szCs w:val="28"/>
          <w:lang w:val="uz-Cyrl-UZ"/>
        </w:rPr>
        <w:t>6</w:t>
      </w:r>
      <w:r w:rsidR="008B034F">
        <w:rPr>
          <w:rFonts w:ascii="Times New Roman" w:eastAsia="Times New Roman" w:hAnsi="Times New Roman" w:cs="Times New Roman"/>
          <w:sz w:val="28"/>
          <w:szCs w:val="28"/>
          <w:lang w:val="uz-Cyrl-UZ"/>
        </w:rPr>
        <w:t> </w:t>
      </w:r>
      <w:r w:rsidR="00CA1DE6">
        <w:rPr>
          <w:rFonts w:ascii="Times New Roman" w:eastAsia="Times New Roman" w:hAnsi="Times New Roman" w:cs="Times New Roman"/>
          <w:sz w:val="28"/>
          <w:szCs w:val="28"/>
          <w:lang w:val="uz-Cyrl-UZ"/>
        </w:rPr>
        <w:t>006790</w:t>
      </w:r>
      <w:r w:rsidRPr="002738BB">
        <w:rPr>
          <w:rFonts w:ascii="Times New Roman" w:eastAsia="Times New Roman" w:hAnsi="Times New Roman" w:cs="Times New Roman"/>
          <w:sz w:val="28"/>
          <w:szCs w:val="28"/>
          <w:lang w:val="uz-Cyrl-UZ"/>
        </w:rPr>
        <w:t>сўм</w:t>
      </w:r>
      <w:r w:rsidR="00CA1DE6">
        <w:rPr>
          <w:rFonts w:ascii="Times New Roman" w:eastAsia="Times New Roman" w:hAnsi="Times New Roman" w:cs="Times New Roman"/>
          <w:sz w:val="28"/>
          <w:szCs w:val="28"/>
          <w:lang w:val="uz-Cyrl-UZ"/>
        </w:rPr>
        <w:t xml:space="preserve"> пенсия пулини регресс тартибида </w:t>
      </w:r>
      <w:r w:rsidRPr="002738BB">
        <w:rPr>
          <w:rFonts w:ascii="Times New Roman" w:eastAsia="Times New Roman" w:hAnsi="Times New Roman" w:cs="Times New Roman"/>
          <w:sz w:val="28"/>
          <w:szCs w:val="28"/>
          <w:lang w:val="uz-Cyrl-UZ"/>
        </w:rPr>
        <w:t>ундиришни сўраган.</w:t>
      </w:r>
    </w:p>
    <w:p w14:paraId="521E6063" w14:textId="77777777" w:rsidR="007E10E5" w:rsidRPr="002738BB" w:rsidRDefault="007E10E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Биринчи инст</w:t>
      </w:r>
      <w:r w:rsidR="007B4C77">
        <w:rPr>
          <w:rFonts w:ascii="Times New Roman" w:eastAsia="Times New Roman" w:hAnsi="Times New Roman" w:cs="Times New Roman"/>
          <w:sz w:val="28"/>
          <w:szCs w:val="28"/>
          <w:lang w:val="uz-Cyrl-UZ"/>
        </w:rPr>
        <w:t>а</w:t>
      </w:r>
      <w:r>
        <w:rPr>
          <w:rFonts w:ascii="Times New Roman" w:eastAsia="Times New Roman" w:hAnsi="Times New Roman" w:cs="Times New Roman"/>
          <w:sz w:val="28"/>
          <w:szCs w:val="28"/>
          <w:lang w:val="uz-Cyrl-UZ"/>
        </w:rPr>
        <w:t>нция судининг 2014 йил 22 декабрдаги ҳал қилув қарори билан даъво қисман қаноатлантирилиб, жавобгардан даъвогар фойдасига 10 613 086 сўм ундирилган.</w:t>
      </w:r>
    </w:p>
    <w:p w14:paraId="72648A68" w14:textId="77777777" w:rsidR="007E10E5" w:rsidRDefault="007E10E5"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Ишдаги ҳужжатлардан кўринишича, </w:t>
      </w:r>
      <w:r w:rsidR="00894DFC" w:rsidRPr="002738BB">
        <w:rPr>
          <w:rFonts w:ascii="Times New Roman" w:eastAsia="Times New Roman" w:hAnsi="Times New Roman" w:cs="Times New Roman"/>
          <w:sz w:val="28"/>
          <w:szCs w:val="28"/>
          <w:lang w:val="uz-Cyrl-UZ"/>
        </w:rPr>
        <w:t>“</w:t>
      </w:r>
      <w:r w:rsidR="00894DFC">
        <w:rPr>
          <w:rFonts w:ascii="Times New Roman" w:eastAsia="Times New Roman" w:hAnsi="Times New Roman" w:cs="Times New Roman"/>
          <w:sz w:val="28"/>
          <w:szCs w:val="28"/>
          <w:lang w:val="uz-Cyrl-UZ"/>
        </w:rPr>
        <w:t>Нотўқимачи</w:t>
      </w:r>
      <w:r w:rsidR="00894DFC" w:rsidRPr="002738BB">
        <w:rPr>
          <w:rFonts w:ascii="Times New Roman" w:eastAsia="Times New Roman" w:hAnsi="Times New Roman" w:cs="Times New Roman"/>
          <w:sz w:val="28"/>
          <w:szCs w:val="28"/>
          <w:lang w:val="uz-Cyrl-UZ"/>
        </w:rPr>
        <w:t xml:space="preserve">” </w:t>
      </w:r>
      <w:r w:rsidR="00894DFC">
        <w:rPr>
          <w:rFonts w:ascii="Times New Roman" w:eastAsia="Times New Roman" w:hAnsi="Times New Roman" w:cs="Times New Roman"/>
          <w:sz w:val="28"/>
          <w:szCs w:val="28"/>
          <w:lang w:val="uz-Cyrl-UZ"/>
        </w:rPr>
        <w:t>АЖд</w:t>
      </w:r>
      <w:r w:rsidR="00894DFC" w:rsidRPr="002738BB">
        <w:rPr>
          <w:rFonts w:ascii="Times New Roman" w:eastAsia="Times New Roman" w:hAnsi="Times New Roman" w:cs="Times New Roman"/>
          <w:sz w:val="28"/>
          <w:szCs w:val="28"/>
          <w:lang w:val="uz-Cyrl-UZ"/>
        </w:rPr>
        <w:t>а</w:t>
      </w:r>
      <w:r w:rsidR="00894DFC">
        <w:rPr>
          <w:rFonts w:ascii="Times New Roman" w:eastAsia="Times New Roman" w:hAnsi="Times New Roman" w:cs="Times New Roman"/>
          <w:sz w:val="28"/>
          <w:szCs w:val="28"/>
          <w:lang w:val="uz-Cyrl-UZ"/>
        </w:rPr>
        <w:t xml:space="preserve"> содир бўлган бахтсиз ходиса туфайли жамият ходимлари М.Рахмонов, М.Исаков, Т.Хашимов, А.Исамиддинов ва М.Тошпўлатов</w:t>
      </w:r>
      <w:r w:rsidR="00631C26">
        <w:rPr>
          <w:rFonts w:ascii="Times New Roman" w:eastAsia="Times New Roman" w:hAnsi="Times New Roman" w:cs="Times New Roman"/>
          <w:sz w:val="28"/>
          <w:szCs w:val="28"/>
          <w:lang w:val="uz-Cyrl-UZ"/>
        </w:rPr>
        <w:t xml:space="preserve"> ногирон бўлиб қолганлар. </w:t>
      </w:r>
      <w:r w:rsidR="0059747E">
        <w:rPr>
          <w:rFonts w:ascii="Times New Roman" w:eastAsia="Times New Roman" w:hAnsi="Times New Roman" w:cs="Times New Roman"/>
          <w:sz w:val="28"/>
          <w:szCs w:val="28"/>
          <w:lang w:val="uz-Cyrl-UZ"/>
        </w:rPr>
        <w:t xml:space="preserve">Мазкур шахсларга </w:t>
      </w:r>
      <w:r w:rsidR="007B4C77">
        <w:rPr>
          <w:rFonts w:ascii="Times New Roman" w:eastAsia="Times New Roman" w:hAnsi="Times New Roman" w:cs="Times New Roman"/>
          <w:sz w:val="28"/>
          <w:szCs w:val="28"/>
          <w:lang w:val="uz-Cyrl-UZ"/>
        </w:rPr>
        <w:t>Ж</w:t>
      </w:r>
      <w:r>
        <w:rPr>
          <w:rFonts w:ascii="Times New Roman" w:eastAsia="Times New Roman" w:hAnsi="Times New Roman" w:cs="Times New Roman"/>
          <w:sz w:val="28"/>
          <w:szCs w:val="28"/>
          <w:lang w:val="uz-Cyrl-UZ"/>
        </w:rPr>
        <w:t xml:space="preserve">амғарма маблағлари ҳисобидан </w:t>
      </w:r>
      <w:r w:rsidR="0059747E">
        <w:rPr>
          <w:rFonts w:ascii="Times New Roman" w:eastAsia="Times New Roman" w:hAnsi="Times New Roman" w:cs="Times New Roman"/>
          <w:sz w:val="28"/>
          <w:szCs w:val="28"/>
          <w:lang w:val="uz-Cyrl-UZ"/>
        </w:rPr>
        <w:t>пенсия пуллари тўла</w:t>
      </w:r>
      <w:r w:rsidR="007B4C77">
        <w:rPr>
          <w:rFonts w:ascii="Times New Roman" w:eastAsia="Times New Roman" w:hAnsi="Times New Roman" w:cs="Times New Roman"/>
          <w:sz w:val="28"/>
          <w:szCs w:val="28"/>
          <w:lang w:val="uz-Cyrl-UZ"/>
        </w:rPr>
        <w:t>н</w:t>
      </w:r>
      <w:r w:rsidR="0059747E">
        <w:rPr>
          <w:rFonts w:ascii="Times New Roman" w:eastAsia="Times New Roman" w:hAnsi="Times New Roman" w:cs="Times New Roman"/>
          <w:sz w:val="28"/>
          <w:szCs w:val="28"/>
          <w:lang w:val="uz-Cyrl-UZ"/>
        </w:rPr>
        <w:t xml:space="preserve">ган. </w:t>
      </w:r>
      <w:r>
        <w:rPr>
          <w:rFonts w:ascii="Times New Roman" w:eastAsia="Times New Roman" w:hAnsi="Times New Roman" w:cs="Times New Roman"/>
          <w:sz w:val="28"/>
          <w:szCs w:val="28"/>
          <w:lang w:val="uz-Cyrl-UZ"/>
        </w:rPr>
        <w:t>2010 йил январ</w:t>
      </w:r>
      <w:r w:rsidR="007B4C77">
        <w:rPr>
          <w:rFonts w:ascii="Times New Roman" w:eastAsia="Times New Roman" w:hAnsi="Times New Roman" w:cs="Times New Roman"/>
          <w:sz w:val="28"/>
          <w:szCs w:val="28"/>
          <w:lang w:val="uz-Cyrl-UZ"/>
        </w:rPr>
        <w:t>ь ой</w:t>
      </w:r>
      <w:r w:rsidR="00AA6AC5">
        <w:rPr>
          <w:rFonts w:ascii="Times New Roman" w:eastAsia="Times New Roman" w:hAnsi="Times New Roman" w:cs="Times New Roman"/>
          <w:sz w:val="28"/>
          <w:szCs w:val="28"/>
          <w:lang w:val="uz-Cyrl-UZ"/>
        </w:rPr>
        <w:t>и</w:t>
      </w:r>
      <w:r>
        <w:rPr>
          <w:rFonts w:ascii="Times New Roman" w:eastAsia="Times New Roman" w:hAnsi="Times New Roman" w:cs="Times New Roman"/>
          <w:sz w:val="28"/>
          <w:szCs w:val="28"/>
          <w:lang w:val="uz-Cyrl-UZ"/>
        </w:rPr>
        <w:t>дан 201</w:t>
      </w:r>
      <w:r w:rsidR="00AA6AC5">
        <w:rPr>
          <w:rFonts w:ascii="Times New Roman" w:eastAsia="Times New Roman" w:hAnsi="Times New Roman" w:cs="Times New Roman"/>
          <w:sz w:val="28"/>
          <w:szCs w:val="28"/>
          <w:lang w:val="uz-Cyrl-UZ"/>
        </w:rPr>
        <w:t>3</w:t>
      </w:r>
      <w:r>
        <w:rPr>
          <w:rFonts w:ascii="Times New Roman" w:eastAsia="Times New Roman" w:hAnsi="Times New Roman" w:cs="Times New Roman"/>
          <w:sz w:val="28"/>
          <w:szCs w:val="28"/>
          <w:lang w:val="uz-Cyrl-UZ"/>
        </w:rPr>
        <w:t xml:space="preserve"> йил</w:t>
      </w:r>
      <w:r w:rsidR="00AA6AC5">
        <w:rPr>
          <w:rFonts w:ascii="Times New Roman" w:eastAsia="Times New Roman" w:hAnsi="Times New Roman" w:cs="Times New Roman"/>
          <w:sz w:val="28"/>
          <w:szCs w:val="28"/>
          <w:lang w:val="uz-Cyrl-UZ"/>
        </w:rPr>
        <w:t>нинг</w:t>
      </w:r>
      <w:r w:rsidR="0016036D">
        <w:rPr>
          <w:rFonts w:ascii="Times New Roman" w:eastAsia="Times New Roman" w:hAnsi="Times New Roman" w:cs="Times New Roman"/>
          <w:sz w:val="28"/>
          <w:szCs w:val="28"/>
          <w:lang w:val="uz-Cyrl-UZ"/>
        </w:rPr>
        <w:t xml:space="preserve"> </w:t>
      </w:r>
      <w:r w:rsidR="00AA6AC5">
        <w:rPr>
          <w:rFonts w:ascii="Times New Roman" w:eastAsia="Times New Roman" w:hAnsi="Times New Roman" w:cs="Times New Roman"/>
          <w:sz w:val="28"/>
          <w:szCs w:val="28"/>
          <w:lang w:val="uz-Cyrl-UZ"/>
        </w:rPr>
        <w:t>май</w:t>
      </w:r>
      <w:r w:rsidR="007B4C77">
        <w:rPr>
          <w:rFonts w:ascii="Times New Roman" w:eastAsia="Times New Roman" w:hAnsi="Times New Roman" w:cs="Times New Roman"/>
          <w:sz w:val="28"/>
          <w:szCs w:val="28"/>
          <w:lang w:val="uz-Cyrl-UZ"/>
        </w:rPr>
        <w:t xml:space="preserve"> ой</w:t>
      </w:r>
      <w:r w:rsidR="00AA6AC5">
        <w:rPr>
          <w:rFonts w:ascii="Times New Roman" w:eastAsia="Times New Roman" w:hAnsi="Times New Roman" w:cs="Times New Roman"/>
          <w:sz w:val="28"/>
          <w:szCs w:val="28"/>
          <w:lang w:val="uz-Cyrl-UZ"/>
        </w:rPr>
        <w:t xml:space="preserve">ига қадар тўлаб берилган 16 006 790 сўм пенсия пуллари </w:t>
      </w:r>
      <w:r w:rsidR="00AA6AC5" w:rsidRPr="002738BB">
        <w:rPr>
          <w:rFonts w:ascii="Times New Roman" w:eastAsia="Times New Roman" w:hAnsi="Times New Roman" w:cs="Times New Roman"/>
          <w:sz w:val="28"/>
          <w:szCs w:val="28"/>
          <w:lang w:val="uz-Cyrl-UZ"/>
        </w:rPr>
        <w:t>“</w:t>
      </w:r>
      <w:r w:rsidR="00AA6AC5">
        <w:rPr>
          <w:rFonts w:ascii="Times New Roman" w:eastAsia="Times New Roman" w:hAnsi="Times New Roman" w:cs="Times New Roman"/>
          <w:sz w:val="28"/>
          <w:szCs w:val="28"/>
          <w:lang w:val="uz-Cyrl-UZ"/>
        </w:rPr>
        <w:t>Нотўқимачи</w:t>
      </w:r>
      <w:r w:rsidR="00AA6AC5" w:rsidRPr="002738BB">
        <w:rPr>
          <w:rFonts w:ascii="Times New Roman" w:eastAsia="Times New Roman" w:hAnsi="Times New Roman" w:cs="Times New Roman"/>
          <w:sz w:val="28"/>
          <w:szCs w:val="28"/>
          <w:lang w:val="uz-Cyrl-UZ"/>
        </w:rPr>
        <w:t xml:space="preserve">” </w:t>
      </w:r>
      <w:r w:rsidR="00AA6AC5">
        <w:rPr>
          <w:rFonts w:ascii="Times New Roman" w:eastAsia="Times New Roman" w:hAnsi="Times New Roman" w:cs="Times New Roman"/>
          <w:sz w:val="28"/>
          <w:szCs w:val="28"/>
          <w:lang w:val="uz-Cyrl-UZ"/>
        </w:rPr>
        <w:t xml:space="preserve">АЖ томонидан </w:t>
      </w:r>
      <w:r w:rsidR="007B4C77">
        <w:rPr>
          <w:rFonts w:ascii="Times New Roman" w:eastAsia="Times New Roman" w:hAnsi="Times New Roman" w:cs="Times New Roman"/>
          <w:sz w:val="28"/>
          <w:szCs w:val="28"/>
          <w:lang w:val="uz-Cyrl-UZ"/>
        </w:rPr>
        <w:t>Ж</w:t>
      </w:r>
      <w:r w:rsidR="00707D9C">
        <w:rPr>
          <w:rFonts w:ascii="Times New Roman" w:eastAsia="Times New Roman" w:hAnsi="Times New Roman" w:cs="Times New Roman"/>
          <w:sz w:val="28"/>
          <w:szCs w:val="28"/>
          <w:lang w:val="uz-Cyrl-UZ"/>
        </w:rPr>
        <w:t>амғармага ўтказилмаган</w:t>
      </w:r>
      <w:r>
        <w:rPr>
          <w:rFonts w:ascii="Times New Roman" w:eastAsia="Times New Roman" w:hAnsi="Times New Roman" w:cs="Times New Roman"/>
          <w:sz w:val="28"/>
          <w:szCs w:val="28"/>
          <w:lang w:val="uz-Cyrl-UZ"/>
        </w:rPr>
        <w:t xml:space="preserve">. </w:t>
      </w:r>
    </w:p>
    <w:p w14:paraId="161EACD2" w14:textId="77777777" w:rsidR="007E10E5" w:rsidRPr="00A87569" w:rsidRDefault="007E10E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“Фуқароларнинг давлат пенсия таъминоти тўғрисида”ги Қонуни </w:t>
      </w:r>
      <w:r w:rsidR="00A77B3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66-моддасининг иккинчи қисмига кўра м</w:t>
      </w:r>
      <w:r w:rsidRPr="00A87569">
        <w:rPr>
          <w:rFonts w:ascii="Times New Roman" w:hAnsi="Times New Roman" w:cs="Times New Roman"/>
          <w:noProof/>
          <w:sz w:val="28"/>
          <w:szCs w:val="28"/>
          <w:lang w:val="uz-Cyrl-UZ"/>
        </w:rPr>
        <w:t>улк шаклидан қатъи назар, корхоналар ва ташкилотлар корхонанинг айби билан меҳнатда майибланиш ёки касб касаллиги оқибатидаги ногиронлик учун тайинланган пенсияларни тўлаш, шунингдек ходим ушбу Қонуннинг 7-моддасида назарда тутилган пенсия ёшига тўлгунга қ</w:t>
      </w:r>
      <w:r w:rsidR="004B778B">
        <w:rPr>
          <w:rFonts w:ascii="Times New Roman" w:hAnsi="Times New Roman" w:cs="Times New Roman"/>
          <w:noProof/>
          <w:sz w:val="28"/>
          <w:szCs w:val="28"/>
          <w:lang w:val="uz-Cyrl-UZ"/>
        </w:rPr>
        <w:t>адар ушбу Қонун 12-моддасининг “</w:t>
      </w:r>
      <w:r w:rsidRPr="00A87569">
        <w:rPr>
          <w:rFonts w:ascii="Times New Roman" w:hAnsi="Times New Roman" w:cs="Times New Roman"/>
          <w:noProof/>
          <w:sz w:val="28"/>
          <w:szCs w:val="28"/>
          <w:lang w:val="uz-Cyrl-UZ"/>
        </w:rPr>
        <w:t>б</w:t>
      </w:r>
      <w:r w:rsidR="004B778B">
        <w:rPr>
          <w:rFonts w:ascii="Times New Roman" w:hAnsi="Times New Roman" w:cs="Times New Roman"/>
          <w:noProof/>
          <w:sz w:val="28"/>
          <w:szCs w:val="28"/>
          <w:lang w:val="uz-Cyrl-UZ"/>
        </w:rPr>
        <w:t>”</w:t>
      </w:r>
      <w:r w:rsidRPr="00A87569">
        <w:rPr>
          <w:rFonts w:ascii="Times New Roman" w:hAnsi="Times New Roman" w:cs="Times New Roman"/>
          <w:noProof/>
          <w:sz w:val="28"/>
          <w:szCs w:val="28"/>
          <w:lang w:val="uz-Cyrl-UZ"/>
        </w:rPr>
        <w:t>-</w:t>
      </w:r>
      <w:r w:rsidR="004B778B">
        <w:rPr>
          <w:rFonts w:ascii="Times New Roman" w:hAnsi="Times New Roman" w:cs="Times New Roman"/>
          <w:noProof/>
          <w:sz w:val="28"/>
          <w:szCs w:val="28"/>
          <w:lang w:val="uz-Cyrl-UZ"/>
        </w:rPr>
        <w:t>“</w:t>
      </w:r>
      <w:r w:rsidRPr="00A87569">
        <w:rPr>
          <w:rFonts w:ascii="Times New Roman" w:hAnsi="Times New Roman" w:cs="Times New Roman"/>
          <w:noProof/>
          <w:sz w:val="28"/>
          <w:szCs w:val="28"/>
          <w:lang w:val="uz-Cyrl-UZ"/>
        </w:rPr>
        <w:t>ж</w:t>
      </w:r>
      <w:r w:rsidR="004B778B">
        <w:rPr>
          <w:rFonts w:ascii="Times New Roman" w:hAnsi="Times New Roman" w:cs="Times New Roman"/>
          <w:noProof/>
          <w:sz w:val="28"/>
          <w:szCs w:val="28"/>
          <w:lang w:val="uz-Cyrl-UZ"/>
        </w:rPr>
        <w:t>”</w:t>
      </w:r>
      <w:r w:rsidR="00510E56">
        <w:rPr>
          <w:rFonts w:ascii="Times New Roman" w:hAnsi="Times New Roman" w:cs="Times New Roman"/>
          <w:noProof/>
          <w:sz w:val="28"/>
          <w:szCs w:val="28"/>
          <w:lang w:val="uz-Cyrl-UZ"/>
        </w:rPr>
        <w:t xml:space="preserve"> -</w:t>
      </w:r>
      <w:r w:rsidRPr="00A87569">
        <w:rPr>
          <w:rFonts w:ascii="Times New Roman" w:hAnsi="Times New Roman" w:cs="Times New Roman"/>
          <w:noProof/>
          <w:sz w:val="28"/>
          <w:szCs w:val="28"/>
          <w:lang w:val="uz-Cyrl-UZ"/>
        </w:rPr>
        <w:t xml:space="preserve"> бандларига мувофиқ тайинланган пенсияларни тўлаш учун иш ҳақи тўлашга мўлжалланган маблағлар ҳисобидан Ўзбекистон Республикаси Молия </w:t>
      </w:r>
      <w:r w:rsidRPr="00A87569">
        <w:rPr>
          <w:rFonts w:ascii="Times New Roman" w:hAnsi="Times New Roman" w:cs="Times New Roman"/>
          <w:noProof/>
          <w:sz w:val="28"/>
          <w:szCs w:val="28"/>
          <w:lang w:val="uz-Cyrl-UZ"/>
        </w:rPr>
        <w:lastRenderedPageBreak/>
        <w:t>вазирлиги ҳузуридаги бюджетдан ташқари Пенсия жамғармасига харажатларни қопловчи пул ўтказадилар.</w:t>
      </w:r>
    </w:p>
    <w:p w14:paraId="31D8C3A4" w14:textId="77777777" w:rsidR="007E10E5" w:rsidRDefault="007E10E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Шу сабабли </w:t>
      </w:r>
      <w:r w:rsidR="00453EFC">
        <w:rPr>
          <w:rFonts w:ascii="Times New Roman" w:eastAsia="Times New Roman" w:hAnsi="Times New Roman" w:cs="Times New Roman"/>
          <w:sz w:val="28"/>
          <w:szCs w:val="28"/>
          <w:lang w:val="uz-Cyrl-UZ"/>
        </w:rPr>
        <w:t>Ж</w:t>
      </w:r>
      <w:r>
        <w:rPr>
          <w:rFonts w:ascii="Times New Roman" w:eastAsia="Times New Roman" w:hAnsi="Times New Roman" w:cs="Times New Roman"/>
          <w:sz w:val="28"/>
          <w:szCs w:val="28"/>
          <w:lang w:val="uz-Cyrl-UZ"/>
        </w:rPr>
        <w:t xml:space="preserve">амғарма </w:t>
      </w:r>
      <w:r w:rsidRPr="002738BB">
        <w:rPr>
          <w:rFonts w:ascii="Times New Roman" w:eastAsia="Times New Roman" w:hAnsi="Times New Roman" w:cs="Times New Roman"/>
          <w:sz w:val="28"/>
          <w:szCs w:val="28"/>
          <w:lang w:val="uz-Cyrl-UZ"/>
        </w:rPr>
        <w:t>хўжалик судига мурожаат қил</w:t>
      </w:r>
      <w:r>
        <w:rPr>
          <w:rFonts w:ascii="Times New Roman" w:eastAsia="Times New Roman" w:hAnsi="Times New Roman" w:cs="Times New Roman"/>
          <w:sz w:val="28"/>
          <w:szCs w:val="28"/>
          <w:lang w:val="uz-Cyrl-UZ"/>
        </w:rPr>
        <w:t>ган.</w:t>
      </w:r>
    </w:p>
    <w:p w14:paraId="63D62BC4" w14:textId="77777777" w:rsidR="00F05A97" w:rsidRDefault="007E10E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Жавобгар даъво муддатини қўллаб, даъвони рад этиш тўғрисида ариза билан</w:t>
      </w:r>
      <w:r w:rsidR="00453EFC">
        <w:rPr>
          <w:rFonts w:ascii="Times New Roman" w:eastAsia="Times New Roman" w:hAnsi="Times New Roman" w:cs="Times New Roman"/>
          <w:sz w:val="28"/>
          <w:szCs w:val="28"/>
          <w:lang w:val="uz-Cyrl-UZ"/>
        </w:rPr>
        <w:t>, д</w:t>
      </w:r>
      <w:r w:rsidR="00F05A97">
        <w:rPr>
          <w:rFonts w:ascii="Times New Roman" w:eastAsia="Times New Roman" w:hAnsi="Times New Roman" w:cs="Times New Roman"/>
          <w:sz w:val="28"/>
          <w:szCs w:val="28"/>
          <w:lang w:val="uz-Cyrl-UZ"/>
        </w:rPr>
        <w:t xml:space="preserve">аъвогар </w:t>
      </w:r>
      <w:r w:rsidR="00453EFC">
        <w:rPr>
          <w:rFonts w:ascii="Times New Roman" w:eastAsia="Times New Roman" w:hAnsi="Times New Roman" w:cs="Times New Roman"/>
          <w:sz w:val="28"/>
          <w:szCs w:val="28"/>
          <w:lang w:val="uz-Cyrl-UZ"/>
        </w:rPr>
        <w:t xml:space="preserve">эса </w:t>
      </w:r>
      <w:r w:rsidR="00F05A97">
        <w:rPr>
          <w:rFonts w:ascii="Times New Roman" w:eastAsia="Times New Roman" w:hAnsi="Times New Roman" w:cs="Times New Roman"/>
          <w:sz w:val="28"/>
          <w:szCs w:val="28"/>
          <w:lang w:val="uz-Cyrl-UZ"/>
        </w:rPr>
        <w:t>ўтказиб юборилган даъво муддатини тиклаш тўғрисидаги илтимоснома билан мурожаат қилган.</w:t>
      </w:r>
    </w:p>
    <w:p w14:paraId="2A59D918" w14:textId="77777777" w:rsidR="007E10E5" w:rsidRDefault="007E10E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Суд жавобгарнинг аризасини қаноатлантир</w:t>
      </w:r>
      <w:r w:rsidR="00AC7F7E">
        <w:rPr>
          <w:rFonts w:ascii="Times New Roman" w:eastAsia="Times New Roman" w:hAnsi="Times New Roman" w:cs="Times New Roman"/>
          <w:sz w:val="28"/>
          <w:szCs w:val="28"/>
          <w:lang w:val="uz-Cyrl-UZ"/>
        </w:rPr>
        <w:t xml:space="preserve">ишни рад этиб, </w:t>
      </w:r>
      <w:r>
        <w:rPr>
          <w:rFonts w:ascii="Times New Roman" w:eastAsia="Times New Roman" w:hAnsi="Times New Roman" w:cs="Times New Roman"/>
          <w:sz w:val="28"/>
          <w:szCs w:val="28"/>
          <w:lang w:val="uz-Cyrl-UZ"/>
        </w:rPr>
        <w:t>даъво</w:t>
      </w:r>
      <w:r w:rsidR="00F05A97">
        <w:rPr>
          <w:rFonts w:ascii="Times New Roman" w:eastAsia="Times New Roman" w:hAnsi="Times New Roman" w:cs="Times New Roman"/>
          <w:sz w:val="28"/>
          <w:szCs w:val="28"/>
          <w:lang w:val="uz-Cyrl-UZ"/>
        </w:rPr>
        <w:t xml:space="preserve">гарнинг илтимономасини </w:t>
      </w:r>
      <w:r w:rsidR="00AC7F7E">
        <w:rPr>
          <w:rFonts w:ascii="Times New Roman" w:eastAsia="Times New Roman" w:hAnsi="Times New Roman" w:cs="Times New Roman"/>
          <w:sz w:val="28"/>
          <w:szCs w:val="28"/>
          <w:lang w:val="uz-Cyrl-UZ"/>
        </w:rPr>
        <w:t>қаноатлантирган</w:t>
      </w:r>
      <w:r>
        <w:rPr>
          <w:rFonts w:ascii="Times New Roman" w:eastAsia="Times New Roman" w:hAnsi="Times New Roman" w:cs="Times New Roman"/>
          <w:sz w:val="28"/>
          <w:szCs w:val="28"/>
          <w:lang w:val="uz-Cyrl-UZ"/>
        </w:rPr>
        <w:t xml:space="preserve">.  </w:t>
      </w:r>
    </w:p>
    <w:p w14:paraId="53EA2DDB" w14:textId="77777777" w:rsidR="00363745" w:rsidRPr="00363745" w:rsidRDefault="0036374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ФКнинг 159-моддасига кўра б</w:t>
      </w:r>
      <w:r w:rsidRPr="00363745">
        <w:rPr>
          <w:rFonts w:ascii="Times New Roman" w:eastAsia="Times New Roman" w:hAnsi="Times New Roman" w:cs="Times New Roman"/>
          <w:sz w:val="28"/>
          <w:szCs w:val="28"/>
          <w:lang w:val="uz-Cyrl-UZ"/>
        </w:rPr>
        <w:t>ашарти, суд даъво муддатининг ўтказиб юборилганлиги сабабини узрли деб топса, бузилган ҳуқуқ ҳимоя қилиниши керак. Даъво муддатини ўтказиб юбориш сабаблари даъво муддатининг охирги олти ойида, бу муддат олти ойга тенг ёки олти ойдан кам бўлса, даъво муддатида юз берган бўлса, улар узрли деб ҳисобланиши мумкин.</w:t>
      </w:r>
    </w:p>
    <w:p w14:paraId="59EE16FB" w14:textId="77777777" w:rsidR="00D950A9" w:rsidRDefault="00363745" w:rsidP="00843879">
      <w:pPr>
        <w:spacing w:after="0" w:line="240" w:lineRule="auto"/>
        <w:ind w:right="-5" w:firstLine="720"/>
        <w:jc w:val="both"/>
        <w:rPr>
          <w:rFonts w:ascii="Times New Roman" w:hAnsi="Times New Roman" w:cs="Times New Roman"/>
          <w:noProof/>
          <w:sz w:val="28"/>
          <w:szCs w:val="28"/>
          <w:lang w:val="uz-Cyrl-UZ"/>
        </w:rPr>
      </w:pPr>
      <w:r>
        <w:rPr>
          <w:rFonts w:ascii="Times New Roman" w:eastAsia="Times New Roman" w:hAnsi="Times New Roman" w:cs="Times New Roman"/>
          <w:sz w:val="28"/>
          <w:szCs w:val="28"/>
          <w:lang w:val="uz-Cyrl-UZ"/>
        </w:rPr>
        <w:t>Мазкур ҳолатда с</w:t>
      </w:r>
      <w:r w:rsidR="00F05A97">
        <w:rPr>
          <w:rFonts w:ascii="Times New Roman" w:eastAsia="Times New Roman" w:hAnsi="Times New Roman" w:cs="Times New Roman"/>
          <w:sz w:val="28"/>
          <w:szCs w:val="28"/>
          <w:lang w:val="uz-Cyrl-UZ"/>
        </w:rPr>
        <w:t>уд</w:t>
      </w:r>
      <w:r w:rsidR="007322AC">
        <w:rPr>
          <w:rFonts w:ascii="Times New Roman" w:eastAsia="Times New Roman" w:hAnsi="Times New Roman" w:cs="Times New Roman"/>
          <w:sz w:val="28"/>
          <w:szCs w:val="28"/>
          <w:lang w:val="uz-Cyrl-UZ"/>
        </w:rPr>
        <w:t xml:space="preserve"> ўтказиб юборилган муддатни узрли деб топиш</w:t>
      </w:r>
      <w:r>
        <w:rPr>
          <w:rFonts w:ascii="Times New Roman" w:eastAsia="Times New Roman" w:hAnsi="Times New Roman" w:cs="Times New Roman"/>
          <w:sz w:val="28"/>
          <w:szCs w:val="28"/>
          <w:lang w:val="uz-Cyrl-UZ"/>
        </w:rPr>
        <w:t xml:space="preserve"> учун</w:t>
      </w:r>
      <w:r w:rsidR="00A46223">
        <w:rPr>
          <w:rFonts w:ascii="Times New Roman" w:eastAsia="Times New Roman" w:hAnsi="Times New Roman" w:cs="Times New Roman"/>
          <w:sz w:val="28"/>
          <w:szCs w:val="28"/>
          <w:lang w:val="uz-Cyrl-UZ"/>
        </w:rPr>
        <w:t xml:space="preserve"> </w:t>
      </w:r>
      <w:r w:rsidR="00F05A97">
        <w:rPr>
          <w:rFonts w:ascii="Times New Roman" w:eastAsia="Times New Roman" w:hAnsi="Times New Roman" w:cs="Times New Roman"/>
          <w:sz w:val="28"/>
          <w:szCs w:val="28"/>
          <w:lang w:val="uz-Cyrl-UZ"/>
        </w:rPr>
        <w:t xml:space="preserve">жавобгар томонидан пул маблағларини ўз вақтида ўтказиб берилмаганлиги ҳолати </w:t>
      </w:r>
      <w:r w:rsidR="00D969FF">
        <w:rPr>
          <w:rFonts w:ascii="Times New Roman" w:hAnsi="Times New Roman" w:cs="Times New Roman"/>
          <w:noProof/>
          <w:sz w:val="28"/>
          <w:szCs w:val="28"/>
          <w:lang w:val="uz-Cyrl-UZ"/>
        </w:rPr>
        <w:t>Ж</w:t>
      </w:r>
      <w:r w:rsidR="00F05A97" w:rsidRPr="00A87569">
        <w:rPr>
          <w:rFonts w:ascii="Times New Roman" w:hAnsi="Times New Roman" w:cs="Times New Roman"/>
          <w:noProof/>
          <w:sz w:val="28"/>
          <w:szCs w:val="28"/>
          <w:lang w:val="uz-Cyrl-UZ"/>
        </w:rPr>
        <w:t>амғарма</w:t>
      </w:r>
      <w:r w:rsidR="00F05A97">
        <w:rPr>
          <w:rFonts w:ascii="Times New Roman" w:hAnsi="Times New Roman" w:cs="Times New Roman"/>
          <w:noProof/>
          <w:sz w:val="28"/>
          <w:szCs w:val="28"/>
          <w:lang w:val="uz-Cyrl-UZ"/>
        </w:rPr>
        <w:t xml:space="preserve"> директорининг буйруғига асосан ўтказилган текширишда аниқланганлиги ва </w:t>
      </w:r>
      <w:r w:rsidR="00D969FF">
        <w:rPr>
          <w:rFonts w:ascii="Times New Roman" w:hAnsi="Times New Roman" w:cs="Times New Roman"/>
          <w:noProof/>
          <w:sz w:val="28"/>
          <w:szCs w:val="28"/>
          <w:lang w:val="uz-Cyrl-UZ"/>
        </w:rPr>
        <w:t>Ж</w:t>
      </w:r>
      <w:r w:rsidR="00F05A97">
        <w:rPr>
          <w:rFonts w:ascii="Times New Roman" w:eastAsia="Times New Roman" w:hAnsi="Times New Roman" w:cs="Times New Roman"/>
          <w:sz w:val="28"/>
          <w:szCs w:val="28"/>
          <w:lang w:val="uz-Cyrl-UZ"/>
        </w:rPr>
        <w:t xml:space="preserve">амғарманинг ходимлари томонидан тегишли </w:t>
      </w:r>
      <w:r w:rsidR="00F05A97">
        <w:rPr>
          <w:rFonts w:ascii="Times New Roman" w:hAnsi="Times New Roman" w:cs="Times New Roman"/>
          <w:noProof/>
          <w:sz w:val="28"/>
          <w:szCs w:val="28"/>
          <w:lang w:val="uz-Cyrl-UZ"/>
        </w:rPr>
        <w:t xml:space="preserve">тўловларни </w:t>
      </w:r>
      <w:r w:rsidR="007322AC">
        <w:rPr>
          <w:rFonts w:ascii="Times New Roman" w:hAnsi="Times New Roman" w:cs="Times New Roman"/>
          <w:noProof/>
          <w:sz w:val="28"/>
          <w:szCs w:val="28"/>
          <w:lang w:val="uz-Cyrl-UZ"/>
        </w:rPr>
        <w:t xml:space="preserve">даъво муддати даврида </w:t>
      </w:r>
      <w:r w:rsidR="00F05A97">
        <w:rPr>
          <w:rFonts w:ascii="Times New Roman" w:hAnsi="Times New Roman" w:cs="Times New Roman"/>
          <w:noProof/>
          <w:sz w:val="28"/>
          <w:szCs w:val="28"/>
          <w:lang w:val="uz-Cyrl-UZ"/>
        </w:rPr>
        <w:t>жавобгардан ундириш чораларини кўришда масъулиятсизликка йўл қўй</w:t>
      </w:r>
      <w:r w:rsidR="007322AC">
        <w:rPr>
          <w:rFonts w:ascii="Times New Roman" w:hAnsi="Times New Roman" w:cs="Times New Roman"/>
          <w:noProof/>
          <w:sz w:val="28"/>
          <w:szCs w:val="28"/>
          <w:lang w:val="uz-Cyrl-UZ"/>
        </w:rPr>
        <w:t>илганлиги</w:t>
      </w:r>
      <w:r>
        <w:rPr>
          <w:rFonts w:ascii="Times New Roman" w:hAnsi="Times New Roman" w:cs="Times New Roman"/>
          <w:noProof/>
          <w:sz w:val="28"/>
          <w:szCs w:val="28"/>
          <w:lang w:val="uz-Cyrl-UZ"/>
        </w:rPr>
        <w:t xml:space="preserve">ни </w:t>
      </w:r>
      <w:r w:rsidR="007322AC">
        <w:rPr>
          <w:rFonts w:ascii="Times New Roman" w:hAnsi="Times New Roman" w:cs="Times New Roman"/>
          <w:noProof/>
          <w:sz w:val="28"/>
          <w:szCs w:val="28"/>
          <w:lang w:val="uz-Cyrl-UZ"/>
        </w:rPr>
        <w:t>асос</w:t>
      </w:r>
      <w:r>
        <w:rPr>
          <w:rFonts w:ascii="Times New Roman" w:hAnsi="Times New Roman" w:cs="Times New Roman"/>
          <w:noProof/>
          <w:sz w:val="28"/>
          <w:szCs w:val="28"/>
          <w:lang w:val="uz-Cyrl-UZ"/>
        </w:rPr>
        <w:t xml:space="preserve"> қилиб кўрсатган</w:t>
      </w:r>
      <w:r w:rsidR="007322AC">
        <w:rPr>
          <w:rFonts w:ascii="Times New Roman" w:hAnsi="Times New Roman" w:cs="Times New Roman"/>
          <w:noProof/>
          <w:sz w:val="28"/>
          <w:szCs w:val="28"/>
          <w:lang w:val="uz-Cyrl-UZ"/>
        </w:rPr>
        <w:t>.</w:t>
      </w:r>
      <w:r w:rsidR="00A46223">
        <w:rPr>
          <w:rFonts w:ascii="Times New Roman" w:hAnsi="Times New Roman" w:cs="Times New Roman"/>
          <w:noProof/>
          <w:sz w:val="28"/>
          <w:szCs w:val="28"/>
          <w:lang w:val="uz-Cyrl-UZ"/>
        </w:rPr>
        <w:t xml:space="preserve"> </w:t>
      </w:r>
      <w:r w:rsidR="00D950A9">
        <w:rPr>
          <w:rFonts w:ascii="Times New Roman" w:hAnsi="Times New Roman" w:cs="Times New Roman"/>
          <w:noProof/>
          <w:sz w:val="28"/>
          <w:szCs w:val="28"/>
          <w:lang w:val="uz-Cyrl-UZ"/>
        </w:rPr>
        <w:t>Ваҳоланки, ходимларнинг масъулиятсизли</w:t>
      </w:r>
      <w:r w:rsidR="00D969FF">
        <w:rPr>
          <w:rFonts w:ascii="Times New Roman" w:hAnsi="Times New Roman" w:cs="Times New Roman"/>
          <w:noProof/>
          <w:sz w:val="28"/>
          <w:szCs w:val="28"/>
          <w:lang w:val="uz-Cyrl-UZ"/>
        </w:rPr>
        <w:t>ги</w:t>
      </w:r>
      <w:r w:rsidR="00D950A9">
        <w:rPr>
          <w:rFonts w:ascii="Times New Roman" w:hAnsi="Times New Roman" w:cs="Times New Roman"/>
          <w:noProof/>
          <w:sz w:val="28"/>
          <w:szCs w:val="28"/>
          <w:lang w:val="uz-Cyrl-UZ"/>
        </w:rPr>
        <w:t xml:space="preserve"> даъво муддатини ўтказиб юборилганлиги </w:t>
      </w:r>
      <w:r w:rsidR="00D969FF">
        <w:rPr>
          <w:rFonts w:ascii="Times New Roman" w:hAnsi="Times New Roman" w:cs="Times New Roman"/>
          <w:noProof/>
          <w:sz w:val="28"/>
          <w:szCs w:val="28"/>
          <w:lang w:val="uz-Cyrl-UZ"/>
        </w:rPr>
        <w:t xml:space="preserve">учун </w:t>
      </w:r>
      <w:r w:rsidR="00D950A9">
        <w:rPr>
          <w:rFonts w:ascii="Times New Roman" w:hAnsi="Times New Roman" w:cs="Times New Roman"/>
          <w:noProof/>
          <w:sz w:val="28"/>
          <w:szCs w:val="28"/>
          <w:lang w:val="uz-Cyrl-UZ"/>
        </w:rPr>
        <w:t xml:space="preserve">узрли </w:t>
      </w:r>
      <w:r w:rsidR="00D969FF">
        <w:rPr>
          <w:rFonts w:ascii="Times New Roman" w:hAnsi="Times New Roman" w:cs="Times New Roman"/>
          <w:noProof/>
          <w:sz w:val="28"/>
          <w:szCs w:val="28"/>
          <w:lang w:val="uz-Cyrl-UZ"/>
        </w:rPr>
        <w:t xml:space="preserve">сабаб ҳисобланмайди. </w:t>
      </w:r>
    </w:p>
    <w:p w14:paraId="1DF46EA8" w14:textId="77777777" w:rsidR="00D969FF" w:rsidRPr="009F4101" w:rsidRDefault="00D969FF" w:rsidP="00843879">
      <w:pPr>
        <w:spacing w:after="0" w:line="240" w:lineRule="auto"/>
        <w:ind w:right="-5" w:firstLine="720"/>
        <w:jc w:val="both"/>
        <w:rPr>
          <w:rFonts w:ascii="Times New Roman" w:hAnsi="Times New Roman" w:cs="Times New Roman"/>
          <w:noProof/>
          <w:sz w:val="20"/>
          <w:szCs w:val="20"/>
          <w:lang w:val="uz-Cyrl-UZ"/>
        </w:rPr>
      </w:pPr>
    </w:p>
    <w:p w14:paraId="4545E3D8" w14:textId="77777777" w:rsidR="00673C2D" w:rsidRDefault="00836A70" w:rsidP="00843879">
      <w:pPr>
        <w:spacing w:before="100" w:beforeAutospacing="1" w:after="100" w:afterAutospacing="1" w:line="240" w:lineRule="auto"/>
        <w:ind w:right="-5" w:firstLine="720"/>
        <w:contextualSpacing/>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1</w:t>
      </w:r>
      <w:r w:rsidR="00170183">
        <w:rPr>
          <w:rFonts w:ascii="Times New Roman" w:eastAsia="Times New Roman" w:hAnsi="Times New Roman" w:cs="Times New Roman"/>
          <w:b/>
          <w:sz w:val="28"/>
          <w:szCs w:val="28"/>
          <w:lang w:val="uz-Cyrl-UZ"/>
        </w:rPr>
        <w:t>5</w:t>
      </w:r>
      <w:r w:rsidR="00673C2D">
        <w:rPr>
          <w:rFonts w:ascii="Times New Roman" w:eastAsia="Times New Roman" w:hAnsi="Times New Roman" w:cs="Times New Roman"/>
          <w:b/>
          <w:sz w:val="28"/>
          <w:szCs w:val="28"/>
          <w:lang w:val="uz-Cyrl-UZ"/>
        </w:rPr>
        <w:t xml:space="preserve">. Суд томонидан даъво муддати тикланиши учун, унинг сабаблари даъво муддатининг охирги олти ойида, бу муддат олти ойга тенг ёки ундан кам бўлса, даъво муддатида юз берган бўлиши ва ушбу ҳолат суд томонидан узрли деб топилган бўлиши лозим.     </w:t>
      </w:r>
    </w:p>
    <w:p w14:paraId="2542B3E1" w14:textId="77777777" w:rsidR="00673C2D" w:rsidRDefault="00673C2D" w:rsidP="00843879">
      <w:pPr>
        <w:spacing w:before="100" w:beforeAutospacing="1" w:after="100" w:afterAutospacing="1" w:line="240" w:lineRule="auto"/>
        <w:ind w:left="3258" w:right="-5" w:hanging="2549"/>
        <w:contextualSpacing/>
        <w:jc w:val="both"/>
        <w:rPr>
          <w:rFonts w:ascii="Times New Roman" w:eastAsia="Times New Roman" w:hAnsi="Times New Roman" w:cs="Times New Roman"/>
          <w:i/>
          <w:sz w:val="28"/>
          <w:szCs w:val="28"/>
          <w:lang w:val="uz-Cyrl-UZ"/>
        </w:rPr>
      </w:pPr>
      <w:r>
        <w:rPr>
          <w:rFonts w:ascii="Times New Roman" w:eastAsia="Times New Roman" w:hAnsi="Times New Roman" w:cs="Times New Roman"/>
          <w:i/>
          <w:sz w:val="28"/>
          <w:szCs w:val="28"/>
          <w:lang w:val="uz-Cyrl-UZ"/>
        </w:rPr>
        <w:t>(19-1207/2170-сонли иш, судья И. Хакимов)</w:t>
      </w:r>
    </w:p>
    <w:p w14:paraId="0AFB937C" w14:textId="77777777" w:rsidR="00673C2D" w:rsidRDefault="00673C2D" w:rsidP="00843879">
      <w:pPr>
        <w:spacing w:before="100" w:beforeAutospacing="1" w:after="100" w:afterAutospacing="1" w:line="240" w:lineRule="auto"/>
        <w:ind w:left="3258" w:right="-5" w:firstLine="720"/>
        <w:contextualSpacing/>
        <w:jc w:val="both"/>
        <w:rPr>
          <w:rFonts w:ascii="Times New Roman" w:eastAsia="Times New Roman" w:hAnsi="Times New Roman" w:cs="Times New Roman"/>
          <w:i/>
          <w:sz w:val="28"/>
          <w:szCs w:val="28"/>
          <w:lang w:val="uz-Cyrl-UZ"/>
        </w:rPr>
      </w:pPr>
    </w:p>
    <w:p w14:paraId="7055C03B" w14:textId="77777777" w:rsidR="00673C2D" w:rsidRDefault="00673C2D" w:rsidP="00843879">
      <w:pPr>
        <w:spacing w:before="100" w:beforeAutospacing="1" w:after="100" w:afterAutospacing="1" w:line="240" w:lineRule="auto"/>
        <w:ind w:right="-5" w:firstLine="720"/>
        <w:contextualSpacing/>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Даъвогар “Agromaks invest plus” МЧЖ тугатиш бошқарувчиси 2012 йил                 8 февралда хўжалик судига даъво аризаси билан мурожаат қилиб, жавобгар “Ўрта Бўз ЯНА” ФХдан 2 000 000 сўм асосий қарз ва 2 000 000 сўм пеня ундиришни сўраган.</w:t>
      </w:r>
    </w:p>
    <w:p w14:paraId="24BC7C84" w14:textId="77777777" w:rsidR="00673C2D" w:rsidRDefault="00673C2D" w:rsidP="00843879">
      <w:pPr>
        <w:spacing w:before="100" w:beforeAutospacing="1" w:after="100" w:afterAutospacing="1" w:line="240" w:lineRule="auto"/>
        <w:ind w:right="-5" w:firstLine="720"/>
        <w:contextualSpacing/>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Биринчи инстанция судининг 2012 йил 6 мартдаги ҳал қилув қарори билан даъво қисман қаноатлантирилган.</w:t>
      </w:r>
    </w:p>
    <w:p w14:paraId="6E0188C6" w14:textId="77777777" w:rsidR="00673C2D" w:rsidRDefault="00673C2D" w:rsidP="00843879">
      <w:pPr>
        <w:spacing w:before="100" w:beforeAutospacing="1" w:after="100" w:afterAutospacing="1" w:line="240" w:lineRule="auto"/>
        <w:ind w:right="-5" w:firstLine="720"/>
        <w:contextualSpacing/>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Ишдаги ҳужжатлардан кўринишича, “Agromaks invest plus” МЧЖ ва “Ўрта Бўз ЯНА” ФХ ўртасида 2008 йил 25 майда олди-сотди шартномаси тузилган. Унга кўра, МЧЖ ФХга 1 дона 34 000 000 сўмлик “МТЗ-80Х” русумли тракторини 2008 йил 25 июндаги топшириш-қабул қилиш далолатномасига асосан топширган. Бироқ, фермер хўжалиги олинган трактор ҳақининг 2 000 000 сўмини тўламаган ва шартнома мажбуриятларини лозим даражада бажармаган. ФХнинг МЧЖдан қарздорлиги тарафлар ўртасида тузилган шартнома, ҳисобварақ-фактура, ишончнома, далолатнома ва ишдаги ҳужжатлар билан ўз исботини топган. </w:t>
      </w:r>
    </w:p>
    <w:p w14:paraId="4BE9164E" w14:textId="77777777" w:rsidR="00673C2D" w:rsidRDefault="00673C2D" w:rsidP="00843879">
      <w:pPr>
        <w:spacing w:before="100" w:beforeAutospacing="1" w:after="100" w:afterAutospacing="1" w:line="240" w:lineRule="auto"/>
        <w:ind w:right="-5" w:firstLine="720"/>
        <w:contextualSpacing/>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Даъво аризасига ўтказиб юборилган даъво муддатини тиклаш тўғрисида илтимоснома илова қилинган. Унда Тошкент вилоят хўжалик </w:t>
      </w:r>
      <w:r>
        <w:rPr>
          <w:rFonts w:ascii="Times New Roman" w:eastAsia="Times New Roman" w:hAnsi="Times New Roman" w:cs="Times New Roman"/>
          <w:sz w:val="28"/>
          <w:szCs w:val="28"/>
          <w:lang w:val="uz-Cyrl-UZ"/>
        </w:rPr>
        <w:lastRenderedPageBreak/>
        <w:t xml:space="preserve">судининг 2011 йил 21 ноябрдаги ҳал қилув қарори билан “Agromaks invest plus” МЧЖ банкрот деб топилиб, тугатишга доир иш юритиш бошланганлиги сабабли ўз вақтида судга мурожаат қилиш имконияти бўлмаганлиги важ қилиб келтирилган. Ушбу ҳолат суд томонидан </w:t>
      </w:r>
      <w:r w:rsidR="00EA1DDB">
        <w:rPr>
          <w:rFonts w:ascii="Times New Roman" w:eastAsia="Times New Roman" w:hAnsi="Times New Roman" w:cs="Times New Roman"/>
          <w:sz w:val="28"/>
          <w:szCs w:val="28"/>
          <w:lang w:val="uz-Cyrl-UZ"/>
        </w:rPr>
        <w:t>узрли сабаб сифатида баҳоланиб</w:t>
      </w:r>
      <w:r>
        <w:rPr>
          <w:rFonts w:ascii="Times New Roman" w:eastAsia="Times New Roman" w:hAnsi="Times New Roman" w:cs="Times New Roman"/>
          <w:sz w:val="28"/>
          <w:szCs w:val="28"/>
          <w:lang w:val="uz-Cyrl-UZ"/>
        </w:rPr>
        <w:t>, даъво муддати тикланган.</w:t>
      </w:r>
    </w:p>
    <w:p w14:paraId="48098A46" w14:textId="77777777" w:rsidR="00673C2D" w:rsidRDefault="00673C2D" w:rsidP="00843879">
      <w:pPr>
        <w:spacing w:before="100" w:beforeAutospacing="1" w:after="100" w:afterAutospacing="1" w:line="240" w:lineRule="auto"/>
        <w:ind w:right="-5" w:firstLine="720"/>
        <w:contextualSpacing/>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Бироқ биринчи инстанция суди тарафлар ўртасида шартнома 2008 йил 25 майда тузилганлигига, мулк 2008 йил 25 июнда далолатнома асосида топширилганлигига, МЧЖ эса 2011 йил 21 ноябрда банкрот деб топилганлигига эътибор бермаган. </w:t>
      </w:r>
    </w:p>
    <w:p w14:paraId="310A7466" w14:textId="77777777" w:rsidR="00673C2D" w:rsidRDefault="00673C2D" w:rsidP="00843879">
      <w:pPr>
        <w:spacing w:before="100" w:beforeAutospacing="1" w:after="100" w:afterAutospacing="1" w:line="240" w:lineRule="auto"/>
        <w:ind w:right="-5" w:firstLine="720"/>
        <w:contextualSpacing/>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ФКнинг 159-моддасига мувофиқ, башарти, суд даъво муддатининг ўтказиб юборилганлиги сабабини узрли деб топса, бузилган ҳуқуқ ҳимоя қилиниши керак. Даъво муддатини ўтказиб юбориш сабаблари даъво муддатининг охирги олти ойида, бу муддат олти ойга тенг ёки олти ойдан кам бўлса, даъво муддатида юз берган бўлса, улар узрли деб ҳисобланиши мумкин.</w:t>
      </w:r>
    </w:p>
    <w:p w14:paraId="79204624" w14:textId="77777777" w:rsidR="00673C2D" w:rsidRDefault="00673C2D" w:rsidP="00843879">
      <w:pPr>
        <w:spacing w:before="100" w:beforeAutospacing="1" w:after="100" w:afterAutospacing="1" w:line="240" w:lineRule="auto"/>
        <w:ind w:right="-5" w:firstLine="720"/>
        <w:contextualSpacing/>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Бундан ташқари, МЧЖнинг банкрот деб топилганлиги ва тугатишга доир иш юритиш бошлангандан сўнг тугатиш бошқарувчиси томонидан қарздорлик аниқланганлиги важи даъво муддатини тиклаш учун асос бўлмайди.</w:t>
      </w:r>
    </w:p>
    <w:p w14:paraId="662FD228" w14:textId="77777777" w:rsidR="00673C2D" w:rsidRPr="009F4101" w:rsidRDefault="00673C2D" w:rsidP="00843879">
      <w:pPr>
        <w:spacing w:after="0" w:line="240" w:lineRule="auto"/>
        <w:ind w:right="-5" w:firstLine="720"/>
        <w:jc w:val="both"/>
        <w:rPr>
          <w:rFonts w:ascii="Times New Roman" w:eastAsia="Times New Roman" w:hAnsi="Times New Roman" w:cs="Times New Roman"/>
          <w:b/>
          <w:sz w:val="20"/>
          <w:szCs w:val="20"/>
          <w:lang w:val="uz-Cyrl-UZ"/>
        </w:rPr>
      </w:pPr>
    </w:p>
    <w:p w14:paraId="539E24C4" w14:textId="77777777" w:rsidR="00632CED" w:rsidRDefault="009F4101" w:rsidP="00843879">
      <w:pPr>
        <w:spacing w:after="0" w:line="240" w:lineRule="auto"/>
        <w:ind w:right="-5" w:firstLine="720"/>
        <w:jc w:val="both"/>
        <w:rPr>
          <w:rFonts w:ascii="Times New Roman" w:hAnsi="Times New Roman"/>
          <w:b/>
          <w:sz w:val="28"/>
          <w:szCs w:val="28"/>
          <w:lang w:val="uz-Cyrl-UZ"/>
        </w:rPr>
      </w:pPr>
      <w:r>
        <w:rPr>
          <w:rFonts w:ascii="Times New Roman" w:hAnsi="Times New Roman"/>
          <w:b/>
          <w:sz w:val="28"/>
          <w:szCs w:val="28"/>
          <w:lang w:val="uz-Cyrl-UZ"/>
        </w:rPr>
        <w:t>1</w:t>
      </w:r>
      <w:r w:rsidR="00013C6F">
        <w:rPr>
          <w:rFonts w:ascii="Times New Roman" w:hAnsi="Times New Roman"/>
          <w:b/>
          <w:sz w:val="28"/>
          <w:szCs w:val="28"/>
          <w:lang w:val="uz-Cyrl-UZ"/>
        </w:rPr>
        <w:t>6</w:t>
      </w:r>
      <w:r w:rsidR="00632CED" w:rsidRPr="004A780A">
        <w:rPr>
          <w:rFonts w:ascii="Times New Roman" w:hAnsi="Times New Roman"/>
          <w:b/>
          <w:sz w:val="28"/>
          <w:szCs w:val="28"/>
          <w:lang w:val="uz-Cyrl-UZ"/>
        </w:rPr>
        <w:t xml:space="preserve">. </w:t>
      </w:r>
      <w:r w:rsidR="00632CED">
        <w:rPr>
          <w:rFonts w:ascii="Times New Roman" w:hAnsi="Times New Roman"/>
          <w:b/>
          <w:sz w:val="28"/>
          <w:szCs w:val="28"/>
          <w:lang w:val="uz-Cyrl-UZ"/>
        </w:rPr>
        <w:t>Даъвогарнинг д</w:t>
      </w:r>
      <w:r w:rsidR="00632CED" w:rsidRPr="00090042">
        <w:rPr>
          <w:rFonts w:ascii="Times New Roman" w:hAnsi="Times New Roman"/>
          <w:b/>
          <w:sz w:val="28"/>
          <w:szCs w:val="28"/>
          <w:lang w:val="uz-Cyrl-UZ"/>
        </w:rPr>
        <w:t>аъво муддатини</w:t>
      </w:r>
      <w:r w:rsidR="00632CED">
        <w:rPr>
          <w:rFonts w:ascii="Times New Roman" w:hAnsi="Times New Roman"/>
          <w:b/>
          <w:sz w:val="28"/>
          <w:szCs w:val="28"/>
          <w:lang w:val="uz-Cyrl-UZ"/>
        </w:rPr>
        <w:t xml:space="preserve"> тиклаш тўғрисидаги аризаси, агар жавобгар томонидан даъво муддатини қўллаш тўғрисида ариза берилган бўлса, ушбу ариза билан бирга</w:t>
      </w:r>
      <w:r w:rsidR="006C5ED6">
        <w:rPr>
          <w:rFonts w:ascii="Times New Roman" w:hAnsi="Times New Roman"/>
          <w:b/>
          <w:sz w:val="28"/>
          <w:szCs w:val="28"/>
          <w:lang w:val="uz-Cyrl-UZ"/>
        </w:rPr>
        <w:t xml:space="preserve"> муҳокама қилинади. </w:t>
      </w:r>
      <w:r w:rsidR="0018213A">
        <w:rPr>
          <w:rFonts w:ascii="Times New Roman" w:hAnsi="Times New Roman"/>
          <w:b/>
          <w:sz w:val="28"/>
          <w:szCs w:val="28"/>
          <w:lang w:val="uz-Cyrl-UZ"/>
        </w:rPr>
        <w:t>Д</w:t>
      </w:r>
      <w:r w:rsidR="006C5ED6">
        <w:rPr>
          <w:rFonts w:ascii="Times New Roman" w:hAnsi="Times New Roman"/>
          <w:b/>
          <w:sz w:val="28"/>
          <w:szCs w:val="28"/>
          <w:lang w:val="uz-Cyrl-UZ"/>
        </w:rPr>
        <w:t>аъвогар д</w:t>
      </w:r>
      <w:r w:rsidR="006C5ED6" w:rsidRPr="00090042">
        <w:rPr>
          <w:rFonts w:ascii="Times New Roman" w:hAnsi="Times New Roman"/>
          <w:b/>
          <w:sz w:val="28"/>
          <w:szCs w:val="28"/>
          <w:lang w:val="uz-Cyrl-UZ"/>
        </w:rPr>
        <w:t>аъво муддатини</w:t>
      </w:r>
      <w:r w:rsidR="006C5ED6">
        <w:rPr>
          <w:rFonts w:ascii="Times New Roman" w:hAnsi="Times New Roman"/>
          <w:b/>
          <w:sz w:val="28"/>
          <w:szCs w:val="28"/>
          <w:lang w:val="uz-Cyrl-UZ"/>
        </w:rPr>
        <w:t xml:space="preserve"> тиклаш тўғрисида ариза билан мурожаат қилмаса</w:t>
      </w:r>
      <w:r w:rsidR="0018213A">
        <w:rPr>
          <w:rFonts w:ascii="Times New Roman" w:hAnsi="Times New Roman"/>
          <w:b/>
          <w:sz w:val="28"/>
          <w:szCs w:val="28"/>
          <w:lang w:val="uz-Cyrl-UZ"/>
        </w:rPr>
        <w:t>,</w:t>
      </w:r>
      <w:r w:rsidR="006C5ED6">
        <w:rPr>
          <w:rFonts w:ascii="Times New Roman" w:hAnsi="Times New Roman"/>
          <w:b/>
          <w:sz w:val="28"/>
          <w:szCs w:val="28"/>
          <w:lang w:val="uz-Cyrl-UZ"/>
        </w:rPr>
        <w:t xml:space="preserve"> суд ўз ташабуси билан бу масалани </w:t>
      </w:r>
      <w:r w:rsidR="00632CED">
        <w:rPr>
          <w:rFonts w:ascii="Times New Roman" w:hAnsi="Times New Roman"/>
          <w:b/>
          <w:sz w:val="28"/>
          <w:szCs w:val="28"/>
          <w:lang w:val="uz-Cyrl-UZ"/>
        </w:rPr>
        <w:t xml:space="preserve">кўриб </w:t>
      </w:r>
      <w:r w:rsidR="006C5ED6">
        <w:rPr>
          <w:rFonts w:ascii="Times New Roman" w:hAnsi="Times New Roman"/>
          <w:b/>
          <w:sz w:val="28"/>
          <w:szCs w:val="28"/>
          <w:lang w:val="uz-Cyrl-UZ"/>
        </w:rPr>
        <w:t>чиқ</w:t>
      </w:r>
      <w:r w:rsidR="0018213A">
        <w:rPr>
          <w:rFonts w:ascii="Times New Roman" w:hAnsi="Times New Roman"/>
          <w:b/>
          <w:sz w:val="28"/>
          <w:szCs w:val="28"/>
          <w:lang w:val="uz-Cyrl-UZ"/>
        </w:rPr>
        <w:t>ишга ҳақли эмас</w:t>
      </w:r>
      <w:r w:rsidR="00632CED">
        <w:rPr>
          <w:rFonts w:ascii="Times New Roman" w:hAnsi="Times New Roman"/>
          <w:b/>
          <w:sz w:val="28"/>
          <w:szCs w:val="28"/>
          <w:lang w:val="uz-Cyrl-UZ"/>
        </w:rPr>
        <w:t>. Апелляция, кассация ва назорат инстанцияларида д</w:t>
      </w:r>
      <w:r w:rsidR="00632CED" w:rsidRPr="00090042">
        <w:rPr>
          <w:rFonts w:ascii="Times New Roman" w:hAnsi="Times New Roman"/>
          <w:b/>
          <w:sz w:val="28"/>
          <w:szCs w:val="28"/>
          <w:lang w:val="uz-Cyrl-UZ"/>
        </w:rPr>
        <w:t>аъво муддатини</w:t>
      </w:r>
      <w:r w:rsidR="00632CED">
        <w:rPr>
          <w:rFonts w:ascii="Times New Roman" w:hAnsi="Times New Roman"/>
          <w:b/>
          <w:sz w:val="28"/>
          <w:szCs w:val="28"/>
          <w:lang w:val="uz-Cyrl-UZ"/>
        </w:rPr>
        <w:t xml:space="preserve"> тиклаш тўғрисидаги ариза кўриб чиқилмайди. </w:t>
      </w:r>
    </w:p>
    <w:p w14:paraId="74F5640B" w14:textId="77777777" w:rsidR="00632CED" w:rsidRPr="004A780A" w:rsidRDefault="00632CED" w:rsidP="00843879">
      <w:pPr>
        <w:spacing w:after="0" w:line="240" w:lineRule="auto"/>
        <w:ind w:right="-5" w:firstLine="720"/>
        <w:jc w:val="both"/>
        <w:rPr>
          <w:rFonts w:ascii="Times New Roman" w:hAnsi="Times New Roman"/>
          <w:i/>
          <w:sz w:val="28"/>
          <w:szCs w:val="28"/>
          <w:lang w:val="uz-Cyrl-UZ"/>
        </w:rPr>
      </w:pPr>
      <w:r w:rsidRPr="004A780A">
        <w:rPr>
          <w:rFonts w:ascii="Times New Roman" w:hAnsi="Times New Roman"/>
          <w:i/>
          <w:sz w:val="28"/>
          <w:szCs w:val="28"/>
          <w:lang w:val="uz-Cyrl-UZ"/>
        </w:rPr>
        <w:t>(10-1</w:t>
      </w:r>
      <w:r>
        <w:rPr>
          <w:rFonts w:ascii="Times New Roman" w:hAnsi="Times New Roman"/>
          <w:i/>
          <w:sz w:val="28"/>
          <w:szCs w:val="28"/>
          <w:lang w:val="uz-Cyrl-UZ"/>
        </w:rPr>
        <w:t>307</w:t>
      </w:r>
      <w:r w:rsidRPr="004A780A">
        <w:rPr>
          <w:rFonts w:ascii="Times New Roman" w:hAnsi="Times New Roman"/>
          <w:i/>
          <w:sz w:val="28"/>
          <w:szCs w:val="28"/>
          <w:lang w:val="uz-Cyrl-UZ"/>
        </w:rPr>
        <w:t>/</w:t>
      </w:r>
      <w:r>
        <w:rPr>
          <w:rFonts w:ascii="Times New Roman" w:hAnsi="Times New Roman"/>
          <w:i/>
          <w:sz w:val="28"/>
          <w:szCs w:val="28"/>
          <w:lang w:val="uz-Cyrl-UZ"/>
        </w:rPr>
        <w:t>8879</w:t>
      </w:r>
      <w:r w:rsidRPr="004A780A">
        <w:rPr>
          <w:rFonts w:ascii="Times New Roman" w:hAnsi="Times New Roman"/>
          <w:i/>
          <w:sz w:val="28"/>
          <w:szCs w:val="28"/>
          <w:lang w:val="uz-Cyrl-UZ"/>
        </w:rPr>
        <w:t xml:space="preserve">-сонли иш, судья </w:t>
      </w:r>
      <w:r>
        <w:rPr>
          <w:rFonts w:ascii="Times New Roman" w:hAnsi="Times New Roman"/>
          <w:i/>
          <w:sz w:val="28"/>
          <w:szCs w:val="28"/>
          <w:lang w:val="uz-Cyrl-UZ"/>
        </w:rPr>
        <w:t>А.Сидиқов</w:t>
      </w:r>
      <w:r w:rsidRPr="004A780A">
        <w:rPr>
          <w:rFonts w:ascii="Times New Roman" w:hAnsi="Times New Roman"/>
          <w:i/>
          <w:sz w:val="28"/>
          <w:szCs w:val="28"/>
          <w:lang w:val="uz-Cyrl-UZ"/>
        </w:rPr>
        <w:t>)</w:t>
      </w:r>
    </w:p>
    <w:p w14:paraId="050BE8F8" w14:textId="77777777" w:rsidR="00632CED" w:rsidRPr="007D00EB" w:rsidRDefault="00632CED" w:rsidP="00843879">
      <w:pPr>
        <w:spacing w:after="0" w:line="240" w:lineRule="auto"/>
        <w:ind w:right="-5" w:firstLine="720"/>
        <w:jc w:val="both"/>
        <w:rPr>
          <w:rFonts w:ascii="Times New Roman" w:hAnsi="Times New Roman"/>
          <w:sz w:val="20"/>
          <w:szCs w:val="20"/>
          <w:lang w:val="uz-Cyrl-UZ"/>
        </w:rPr>
      </w:pPr>
    </w:p>
    <w:p w14:paraId="34F52605" w14:textId="77777777" w:rsidR="00632CED" w:rsidRPr="00D90BD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Тошкент шаҳар адлия бошқармаси “</w:t>
      </w:r>
      <w:r w:rsidRPr="00747156">
        <w:rPr>
          <w:rFonts w:ascii="Times New Roman" w:hAnsi="Times New Roman"/>
          <w:sz w:val="28"/>
          <w:szCs w:val="28"/>
          <w:lang w:val="uz-Cyrl-UZ"/>
        </w:rPr>
        <w:t>Zangiotaagrotex</w:t>
      </w:r>
      <w:r>
        <w:rPr>
          <w:rFonts w:ascii="Times New Roman" w:hAnsi="Times New Roman"/>
          <w:sz w:val="28"/>
          <w:szCs w:val="28"/>
          <w:lang w:val="uz-Cyrl-UZ"/>
        </w:rPr>
        <w:t xml:space="preserve">” МЧЖ манфаатида </w:t>
      </w:r>
      <w:r w:rsidRPr="00D90BDD">
        <w:rPr>
          <w:rFonts w:ascii="Times New Roman" w:hAnsi="Times New Roman"/>
          <w:sz w:val="28"/>
          <w:szCs w:val="28"/>
          <w:lang w:val="uz-Cyrl-UZ"/>
        </w:rPr>
        <w:t xml:space="preserve">хўжалик судига даъво аризаси билан мурожаат қилиб, </w:t>
      </w:r>
      <w:r>
        <w:rPr>
          <w:rFonts w:ascii="Times New Roman" w:hAnsi="Times New Roman"/>
          <w:sz w:val="28"/>
          <w:szCs w:val="28"/>
          <w:lang w:val="uz-Cyrl-UZ"/>
        </w:rPr>
        <w:t>“</w:t>
      </w:r>
      <w:r w:rsidRPr="00747156">
        <w:rPr>
          <w:rFonts w:ascii="Times New Roman" w:hAnsi="Times New Roman"/>
          <w:sz w:val="28"/>
          <w:szCs w:val="28"/>
          <w:lang w:val="uz-Cyrl-UZ"/>
        </w:rPr>
        <w:t>Gem Group</w:t>
      </w:r>
      <w:r>
        <w:rPr>
          <w:rFonts w:ascii="Times New Roman" w:hAnsi="Times New Roman"/>
          <w:sz w:val="28"/>
          <w:szCs w:val="28"/>
          <w:lang w:val="uz-Cyrl-UZ"/>
        </w:rPr>
        <w:t>” МЧЖ</w:t>
      </w:r>
      <w:r w:rsidRPr="00D90BDD">
        <w:rPr>
          <w:rFonts w:ascii="Times New Roman" w:hAnsi="Times New Roman"/>
          <w:sz w:val="28"/>
          <w:szCs w:val="28"/>
          <w:lang w:val="uz-Cyrl-UZ"/>
        </w:rPr>
        <w:t xml:space="preserve">дан </w:t>
      </w:r>
      <w:r>
        <w:rPr>
          <w:rFonts w:ascii="Times New Roman" w:hAnsi="Times New Roman"/>
          <w:sz w:val="28"/>
          <w:szCs w:val="28"/>
          <w:lang w:val="uz-Cyrl-UZ"/>
        </w:rPr>
        <w:t>104 000 000 сўм асосий қарз ва 52 000 000 сўм пеня</w:t>
      </w:r>
      <w:r w:rsidRPr="00D90BDD">
        <w:rPr>
          <w:rFonts w:ascii="Times New Roman" w:hAnsi="Times New Roman"/>
          <w:sz w:val="28"/>
          <w:szCs w:val="28"/>
          <w:lang w:val="uz-Cyrl-UZ"/>
        </w:rPr>
        <w:t xml:space="preserve"> ундиришни сўраган. </w:t>
      </w:r>
    </w:p>
    <w:p w14:paraId="3BC062EF"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Ишдаги ҳужжатлардан кўринишича, 2009 йил 16 мартда МЧЖ ва жавобгар ўртасида шартнома тузилган. Унга кўра “</w:t>
      </w:r>
      <w:r w:rsidRPr="00747156">
        <w:rPr>
          <w:rFonts w:ascii="Times New Roman" w:hAnsi="Times New Roman"/>
          <w:sz w:val="28"/>
          <w:szCs w:val="28"/>
          <w:lang w:val="uz-Cyrl-UZ"/>
        </w:rPr>
        <w:t>Zangiotaagrotex</w:t>
      </w:r>
      <w:r>
        <w:rPr>
          <w:rFonts w:ascii="Times New Roman" w:hAnsi="Times New Roman"/>
          <w:sz w:val="28"/>
          <w:szCs w:val="28"/>
          <w:lang w:val="uz-Cyrl-UZ"/>
        </w:rPr>
        <w:t>” МЧЖ 2009 йил 17 мартда “</w:t>
      </w:r>
      <w:r w:rsidRPr="00747156">
        <w:rPr>
          <w:rFonts w:ascii="Times New Roman" w:hAnsi="Times New Roman"/>
          <w:sz w:val="28"/>
          <w:szCs w:val="28"/>
          <w:lang w:val="uz-Cyrl-UZ"/>
        </w:rPr>
        <w:t>Gem Group</w:t>
      </w:r>
      <w:r>
        <w:rPr>
          <w:rFonts w:ascii="Times New Roman" w:hAnsi="Times New Roman"/>
          <w:sz w:val="28"/>
          <w:szCs w:val="28"/>
          <w:lang w:val="uz-Cyrl-UZ"/>
        </w:rPr>
        <w:t xml:space="preserve">” МЧЖга 20 дона қиймати 104 000 000 сўм бўлган “КХУ4Б” </w:t>
      </w:r>
      <w:r w:rsidR="00985E0F">
        <w:rPr>
          <w:rFonts w:ascii="Times New Roman" w:hAnsi="Times New Roman"/>
          <w:sz w:val="28"/>
          <w:szCs w:val="28"/>
          <w:lang w:val="uz-Cyrl-UZ"/>
        </w:rPr>
        <w:t xml:space="preserve">- </w:t>
      </w:r>
      <w:r>
        <w:rPr>
          <w:rFonts w:ascii="Times New Roman" w:hAnsi="Times New Roman"/>
          <w:sz w:val="28"/>
          <w:szCs w:val="28"/>
          <w:lang w:val="uz-Cyrl-UZ"/>
        </w:rPr>
        <w:t>русумли культиваторлар</w:t>
      </w:r>
      <w:r w:rsidR="00985E0F">
        <w:rPr>
          <w:rFonts w:ascii="Times New Roman" w:hAnsi="Times New Roman"/>
          <w:sz w:val="28"/>
          <w:szCs w:val="28"/>
          <w:lang w:val="uz-Cyrl-UZ"/>
        </w:rPr>
        <w:t>ни</w:t>
      </w:r>
      <w:r>
        <w:rPr>
          <w:rFonts w:ascii="Times New Roman" w:hAnsi="Times New Roman"/>
          <w:sz w:val="28"/>
          <w:szCs w:val="28"/>
          <w:lang w:val="uz-Cyrl-UZ"/>
        </w:rPr>
        <w:t xml:space="preserve"> етказиб берган. Шартноманинг 4.2-бандида тўлов кечиктирилган ҳар бир кун учун 0,5 фоиз, аммо амалга оширилмаган тўловнинг 50 фоизидан ошмаган ҳолда пеня тўланиши назарда тутилган. Жавобгар томонидан қабул қилиб олинган маҳсулот учун тўлов амалга оширилмаган.</w:t>
      </w:r>
      <w:r w:rsidR="00B1503A">
        <w:rPr>
          <w:rFonts w:ascii="Times New Roman" w:hAnsi="Times New Roman"/>
          <w:sz w:val="28"/>
          <w:szCs w:val="28"/>
          <w:lang w:val="uz-Cyrl-UZ"/>
        </w:rPr>
        <w:t xml:space="preserve"> </w:t>
      </w:r>
      <w:r>
        <w:rPr>
          <w:rFonts w:ascii="Times New Roman" w:hAnsi="Times New Roman"/>
          <w:sz w:val="28"/>
          <w:szCs w:val="28"/>
          <w:lang w:val="uz-Cyrl-UZ"/>
        </w:rPr>
        <w:t>Шу сабабли Тошкент шаҳар адлия бошқармаси “</w:t>
      </w:r>
      <w:r w:rsidRPr="00747156">
        <w:rPr>
          <w:rFonts w:ascii="Times New Roman" w:hAnsi="Times New Roman"/>
          <w:sz w:val="28"/>
          <w:szCs w:val="28"/>
          <w:lang w:val="uz-Cyrl-UZ"/>
        </w:rPr>
        <w:t>Zangiotaagrotex</w:t>
      </w:r>
      <w:r>
        <w:rPr>
          <w:rFonts w:ascii="Times New Roman" w:hAnsi="Times New Roman"/>
          <w:sz w:val="28"/>
          <w:szCs w:val="28"/>
          <w:lang w:val="uz-Cyrl-UZ"/>
        </w:rPr>
        <w:t xml:space="preserve">” МЧЖ манфаатида </w:t>
      </w:r>
      <w:r w:rsidRPr="00D90BDD">
        <w:rPr>
          <w:rFonts w:ascii="Times New Roman" w:hAnsi="Times New Roman"/>
          <w:sz w:val="28"/>
          <w:szCs w:val="28"/>
          <w:lang w:val="uz-Cyrl-UZ"/>
        </w:rPr>
        <w:t xml:space="preserve">хўжалик судига </w:t>
      </w:r>
      <w:r>
        <w:rPr>
          <w:rFonts w:ascii="Times New Roman" w:hAnsi="Times New Roman"/>
          <w:sz w:val="28"/>
          <w:szCs w:val="28"/>
          <w:lang w:val="uz-Cyrl-UZ"/>
        </w:rPr>
        <w:t>201</w:t>
      </w:r>
      <w:r w:rsidRPr="00747156">
        <w:rPr>
          <w:rFonts w:ascii="Times New Roman" w:hAnsi="Times New Roman"/>
          <w:sz w:val="28"/>
          <w:szCs w:val="28"/>
          <w:lang w:val="uz-Cyrl-UZ"/>
        </w:rPr>
        <w:t>3</w:t>
      </w:r>
      <w:r>
        <w:rPr>
          <w:rFonts w:ascii="Times New Roman" w:hAnsi="Times New Roman"/>
          <w:sz w:val="28"/>
          <w:szCs w:val="28"/>
          <w:lang w:val="uz-Cyrl-UZ"/>
        </w:rPr>
        <w:t xml:space="preserve"> йил май ойида </w:t>
      </w:r>
      <w:r w:rsidRPr="00D90BDD">
        <w:rPr>
          <w:rFonts w:ascii="Times New Roman" w:hAnsi="Times New Roman"/>
          <w:sz w:val="28"/>
          <w:szCs w:val="28"/>
          <w:lang w:val="uz-Cyrl-UZ"/>
        </w:rPr>
        <w:t>даъво аризаси билан мурожаат қил</w:t>
      </w:r>
      <w:r>
        <w:rPr>
          <w:rFonts w:ascii="Times New Roman" w:hAnsi="Times New Roman"/>
          <w:sz w:val="28"/>
          <w:szCs w:val="28"/>
          <w:lang w:val="uz-Cyrl-UZ"/>
        </w:rPr>
        <w:t>ган.</w:t>
      </w:r>
    </w:p>
    <w:p w14:paraId="5EA051D9"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Иш кўрилиши жараёнида жавобгар даъво муддати ўтганлиги сабабли даъвони рад этиш тўғрисида ариза билан мурожаат қилган. </w:t>
      </w:r>
    </w:p>
    <w:p w14:paraId="4770E8AB" w14:textId="77777777" w:rsidR="00632CED" w:rsidRDefault="00632CED" w:rsidP="00843879">
      <w:pPr>
        <w:spacing w:after="0" w:line="240" w:lineRule="auto"/>
        <w:ind w:right="-5" w:firstLine="720"/>
        <w:jc w:val="both"/>
        <w:rPr>
          <w:rFonts w:ascii="Times New Roman" w:hAnsi="Times New Roman"/>
          <w:sz w:val="28"/>
          <w:szCs w:val="28"/>
          <w:lang w:val="uz-Cyrl-UZ"/>
        </w:rPr>
      </w:pPr>
      <w:r w:rsidRPr="00D90BDD">
        <w:rPr>
          <w:rFonts w:ascii="Times New Roman" w:hAnsi="Times New Roman"/>
          <w:sz w:val="28"/>
          <w:szCs w:val="28"/>
          <w:lang w:val="uz-Cyrl-UZ"/>
        </w:rPr>
        <w:lastRenderedPageBreak/>
        <w:t>Биринчи инстанция суд</w:t>
      </w:r>
      <w:r w:rsidR="00985E0F">
        <w:rPr>
          <w:rFonts w:ascii="Times New Roman" w:hAnsi="Times New Roman"/>
          <w:sz w:val="28"/>
          <w:szCs w:val="28"/>
          <w:lang w:val="uz-Cyrl-UZ"/>
        </w:rPr>
        <w:t>и</w:t>
      </w:r>
      <w:r w:rsidR="00A0203A">
        <w:rPr>
          <w:rFonts w:ascii="Times New Roman" w:hAnsi="Times New Roman"/>
          <w:sz w:val="28"/>
          <w:szCs w:val="28"/>
          <w:lang w:val="uz-Cyrl-UZ"/>
        </w:rPr>
        <w:t xml:space="preserve"> </w:t>
      </w:r>
      <w:r>
        <w:rPr>
          <w:rFonts w:ascii="Times New Roman" w:hAnsi="Times New Roman"/>
          <w:sz w:val="28"/>
          <w:szCs w:val="28"/>
          <w:lang w:val="uz-Cyrl-UZ"/>
        </w:rPr>
        <w:t xml:space="preserve">даъво муддатини қўллаб </w:t>
      </w:r>
      <w:r w:rsidRPr="00D90BDD">
        <w:rPr>
          <w:rFonts w:ascii="Times New Roman" w:hAnsi="Times New Roman"/>
          <w:sz w:val="28"/>
          <w:szCs w:val="28"/>
          <w:lang w:val="uz-Cyrl-UZ"/>
        </w:rPr>
        <w:t>даъво</w:t>
      </w:r>
      <w:r>
        <w:rPr>
          <w:rFonts w:ascii="Times New Roman" w:hAnsi="Times New Roman"/>
          <w:sz w:val="28"/>
          <w:szCs w:val="28"/>
          <w:lang w:val="uz-Cyrl-UZ"/>
        </w:rPr>
        <w:t xml:space="preserve">ни </w:t>
      </w:r>
      <w:r w:rsidRPr="00D90BDD">
        <w:rPr>
          <w:rFonts w:ascii="Times New Roman" w:hAnsi="Times New Roman"/>
          <w:sz w:val="28"/>
          <w:szCs w:val="28"/>
          <w:lang w:val="uz-Cyrl-UZ"/>
        </w:rPr>
        <w:t>қаноатлантири</w:t>
      </w:r>
      <w:r>
        <w:rPr>
          <w:rFonts w:ascii="Times New Roman" w:hAnsi="Times New Roman"/>
          <w:sz w:val="28"/>
          <w:szCs w:val="28"/>
          <w:lang w:val="uz-Cyrl-UZ"/>
        </w:rPr>
        <w:t>шни рад этиш тўғрисида ҳал қилув қарори қабул қилган.</w:t>
      </w:r>
    </w:p>
    <w:p w14:paraId="519AC51B"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Даъвогар ҳал қилув қароридан норози бўлиб, судга апелляция шикояти билан мурожаат қилган. Унда ФКнинг </w:t>
      </w:r>
      <w:r w:rsidRPr="00D50D34">
        <w:rPr>
          <w:rFonts w:ascii="Times New Roman" w:hAnsi="Times New Roman"/>
          <w:sz w:val="28"/>
          <w:szCs w:val="28"/>
          <w:lang w:val="uz-Cyrl-UZ"/>
        </w:rPr>
        <w:t>159-модда</w:t>
      </w:r>
      <w:r>
        <w:rPr>
          <w:rFonts w:ascii="Times New Roman" w:hAnsi="Times New Roman"/>
          <w:sz w:val="28"/>
          <w:szCs w:val="28"/>
          <w:lang w:val="uz-Cyrl-UZ"/>
        </w:rPr>
        <w:t>си</w:t>
      </w:r>
      <w:r w:rsidR="00985E0F">
        <w:rPr>
          <w:rFonts w:ascii="Times New Roman" w:hAnsi="Times New Roman"/>
          <w:sz w:val="28"/>
          <w:szCs w:val="28"/>
          <w:lang w:val="uz-Cyrl-UZ"/>
        </w:rPr>
        <w:t>да</w:t>
      </w:r>
      <w:r w:rsidR="00A0203A">
        <w:rPr>
          <w:rFonts w:ascii="Times New Roman" w:hAnsi="Times New Roman"/>
          <w:sz w:val="28"/>
          <w:szCs w:val="28"/>
          <w:lang w:val="uz-Cyrl-UZ"/>
        </w:rPr>
        <w:t xml:space="preserve"> </w:t>
      </w:r>
      <w:r w:rsidRPr="00D50D34">
        <w:rPr>
          <w:rFonts w:ascii="Times New Roman" w:hAnsi="Times New Roman"/>
          <w:sz w:val="28"/>
          <w:szCs w:val="28"/>
          <w:lang w:val="uz-Cyrl-UZ"/>
        </w:rPr>
        <w:t>суд даъво муддатининг ўтказиб юборилганлиги сабабини узрли деб топса, бузилган ҳуқуқ ҳимоя қилиниши керак</w:t>
      </w:r>
      <w:r>
        <w:rPr>
          <w:rFonts w:ascii="Times New Roman" w:hAnsi="Times New Roman"/>
          <w:sz w:val="28"/>
          <w:szCs w:val="28"/>
          <w:lang w:val="uz-Cyrl-UZ"/>
        </w:rPr>
        <w:t>лиги белгиланганлигини, аммо суд д</w:t>
      </w:r>
      <w:r w:rsidRPr="00D50D34">
        <w:rPr>
          <w:rFonts w:ascii="Times New Roman" w:hAnsi="Times New Roman"/>
          <w:sz w:val="28"/>
          <w:szCs w:val="28"/>
          <w:lang w:val="uz-Cyrl-UZ"/>
        </w:rPr>
        <w:t>аъво муддатини ўтказиб юбориш сабаблари</w:t>
      </w:r>
      <w:r>
        <w:rPr>
          <w:rFonts w:ascii="Times New Roman" w:hAnsi="Times New Roman"/>
          <w:sz w:val="28"/>
          <w:szCs w:val="28"/>
          <w:lang w:val="uz-Cyrl-UZ"/>
        </w:rPr>
        <w:t xml:space="preserve">ни ўрганмаганлигини важ қилиб келтирган. Шунингдек, </w:t>
      </w:r>
      <w:r w:rsidRPr="00D50D34">
        <w:rPr>
          <w:rFonts w:ascii="Times New Roman" w:hAnsi="Times New Roman"/>
          <w:sz w:val="28"/>
          <w:szCs w:val="28"/>
          <w:lang w:val="uz-Cyrl-UZ"/>
        </w:rPr>
        <w:t>даъво</w:t>
      </w:r>
      <w:r>
        <w:rPr>
          <w:rFonts w:ascii="Times New Roman" w:hAnsi="Times New Roman"/>
          <w:sz w:val="28"/>
          <w:szCs w:val="28"/>
          <w:lang w:val="uz-Cyrl-UZ"/>
        </w:rPr>
        <w:t xml:space="preserve"> аризаси билан ўз вақтида мурожаат қилмаганлигига МЧЖнинг ҳисобварағида пул маблағлари бўлмаганлигини ва жавобгарнинг манзилини билмаганлигини, МЧЖ 2010 йилнинг март, август, октябрь ойларида ва 2013 йилнинг февраль ойида жавобгарга талабнома билан мурожаат қилганлигини, аммо ушбу талабномалар оқибатсиз қолдирилганлигини маълум қилиб, даъво муддатини тиклаб</w:t>
      </w:r>
      <w:r w:rsidR="00985E0F">
        <w:rPr>
          <w:rFonts w:ascii="Times New Roman" w:hAnsi="Times New Roman"/>
          <w:sz w:val="28"/>
          <w:szCs w:val="28"/>
          <w:lang w:val="uz-Cyrl-UZ"/>
        </w:rPr>
        <w:t>,</w:t>
      </w:r>
      <w:r>
        <w:rPr>
          <w:rFonts w:ascii="Times New Roman" w:hAnsi="Times New Roman"/>
          <w:sz w:val="28"/>
          <w:szCs w:val="28"/>
          <w:lang w:val="uz-Cyrl-UZ"/>
        </w:rPr>
        <w:t xml:space="preserve"> ишни кўриб чиқишни сўраган. </w:t>
      </w:r>
    </w:p>
    <w:p w14:paraId="3988869C" w14:textId="77777777" w:rsidR="00632CED" w:rsidRDefault="00632CED"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Апе</w:t>
      </w:r>
      <w:r w:rsidR="00F521F0">
        <w:rPr>
          <w:rFonts w:ascii="Times New Roman" w:hAnsi="Times New Roman"/>
          <w:sz w:val="28"/>
          <w:szCs w:val="28"/>
          <w:lang w:val="uz-Cyrl-UZ"/>
        </w:rPr>
        <w:t>л</w:t>
      </w:r>
      <w:r>
        <w:rPr>
          <w:rFonts w:ascii="Times New Roman" w:hAnsi="Times New Roman"/>
          <w:sz w:val="28"/>
          <w:szCs w:val="28"/>
          <w:lang w:val="uz-Cyrl-UZ"/>
        </w:rPr>
        <w:t>ляция инстанцияси судининг қарори билан суднинг ҳал қилув қарори ўзгаришсиз қолдирилган.</w:t>
      </w:r>
    </w:p>
    <w:p w14:paraId="45A0D46E" w14:textId="77777777" w:rsidR="00632CED" w:rsidRDefault="00F521F0"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Апелляция инстанцияси суди </w:t>
      </w:r>
      <w:r w:rsidR="00632CED" w:rsidRPr="00457586">
        <w:rPr>
          <w:rFonts w:ascii="Times New Roman" w:hAnsi="Times New Roman"/>
          <w:sz w:val="28"/>
          <w:szCs w:val="28"/>
          <w:lang w:val="uz-Cyrl-UZ"/>
        </w:rPr>
        <w:t>даъвогар судга ўтказиб юборилган даъво муддатини ти</w:t>
      </w:r>
      <w:r w:rsidRPr="00457586">
        <w:rPr>
          <w:rFonts w:ascii="Times New Roman" w:hAnsi="Times New Roman"/>
          <w:sz w:val="28"/>
          <w:szCs w:val="28"/>
          <w:lang w:val="uz-Cyrl-UZ"/>
        </w:rPr>
        <w:t>к</w:t>
      </w:r>
      <w:r w:rsidR="00632CED" w:rsidRPr="00457586">
        <w:rPr>
          <w:rFonts w:ascii="Times New Roman" w:hAnsi="Times New Roman"/>
          <w:sz w:val="28"/>
          <w:szCs w:val="28"/>
          <w:lang w:val="uz-Cyrl-UZ"/>
        </w:rPr>
        <w:t>лаш ҳақида арз қилмаганлигини, апелляция инстанцияси судида эса бундай арз қабул қилинмаслигини, чунки ўтказиб юборилган даъво муддатини тиклаш масаласи жавобгарнинг даъво муддатини қўллаш ҳақидаги аризаси билан бирга муҳокама қилиниши лозимлигини қарорда кўрсатган.</w:t>
      </w:r>
    </w:p>
    <w:p w14:paraId="46025DEC" w14:textId="77777777" w:rsidR="00F521F0" w:rsidRPr="00656A08" w:rsidRDefault="00F521F0" w:rsidP="00843879">
      <w:pPr>
        <w:spacing w:after="0" w:line="240" w:lineRule="auto"/>
        <w:ind w:right="-5" w:firstLine="720"/>
        <w:jc w:val="both"/>
        <w:rPr>
          <w:rFonts w:ascii="Times New Roman" w:eastAsia="Times New Roman" w:hAnsi="Times New Roman" w:cs="Times New Roman"/>
          <w:b/>
          <w:sz w:val="20"/>
          <w:szCs w:val="20"/>
          <w:lang w:val="uz-Cyrl-UZ"/>
        </w:rPr>
      </w:pPr>
    </w:p>
    <w:p w14:paraId="63D9F808" w14:textId="77777777" w:rsidR="00997067" w:rsidRPr="00997067" w:rsidRDefault="009F4101" w:rsidP="00843879">
      <w:pPr>
        <w:spacing w:after="0" w:line="240" w:lineRule="auto"/>
        <w:ind w:right="-5" w:firstLine="72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1</w:t>
      </w:r>
      <w:r w:rsidR="00013C6F">
        <w:rPr>
          <w:rFonts w:ascii="Times New Roman" w:eastAsia="Times New Roman" w:hAnsi="Times New Roman" w:cs="Times New Roman"/>
          <w:b/>
          <w:sz w:val="28"/>
          <w:szCs w:val="28"/>
          <w:lang w:val="uz-Cyrl-UZ"/>
        </w:rPr>
        <w:t>7</w:t>
      </w:r>
      <w:r w:rsidR="007D30B5">
        <w:rPr>
          <w:rFonts w:ascii="Times New Roman" w:eastAsia="Times New Roman" w:hAnsi="Times New Roman" w:cs="Times New Roman"/>
          <w:b/>
          <w:sz w:val="28"/>
          <w:szCs w:val="28"/>
          <w:lang w:val="uz-Cyrl-UZ"/>
        </w:rPr>
        <w:t xml:space="preserve">. </w:t>
      </w:r>
      <w:r w:rsidR="00997067" w:rsidRPr="00997067">
        <w:rPr>
          <w:rFonts w:ascii="Times New Roman" w:eastAsia="Times New Roman" w:hAnsi="Times New Roman" w:cs="Times New Roman"/>
          <w:b/>
          <w:sz w:val="28"/>
          <w:szCs w:val="28"/>
          <w:lang w:val="uz-Cyrl-UZ"/>
        </w:rPr>
        <w:t>Ўзбекистон Республикаси Темир йўл уставининг 156-</w:t>
      </w:r>
      <w:r w:rsidR="00F521F0">
        <w:rPr>
          <w:rFonts w:ascii="Times New Roman" w:eastAsia="Times New Roman" w:hAnsi="Times New Roman" w:cs="Times New Roman"/>
          <w:b/>
          <w:sz w:val="28"/>
          <w:szCs w:val="28"/>
          <w:lang w:val="uz-Cyrl-UZ"/>
        </w:rPr>
        <w:t>бандига</w:t>
      </w:r>
      <w:r w:rsidR="00997067" w:rsidRPr="00997067">
        <w:rPr>
          <w:rFonts w:ascii="Times New Roman" w:eastAsia="Times New Roman" w:hAnsi="Times New Roman" w:cs="Times New Roman"/>
          <w:b/>
          <w:sz w:val="28"/>
          <w:szCs w:val="28"/>
          <w:lang w:val="uz-Cyrl-UZ"/>
        </w:rPr>
        <w:t xml:space="preserve"> кўра </w:t>
      </w:r>
      <w:r w:rsidR="00F521F0" w:rsidRPr="00997067">
        <w:rPr>
          <w:rFonts w:ascii="Times New Roman" w:eastAsia="Times New Roman" w:hAnsi="Times New Roman" w:cs="Times New Roman"/>
          <w:b/>
          <w:sz w:val="28"/>
          <w:szCs w:val="28"/>
          <w:lang w:val="uz-Cyrl-UZ"/>
        </w:rPr>
        <w:t xml:space="preserve">юк жўнатувчи ва юкни олувчиларга нисбатан </w:t>
      </w:r>
      <w:r w:rsidR="00997067" w:rsidRPr="00997067">
        <w:rPr>
          <w:rFonts w:ascii="Times New Roman" w:eastAsia="Times New Roman" w:hAnsi="Times New Roman" w:cs="Times New Roman"/>
          <w:b/>
          <w:sz w:val="28"/>
          <w:szCs w:val="28"/>
          <w:lang w:val="uz-Cyrl-UZ"/>
        </w:rPr>
        <w:t xml:space="preserve">ушбу уставдан келиб чиққан даъво аризалари хўжалик судига 6 ой ичида тақдим этилиши мумкин. 6 ойлик муддат юк ташиш режасини бажармаганлик учун жарима ундириш белгиланганда – жаримани тўлаш учун белгиланган </w:t>
      </w:r>
      <w:r w:rsidR="00C87429">
        <w:rPr>
          <w:rFonts w:ascii="Times New Roman" w:eastAsia="Times New Roman" w:hAnsi="Times New Roman" w:cs="Times New Roman"/>
          <w:b/>
          <w:sz w:val="28"/>
          <w:szCs w:val="28"/>
          <w:lang w:val="uz-Cyrl-UZ"/>
        </w:rPr>
        <w:t xml:space="preserve">   </w:t>
      </w:r>
      <w:r w:rsidR="00997067" w:rsidRPr="00997067">
        <w:rPr>
          <w:rFonts w:ascii="Times New Roman" w:eastAsia="Times New Roman" w:hAnsi="Times New Roman" w:cs="Times New Roman"/>
          <w:b/>
          <w:sz w:val="28"/>
          <w:szCs w:val="28"/>
          <w:lang w:val="uz-Cyrl-UZ"/>
        </w:rPr>
        <w:t>5 кунлик муддат ўтгандан сўнг ҳисобланади.</w:t>
      </w:r>
    </w:p>
    <w:p w14:paraId="3C0D27D1" w14:textId="77777777" w:rsidR="007D30B5" w:rsidRPr="002738BB" w:rsidRDefault="007D30B5" w:rsidP="00843879">
      <w:pPr>
        <w:spacing w:after="0" w:line="240" w:lineRule="auto"/>
        <w:ind w:right="-5" w:firstLine="720"/>
        <w:jc w:val="both"/>
        <w:rPr>
          <w:rFonts w:ascii="Times New Roman" w:hAnsi="Times New Roman" w:cs="Times New Roman"/>
          <w:i/>
          <w:color w:val="000000"/>
          <w:sz w:val="28"/>
          <w:szCs w:val="28"/>
          <w:lang w:val="uz-Cyrl-UZ"/>
        </w:rPr>
      </w:pPr>
      <w:r w:rsidRPr="002738BB">
        <w:rPr>
          <w:rFonts w:ascii="Times New Roman" w:eastAsia="Times New Roman" w:hAnsi="Times New Roman" w:cs="Times New Roman"/>
          <w:i/>
          <w:sz w:val="28"/>
          <w:szCs w:val="28"/>
          <w:lang w:val="uz-Cyrl-UZ"/>
        </w:rPr>
        <w:t>(</w:t>
      </w:r>
      <w:r>
        <w:rPr>
          <w:rFonts w:ascii="Times New Roman" w:eastAsia="Times New Roman" w:hAnsi="Times New Roman" w:cs="Times New Roman"/>
          <w:i/>
          <w:sz w:val="28"/>
          <w:szCs w:val="28"/>
          <w:lang w:val="uz-Cyrl-UZ"/>
        </w:rPr>
        <w:t>21</w:t>
      </w:r>
      <w:r w:rsidRPr="002738BB">
        <w:rPr>
          <w:rFonts w:ascii="Times New Roman" w:eastAsia="Times New Roman" w:hAnsi="Times New Roman" w:cs="Times New Roman"/>
          <w:i/>
          <w:sz w:val="28"/>
          <w:szCs w:val="28"/>
          <w:lang w:val="uz-Cyrl-UZ"/>
        </w:rPr>
        <w:t>-1</w:t>
      </w:r>
      <w:r w:rsidR="007C4B18">
        <w:rPr>
          <w:rFonts w:ascii="Times New Roman" w:eastAsia="Times New Roman" w:hAnsi="Times New Roman" w:cs="Times New Roman"/>
          <w:i/>
          <w:sz w:val="28"/>
          <w:szCs w:val="28"/>
          <w:lang w:val="uz-Cyrl-UZ"/>
        </w:rPr>
        <w:t>407</w:t>
      </w:r>
      <w:r w:rsidRPr="002738BB">
        <w:rPr>
          <w:rFonts w:ascii="Times New Roman" w:eastAsia="Times New Roman" w:hAnsi="Times New Roman" w:cs="Times New Roman"/>
          <w:i/>
          <w:sz w:val="28"/>
          <w:szCs w:val="28"/>
          <w:lang w:val="uz-Cyrl-UZ"/>
        </w:rPr>
        <w:t>/</w:t>
      </w:r>
      <w:r w:rsidR="007C4B18">
        <w:rPr>
          <w:rFonts w:ascii="Times New Roman" w:eastAsia="Times New Roman" w:hAnsi="Times New Roman" w:cs="Times New Roman"/>
          <w:i/>
          <w:sz w:val="28"/>
          <w:szCs w:val="28"/>
          <w:lang w:val="uz-Cyrl-UZ"/>
        </w:rPr>
        <w:t>136</w:t>
      </w:r>
      <w:r w:rsidRPr="002738BB">
        <w:rPr>
          <w:rFonts w:ascii="Times New Roman" w:eastAsia="Times New Roman" w:hAnsi="Times New Roman" w:cs="Times New Roman"/>
          <w:i/>
          <w:sz w:val="28"/>
          <w:szCs w:val="28"/>
          <w:lang w:val="uz-Cyrl-UZ"/>
        </w:rPr>
        <w:t>-сонли</w:t>
      </w:r>
      <w:r w:rsidRPr="002738BB">
        <w:rPr>
          <w:rFonts w:ascii="Times New Roman" w:hAnsi="Times New Roman" w:cs="Times New Roman"/>
          <w:i/>
          <w:color w:val="000000"/>
          <w:sz w:val="28"/>
          <w:szCs w:val="28"/>
          <w:lang w:val="uz-Cyrl-UZ"/>
        </w:rPr>
        <w:t xml:space="preserve"> иш, судья</w:t>
      </w:r>
      <w:r w:rsidR="00A0203A">
        <w:rPr>
          <w:rFonts w:ascii="Times New Roman" w:hAnsi="Times New Roman" w:cs="Times New Roman"/>
          <w:i/>
          <w:color w:val="000000"/>
          <w:sz w:val="28"/>
          <w:szCs w:val="28"/>
          <w:lang w:val="uz-Cyrl-UZ"/>
        </w:rPr>
        <w:t xml:space="preserve"> </w:t>
      </w:r>
      <w:r w:rsidR="007C4B18">
        <w:rPr>
          <w:rFonts w:ascii="Times New Roman" w:hAnsi="Times New Roman" w:cs="Times New Roman"/>
          <w:i/>
          <w:color w:val="000000"/>
          <w:sz w:val="28"/>
          <w:szCs w:val="28"/>
          <w:lang w:val="uz-Cyrl-UZ"/>
        </w:rPr>
        <w:t>З.Тожиев</w:t>
      </w:r>
      <w:r w:rsidRPr="002738BB">
        <w:rPr>
          <w:rFonts w:ascii="Times New Roman" w:hAnsi="Times New Roman" w:cs="Times New Roman"/>
          <w:i/>
          <w:color w:val="000000"/>
          <w:sz w:val="28"/>
          <w:szCs w:val="28"/>
          <w:lang w:val="uz-Cyrl-UZ"/>
        </w:rPr>
        <w:t>)</w:t>
      </w:r>
    </w:p>
    <w:p w14:paraId="5FBD5FC1" w14:textId="77777777" w:rsidR="007D30B5" w:rsidRPr="006D09C5" w:rsidRDefault="007D30B5" w:rsidP="00843879">
      <w:pPr>
        <w:spacing w:after="0" w:line="240" w:lineRule="auto"/>
        <w:ind w:right="-5" w:firstLine="720"/>
        <w:jc w:val="both"/>
        <w:rPr>
          <w:rFonts w:ascii="Times New Roman" w:eastAsia="Times New Roman" w:hAnsi="Times New Roman" w:cs="Times New Roman"/>
          <w:sz w:val="20"/>
          <w:szCs w:val="20"/>
          <w:lang w:val="uz-Cyrl-UZ"/>
        </w:rPr>
      </w:pPr>
    </w:p>
    <w:p w14:paraId="7F0F5F5A" w14:textId="77777777" w:rsidR="007D30B5" w:rsidRPr="002738BB" w:rsidRDefault="004A5E3B"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Ўзбекистон Савдо-саноат палатаси Бухоро вилоят ҳудудий бошқармаси Бухоро минтақавий темир йўл узели манфаатида </w:t>
      </w:r>
      <w:r w:rsidR="007D30B5" w:rsidRPr="002738BB">
        <w:rPr>
          <w:rFonts w:ascii="Times New Roman" w:eastAsia="Times New Roman" w:hAnsi="Times New Roman" w:cs="Times New Roman"/>
          <w:sz w:val="28"/>
          <w:szCs w:val="28"/>
          <w:lang w:val="uz-Cyrl-UZ"/>
        </w:rPr>
        <w:t xml:space="preserve">хўжалик судига </w:t>
      </w:r>
      <w:r w:rsidR="00363745">
        <w:rPr>
          <w:rFonts w:ascii="Times New Roman" w:eastAsia="Times New Roman" w:hAnsi="Times New Roman" w:cs="Times New Roman"/>
          <w:sz w:val="28"/>
          <w:szCs w:val="28"/>
          <w:lang w:val="uz-Cyrl-UZ"/>
        </w:rPr>
        <w:t xml:space="preserve">даъво аризаси билан </w:t>
      </w:r>
      <w:r w:rsidR="007D30B5" w:rsidRPr="002738BB">
        <w:rPr>
          <w:rFonts w:ascii="Times New Roman" w:eastAsia="Times New Roman" w:hAnsi="Times New Roman" w:cs="Times New Roman"/>
          <w:sz w:val="28"/>
          <w:szCs w:val="28"/>
          <w:lang w:val="uz-Cyrl-UZ"/>
        </w:rPr>
        <w:t>мурожаат қилиб, “</w:t>
      </w:r>
      <w:r>
        <w:rPr>
          <w:rFonts w:ascii="Times New Roman" w:eastAsia="Times New Roman" w:hAnsi="Times New Roman" w:cs="Times New Roman"/>
          <w:sz w:val="28"/>
          <w:szCs w:val="28"/>
          <w:lang w:val="uz-Cyrl-UZ"/>
        </w:rPr>
        <w:t>Қизиқумцемент</w:t>
      </w:r>
      <w:r w:rsidR="007D30B5" w:rsidRPr="002738BB">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 xml:space="preserve"> АЖдан 173 446 650 сўм </w:t>
      </w:r>
      <w:r w:rsidR="007D30B5" w:rsidRPr="002738BB">
        <w:rPr>
          <w:rFonts w:ascii="Times New Roman" w:eastAsia="Times New Roman" w:hAnsi="Times New Roman" w:cs="Times New Roman"/>
          <w:sz w:val="28"/>
          <w:szCs w:val="28"/>
          <w:lang w:val="uz-Cyrl-UZ"/>
        </w:rPr>
        <w:t>ундиришни сўраган.</w:t>
      </w:r>
    </w:p>
    <w:p w14:paraId="0BCA03A6" w14:textId="77777777" w:rsidR="002B226B" w:rsidRDefault="007D30B5" w:rsidP="00843879">
      <w:pPr>
        <w:spacing w:after="0" w:line="240" w:lineRule="auto"/>
        <w:ind w:right="-5" w:firstLine="720"/>
        <w:jc w:val="both"/>
        <w:rPr>
          <w:rFonts w:ascii="Times New Roman" w:eastAsia="Times New Roman" w:hAnsi="Times New Roman" w:cs="Times New Roman"/>
          <w:sz w:val="28"/>
          <w:szCs w:val="28"/>
          <w:lang w:val="uz-Cyrl-UZ"/>
        </w:rPr>
      </w:pPr>
      <w:r w:rsidRPr="002738BB">
        <w:rPr>
          <w:rFonts w:ascii="Times New Roman" w:eastAsia="Times New Roman" w:hAnsi="Times New Roman" w:cs="Times New Roman"/>
          <w:sz w:val="28"/>
          <w:szCs w:val="28"/>
          <w:lang w:val="uz-Cyrl-UZ"/>
        </w:rPr>
        <w:t xml:space="preserve">Ишдаги ҳужжатлардан кўринишича, </w:t>
      </w:r>
      <w:r w:rsidR="002B226B" w:rsidRPr="002738BB">
        <w:rPr>
          <w:rFonts w:ascii="Times New Roman" w:eastAsia="Times New Roman" w:hAnsi="Times New Roman" w:cs="Times New Roman"/>
          <w:sz w:val="28"/>
          <w:szCs w:val="28"/>
          <w:lang w:val="uz-Cyrl-UZ"/>
        </w:rPr>
        <w:t>“</w:t>
      </w:r>
      <w:r w:rsidR="002B226B">
        <w:rPr>
          <w:rFonts w:ascii="Times New Roman" w:eastAsia="Times New Roman" w:hAnsi="Times New Roman" w:cs="Times New Roman"/>
          <w:sz w:val="28"/>
          <w:szCs w:val="28"/>
          <w:lang w:val="uz-Cyrl-UZ"/>
        </w:rPr>
        <w:t>Қизиқумцемент</w:t>
      </w:r>
      <w:r w:rsidR="002B226B" w:rsidRPr="002738BB">
        <w:rPr>
          <w:rFonts w:ascii="Times New Roman" w:eastAsia="Times New Roman" w:hAnsi="Times New Roman" w:cs="Times New Roman"/>
          <w:sz w:val="28"/>
          <w:szCs w:val="28"/>
          <w:lang w:val="uz-Cyrl-UZ"/>
        </w:rPr>
        <w:t>”</w:t>
      </w:r>
      <w:r w:rsidR="00A77B38">
        <w:rPr>
          <w:rFonts w:ascii="Times New Roman" w:eastAsia="Times New Roman" w:hAnsi="Times New Roman" w:cs="Times New Roman"/>
          <w:sz w:val="28"/>
          <w:szCs w:val="28"/>
          <w:lang w:val="uz-Cyrl-UZ"/>
        </w:rPr>
        <w:t xml:space="preserve"> </w:t>
      </w:r>
      <w:r w:rsidR="002B226B">
        <w:rPr>
          <w:rFonts w:ascii="Times New Roman" w:eastAsia="Times New Roman" w:hAnsi="Times New Roman" w:cs="Times New Roman"/>
          <w:sz w:val="28"/>
          <w:szCs w:val="28"/>
          <w:lang w:val="uz-Cyrl-UZ"/>
        </w:rPr>
        <w:t xml:space="preserve">АЖ </w:t>
      </w:r>
      <w:r w:rsidR="00A77B38">
        <w:rPr>
          <w:rFonts w:ascii="Times New Roman" w:eastAsia="Times New Roman" w:hAnsi="Times New Roman" w:cs="Times New Roman"/>
          <w:sz w:val="28"/>
          <w:szCs w:val="28"/>
          <w:lang w:val="uz-Cyrl-UZ"/>
        </w:rPr>
        <w:t xml:space="preserve">              </w:t>
      </w:r>
      <w:r w:rsidR="002B226B">
        <w:rPr>
          <w:rFonts w:ascii="Times New Roman" w:eastAsia="Times New Roman" w:hAnsi="Times New Roman" w:cs="Times New Roman"/>
          <w:sz w:val="28"/>
          <w:szCs w:val="28"/>
          <w:lang w:val="uz-Cyrl-UZ"/>
        </w:rPr>
        <w:t>2013 йилнинг июнь ва август ойларида Бухоро минтақавий темир йўл узелига қарашли Бинокор темир йўл бекати орқали “Клинкер” маҳсулотини вагонларда ташиш р</w:t>
      </w:r>
      <w:r w:rsidR="001F41CD">
        <w:rPr>
          <w:rFonts w:ascii="Times New Roman" w:eastAsia="Times New Roman" w:hAnsi="Times New Roman" w:cs="Times New Roman"/>
          <w:sz w:val="28"/>
          <w:szCs w:val="28"/>
          <w:lang w:val="uz-Cyrl-UZ"/>
        </w:rPr>
        <w:t>ежасини тасдиқлаб берган. Бироқ</w:t>
      </w:r>
      <w:r w:rsidR="002B226B">
        <w:rPr>
          <w:rFonts w:ascii="Times New Roman" w:eastAsia="Times New Roman" w:hAnsi="Times New Roman" w:cs="Times New Roman"/>
          <w:sz w:val="28"/>
          <w:szCs w:val="28"/>
          <w:lang w:val="uz-Cyrl-UZ"/>
        </w:rPr>
        <w:t xml:space="preserve"> АЖ томонидан   ташиш режаси бажарилмаган. </w:t>
      </w:r>
    </w:p>
    <w:p w14:paraId="5FFAA5D5" w14:textId="77777777" w:rsidR="00417764" w:rsidRDefault="00417764"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АЖ томонидан ташиш режаси бажарилмаганлиги учун 2013 йилнинг июнь ойи учун 164 751 300 сўм ва август ойи учун 8 695 350 сўм, жами 173 446 650 сўм жарима ҳисобланган.</w:t>
      </w:r>
    </w:p>
    <w:p w14:paraId="2DB8D4DD" w14:textId="77777777" w:rsidR="00363745" w:rsidRDefault="0036374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Шу сабабли Ўзбекистон Савдо-саноат палатаси Бухоро вилоят ҳудудий бошқармаси Бухоро минтақавий темир йўл узели манфаатида 2014 йил           8 январда </w:t>
      </w:r>
      <w:r w:rsidRPr="002738BB">
        <w:rPr>
          <w:rFonts w:ascii="Times New Roman" w:eastAsia="Times New Roman" w:hAnsi="Times New Roman" w:cs="Times New Roman"/>
          <w:sz w:val="28"/>
          <w:szCs w:val="28"/>
          <w:lang w:val="uz-Cyrl-UZ"/>
        </w:rPr>
        <w:t xml:space="preserve">хўжалик судига </w:t>
      </w:r>
      <w:r>
        <w:rPr>
          <w:rFonts w:ascii="Times New Roman" w:eastAsia="Times New Roman" w:hAnsi="Times New Roman" w:cs="Times New Roman"/>
          <w:sz w:val="28"/>
          <w:szCs w:val="28"/>
          <w:lang w:val="uz-Cyrl-UZ"/>
        </w:rPr>
        <w:t>даъво аризаси б</w:t>
      </w:r>
      <w:r w:rsidR="001F41CD">
        <w:rPr>
          <w:rFonts w:ascii="Times New Roman" w:eastAsia="Times New Roman" w:hAnsi="Times New Roman" w:cs="Times New Roman"/>
          <w:sz w:val="28"/>
          <w:szCs w:val="28"/>
          <w:lang w:val="uz-Cyrl-UZ"/>
        </w:rPr>
        <w:t>ерган</w:t>
      </w:r>
      <w:r>
        <w:rPr>
          <w:rFonts w:ascii="Times New Roman" w:eastAsia="Times New Roman" w:hAnsi="Times New Roman" w:cs="Times New Roman"/>
          <w:sz w:val="28"/>
          <w:szCs w:val="28"/>
          <w:lang w:val="uz-Cyrl-UZ"/>
        </w:rPr>
        <w:t xml:space="preserve">. </w:t>
      </w:r>
    </w:p>
    <w:p w14:paraId="26CAFF20" w14:textId="77777777" w:rsidR="002D6B66" w:rsidRDefault="007D30B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lastRenderedPageBreak/>
        <w:t xml:space="preserve">Иш кўрилиши жараёнида </w:t>
      </w:r>
      <w:r w:rsidR="002D6B66" w:rsidRPr="002738BB">
        <w:rPr>
          <w:rFonts w:ascii="Times New Roman" w:eastAsia="Times New Roman" w:hAnsi="Times New Roman" w:cs="Times New Roman"/>
          <w:sz w:val="28"/>
          <w:szCs w:val="28"/>
          <w:lang w:val="uz-Cyrl-UZ"/>
        </w:rPr>
        <w:t>“</w:t>
      </w:r>
      <w:r w:rsidR="002D6B66">
        <w:rPr>
          <w:rFonts w:ascii="Times New Roman" w:eastAsia="Times New Roman" w:hAnsi="Times New Roman" w:cs="Times New Roman"/>
          <w:sz w:val="28"/>
          <w:szCs w:val="28"/>
          <w:lang w:val="uz-Cyrl-UZ"/>
        </w:rPr>
        <w:t>Қизиқумцемент</w:t>
      </w:r>
      <w:r w:rsidR="002D6B66" w:rsidRPr="002738BB">
        <w:rPr>
          <w:rFonts w:ascii="Times New Roman" w:eastAsia="Times New Roman" w:hAnsi="Times New Roman" w:cs="Times New Roman"/>
          <w:sz w:val="28"/>
          <w:szCs w:val="28"/>
          <w:lang w:val="uz-Cyrl-UZ"/>
        </w:rPr>
        <w:t>”</w:t>
      </w:r>
      <w:r w:rsidR="002D6B66">
        <w:rPr>
          <w:rFonts w:ascii="Times New Roman" w:eastAsia="Times New Roman" w:hAnsi="Times New Roman" w:cs="Times New Roman"/>
          <w:sz w:val="28"/>
          <w:szCs w:val="28"/>
          <w:lang w:val="uz-Cyrl-UZ"/>
        </w:rPr>
        <w:t xml:space="preserve"> АЖ</w:t>
      </w:r>
      <w:r>
        <w:rPr>
          <w:rFonts w:ascii="Times New Roman" w:eastAsia="Times New Roman" w:hAnsi="Times New Roman" w:cs="Times New Roman"/>
          <w:sz w:val="28"/>
          <w:szCs w:val="28"/>
          <w:lang w:val="uz-Cyrl-UZ"/>
        </w:rPr>
        <w:t xml:space="preserve"> судга </w:t>
      </w:r>
      <w:r w:rsidR="002D6B66">
        <w:rPr>
          <w:rFonts w:ascii="Times New Roman" w:eastAsia="Times New Roman" w:hAnsi="Times New Roman" w:cs="Times New Roman"/>
          <w:sz w:val="28"/>
          <w:szCs w:val="28"/>
          <w:lang w:val="uz-Cyrl-UZ"/>
        </w:rPr>
        <w:t>даъво муддатини қўллаш тўғрисидаги ариза билан мурожаат қилган.</w:t>
      </w:r>
    </w:p>
    <w:p w14:paraId="54AA241F" w14:textId="77777777" w:rsidR="002D6B66" w:rsidRDefault="002D6B66"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Биринчи инстанция суди даъво муддатини қўллаб, даъво талабининг 164 751 300 сўм қисмини қаноатлантиришни рад этиб, 8 695 350 қисмини қаноатлантирган.</w:t>
      </w:r>
    </w:p>
    <w:p w14:paraId="1E38ADA1" w14:textId="77777777" w:rsidR="004D0223" w:rsidRDefault="001F41CD"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С</w:t>
      </w:r>
      <w:r w:rsidR="004D0223">
        <w:rPr>
          <w:rFonts w:ascii="Times New Roman" w:eastAsia="Times New Roman" w:hAnsi="Times New Roman" w:cs="Times New Roman"/>
          <w:sz w:val="28"/>
          <w:szCs w:val="28"/>
          <w:lang w:val="uz-Cyrl-UZ"/>
        </w:rPr>
        <w:t xml:space="preserve">уд бундай хулосага келишда Ўзбекистон Республикаси </w:t>
      </w:r>
      <w:r w:rsidR="00DF2B16">
        <w:rPr>
          <w:rFonts w:ascii="Times New Roman" w:eastAsia="Times New Roman" w:hAnsi="Times New Roman" w:cs="Times New Roman"/>
          <w:sz w:val="28"/>
          <w:szCs w:val="28"/>
          <w:lang w:val="uz-Cyrl-UZ"/>
        </w:rPr>
        <w:t>Т</w:t>
      </w:r>
      <w:r w:rsidR="004D0223">
        <w:rPr>
          <w:rFonts w:ascii="Times New Roman" w:eastAsia="Times New Roman" w:hAnsi="Times New Roman" w:cs="Times New Roman"/>
          <w:sz w:val="28"/>
          <w:szCs w:val="28"/>
          <w:lang w:val="uz-Cyrl-UZ"/>
        </w:rPr>
        <w:t>емир йўл уставининг 156-</w:t>
      </w:r>
      <w:r>
        <w:rPr>
          <w:rFonts w:ascii="Times New Roman" w:eastAsia="Times New Roman" w:hAnsi="Times New Roman" w:cs="Times New Roman"/>
          <w:sz w:val="28"/>
          <w:szCs w:val="28"/>
          <w:lang w:val="uz-Cyrl-UZ"/>
        </w:rPr>
        <w:t>бандига</w:t>
      </w:r>
      <w:r w:rsidR="004D0223">
        <w:rPr>
          <w:rFonts w:ascii="Times New Roman" w:eastAsia="Times New Roman" w:hAnsi="Times New Roman" w:cs="Times New Roman"/>
          <w:sz w:val="28"/>
          <w:szCs w:val="28"/>
          <w:lang w:val="uz-Cyrl-UZ"/>
        </w:rPr>
        <w:t xml:space="preserve"> таянган.</w:t>
      </w:r>
      <w:r>
        <w:rPr>
          <w:rFonts w:ascii="Times New Roman" w:eastAsia="Times New Roman" w:hAnsi="Times New Roman" w:cs="Times New Roman"/>
          <w:sz w:val="28"/>
          <w:szCs w:val="28"/>
          <w:lang w:val="uz-Cyrl-UZ"/>
        </w:rPr>
        <w:t xml:space="preserve"> Унга кўра </w:t>
      </w:r>
      <w:r w:rsidR="00DF2B16">
        <w:rPr>
          <w:rFonts w:ascii="Times New Roman" w:eastAsia="Times New Roman" w:hAnsi="Times New Roman" w:cs="Times New Roman"/>
          <w:sz w:val="28"/>
          <w:szCs w:val="28"/>
          <w:lang w:val="uz-Cyrl-UZ"/>
        </w:rPr>
        <w:t>т</w:t>
      </w:r>
      <w:r w:rsidR="004D0223">
        <w:rPr>
          <w:rFonts w:ascii="Times New Roman" w:eastAsia="Times New Roman" w:hAnsi="Times New Roman" w:cs="Times New Roman"/>
          <w:sz w:val="28"/>
          <w:szCs w:val="28"/>
          <w:lang w:val="uz-Cyrl-UZ"/>
        </w:rPr>
        <w:t xml:space="preserve">емир йўлнинг ушбу уставидан келиб чиққан юк жўнатувчи ва юкни олувчиларга нисбатан даъво аризалари белгиланган судловга тегишлилик асосида хўжалик судига 6 ой ичида тақдим этилиши мумкин. Ушбу 6 ойлик муддат юк ташиш режасини бажармаганлик учун жарима </w:t>
      </w:r>
      <w:r w:rsidR="004C5469">
        <w:rPr>
          <w:rFonts w:ascii="Times New Roman" w:eastAsia="Times New Roman" w:hAnsi="Times New Roman" w:cs="Times New Roman"/>
          <w:sz w:val="28"/>
          <w:szCs w:val="28"/>
          <w:lang w:val="uz-Cyrl-UZ"/>
        </w:rPr>
        <w:t>ундириш белгиланганда</w:t>
      </w:r>
      <w:r w:rsidR="004D0223">
        <w:rPr>
          <w:rFonts w:ascii="Times New Roman" w:eastAsia="Times New Roman" w:hAnsi="Times New Roman" w:cs="Times New Roman"/>
          <w:sz w:val="28"/>
          <w:szCs w:val="28"/>
          <w:lang w:val="uz-Cyrl-UZ"/>
        </w:rPr>
        <w:t xml:space="preserve"> – жарима</w:t>
      </w:r>
      <w:r w:rsidR="004C5469">
        <w:rPr>
          <w:rFonts w:ascii="Times New Roman" w:eastAsia="Times New Roman" w:hAnsi="Times New Roman" w:cs="Times New Roman"/>
          <w:sz w:val="28"/>
          <w:szCs w:val="28"/>
          <w:lang w:val="uz-Cyrl-UZ"/>
        </w:rPr>
        <w:t>ни</w:t>
      </w:r>
      <w:r w:rsidR="004D0223">
        <w:rPr>
          <w:rFonts w:ascii="Times New Roman" w:eastAsia="Times New Roman" w:hAnsi="Times New Roman" w:cs="Times New Roman"/>
          <w:sz w:val="28"/>
          <w:szCs w:val="28"/>
          <w:lang w:val="uz-Cyrl-UZ"/>
        </w:rPr>
        <w:t xml:space="preserve"> тўлаш учун белгиланган 5 кунлик муддат ўтгандан сўнг ҳисоблан</w:t>
      </w:r>
      <w:r w:rsidR="004C5469">
        <w:rPr>
          <w:rFonts w:ascii="Times New Roman" w:eastAsia="Times New Roman" w:hAnsi="Times New Roman" w:cs="Times New Roman"/>
          <w:sz w:val="28"/>
          <w:szCs w:val="28"/>
          <w:lang w:val="uz-Cyrl-UZ"/>
        </w:rPr>
        <w:t>ади</w:t>
      </w:r>
      <w:r w:rsidR="004D0223">
        <w:rPr>
          <w:rFonts w:ascii="Times New Roman" w:eastAsia="Times New Roman" w:hAnsi="Times New Roman" w:cs="Times New Roman"/>
          <w:sz w:val="28"/>
          <w:szCs w:val="28"/>
          <w:lang w:val="uz-Cyrl-UZ"/>
        </w:rPr>
        <w:t>.</w:t>
      </w:r>
    </w:p>
    <w:p w14:paraId="7F69B055" w14:textId="77777777" w:rsidR="00F90C7A" w:rsidRPr="0021318B" w:rsidRDefault="004C1D1B"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ФК 151-моддасининг биринчи қисмига </w:t>
      </w:r>
      <w:r w:rsidR="007401BB">
        <w:rPr>
          <w:rFonts w:ascii="Times New Roman" w:eastAsia="Times New Roman" w:hAnsi="Times New Roman" w:cs="Times New Roman"/>
          <w:sz w:val="28"/>
          <w:szCs w:val="28"/>
          <w:lang w:val="uz-Cyrl-UZ"/>
        </w:rPr>
        <w:t xml:space="preserve">асосан </w:t>
      </w:r>
      <w:r w:rsidR="00F90C7A" w:rsidRPr="00F90C7A">
        <w:rPr>
          <w:rFonts w:ascii="Times New Roman" w:eastAsia="Times New Roman" w:hAnsi="Times New Roman" w:cs="Times New Roman"/>
          <w:sz w:val="28"/>
          <w:szCs w:val="28"/>
          <w:lang w:val="uz-Cyrl-UZ"/>
        </w:rPr>
        <w:t>а</w:t>
      </w:r>
      <w:r w:rsidR="00F90C7A" w:rsidRPr="0021318B">
        <w:rPr>
          <w:rFonts w:ascii="Times New Roman" w:eastAsia="Times New Roman" w:hAnsi="Times New Roman" w:cs="Times New Roman"/>
          <w:sz w:val="28"/>
          <w:szCs w:val="28"/>
          <w:lang w:val="uz-Cyrl-UZ"/>
        </w:rPr>
        <w:t>йрим турдаги талаблар учун қонунларда умумий даъво муддатига қараганда қисқартирилган ёки узайтирилган махсус даъво муддатлари белгиланиши мумкин.</w:t>
      </w:r>
    </w:p>
    <w:p w14:paraId="149EAB96" w14:textId="77777777" w:rsidR="00D90BDD" w:rsidRDefault="00666D27"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Биринчи инстанция суди </w:t>
      </w:r>
      <w:r w:rsidR="00F90C7A">
        <w:rPr>
          <w:rFonts w:ascii="Times New Roman" w:eastAsia="Times New Roman" w:hAnsi="Times New Roman" w:cs="Times New Roman"/>
          <w:sz w:val="28"/>
          <w:szCs w:val="28"/>
          <w:lang w:val="uz-Cyrl-UZ"/>
        </w:rPr>
        <w:t xml:space="preserve">юқорида </w:t>
      </w:r>
      <w:r>
        <w:rPr>
          <w:rFonts w:ascii="Times New Roman" w:eastAsia="Times New Roman" w:hAnsi="Times New Roman" w:cs="Times New Roman"/>
          <w:sz w:val="28"/>
          <w:szCs w:val="28"/>
          <w:lang w:val="uz-Cyrl-UZ"/>
        </w:rPr>
        <w:t>қайд этилган Уставнинг 156-</w:t>
      </w:r>
      <w:r w:rsidR="009E55B4">
        <w:rPr>
          <w:rFonts w:ascii="Times New Roman" w:eastAsia="Times New Roman" w:hAnsi="Times New Roman" w:cs="Times New Roman"/>
          <w:sz w:val="28"/>
          <w:szCs w:val="28"/>
          <w:lang w:val="uz-Cyrl-UZ"/>
        </w:rPr>
        <w:t>бандидан</w:t>
      </w:r>
      <w:r>
        <w:rPr>
          <w:rFonts w:ascii="Times New Roman" w:eastAsia="Times New Roman" w:hAnsi="Times New Roman" w:cs="Times New Roman"/>
          <w:sz w:val="28"/>
          <w:szCs w:val="28"/>
          <w:lang w:val="uz-Cyrl-UZ"/>
        </w:rPr>
        <w:t xml:space="preserve"> келиб чиқиб, даъво муддатини ўта бошлашини 2013 йил июль ойидан ҳисоблаган. Шу сабабли, даъво муддати июнь ойида юк ташиш режаси  бажарилмаганлиги натижасида ҳисобланган жарима суммасига нисбатан қўлланилган. </w:t>
      </w:r>
    </w:p>
    <w:p w14:paraId="262952F7" w14:textId="77777777" w:rsidR="009E55B4" w:rsidRPr="008E57D4" w:rsidRDefault="009E55B4" w:rsidP="00843879">
      <w:pPr>
        <w:spacing w:after="0" w:line="240" w:lineRule="auto"/>
        <w:ind w:right="-5" w:firstLine="720"/>
        <w:jc w:val="both"/>
        <w:rPr>
          <w:rFonts w:ascii="Times New Roman" w:eastAsia="Times New Roman" w:hAnsi="Times New Roman" w:cs="Times New Roman"/>
          <w:sz w:val="20"/>
          <w:szCs w:val="20"/>
          <w:lang w:val="uz-Cyrl-UZ"/>
        </w:rPr>
      </w:pPr>
    </w:p>
    <w:p w14:paraId="1A608D6C" w14:textId="77777777" w:rsidR="00AC1DAE" w:rsidRPr="00CC26B6" w:rsidRDefault="00AC1DAE" w:rsidP="00843879">
      <w:pPr>
        <w:spacing w:after="0" w:line="240" w:lineRule="auto"/>
        <w:ind w:right="-5" w:firstLine="720"/>
        <w:jc w:val="both"/>
        <w:rPr>
          <w:rFonts w:ascii="Times New Roman" w:hAnsi="Times New Roman" w:cs="Times New Roman"/>
          <w:b/>
          <w:sz w:val="28"/>
          <w:szCs w:val="28"/>
          <w:lang w:val="uz-Cyrl-UZ"/>
        </w:rPr>
      </w:pPr>
      <w:r>
        <w:rPr>
          <w:rFonts w:ascii="Times New Roman" w:hAnsi="Times New Roman" w:cs="Times New Roman"/>
          <w:b/>
          <w:sz w:val="28"/>
          <w:szCs w:val="28"/>
          <w:lang w:val="uz-Cyrl-UZ"/>
        </w:rPr>
        <w:t>1</w:t>
      </w:r>
      <w:r w:rsidR="00F72E8B">
        <w:rPr>
          <w:rFonts w:ascii="Times New Roman" w:hAnsi="Times New Roman" w:cs="Times New Roman"/>
          <w:b/>
          <w:sz w:val="28"/>
          <w:szCs w:val="28"/>
          <w:lang w:val="uz-Cyrl-UZ"/>
        </w:rPr>
        <w:t>8</w:t>
      </w:r>
      <w:r>
        <w:rPr>
          <w:rFonts w:ascii="Times New Roman" w:hAnsi="Times New Roman" w:cs="Times New Roman"/>
          <w:b/>
          <w:sz w:val="28"/>
          <w:szCs w:val="28"/>
          <w:lang w:val="uz-Cyrl-UZ"/>
        </w:rPr>
        <w:t xml:space="preserve">. </w:t>
      </w:r>
      <w:r w:rsidRPr="00CC26B6">
        <w:rPr>
          <w:rFonts w:ascii="Times New Roman" w:hAnsi="Times New Roman" w:cs="Times New Roman"/>
          <w:b/>
          <w:sz w:val="28"/>
          <w:szCs w:val="28"/>
          <w:lang w:val="uz-Cyrl-UZ"/>
        </w:rPr>
        <w:t>Жамият иштирокчилари умумий йиғилишининг қарорини ҳақиқий эмас деб топиш ҳақидаги аризалар учун икки ойлик махсус даъво муддати қўлланилади.</w:t>
      </w:r>
    </w:p>
    <w:p w14:paraId="051E2AD9" w14:textId="77777777" w:rsidR="00AC1DAE" w:rsidRDefault="00AC1DAE" w:rsidP="00843879">
      <w:pPr>
        <w:spacing w:after="0" w:line="240" w:lineRule="auto"/>
        <w:ind w:right="-5" w:firstLine="720"/>
        <w:jc w:val="both"/>
        <w:rPr>
          <w:rFonts w:ascii="Times New Roman" w:hAnsi="Times New Roman" w:cs="Times New Roman"/>
          <w:i/>
          <w:sz w:val="28"/>
          <w:szCs w:val="28"/>
          <w:lang w:val="uz-Cyrl-UZ"/>
        </w:rPr>
      </w:pPr>
      <w:r w:rsidRPr="009C48BF">
        <w:rPr>
          <w:rFonts w:ascii="Times New Roman" w:hAnsi="Times New Roman" w:cs="Times New Roman"/>
          <w:i/>
          <w:sz w:val="28"/>
          <w:szCs w:val="28"/>
          <w:lang w:val="uz-Cyrl-UZ"/>
        </w:rPr>
        <w:t xml:space="preserve">(17-1408/9210-сонли иш, судья М.Мирмаксудов) </w:t>
      </w:r>
    </w:p>
    <w:p w14:paraId="715E8CAA" w14:textId="77777777" w:rsidR="00AC1DAE" w:rsidRPr="00A77B38" w:rsidRDefault="00AC1DAE" w:rsidP="00843879">
      <w:pPr>
        <w:spacing w:after="0" w:line="240" w:lineRule="auto"/>
        <w:ind w:left="2124" w:right="-5" w:firstLine="720"/>
        <w:jc w:val="both"/>
        <w:rPr>
          <w:rFonts w:ascii="Times New Roman" w:hAnsi="Times New Roman" w:cs="Times New Roman"/>
          <w:i/>
          <w:sz w:val="20"/>
          <w:szCs w:val="20"/>
          <w:lang w:val="uz-Cyrl-UZ"/>
        </w:rPr>
      </w:pPr>
    </w:p>
    <w:p w14:paraId="53473AAF"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Даъвогар - Хусусийлаштириш, монополиядан чиқариш ва рақобатни ривожлантириш давлат қўмитаси Андижон вилоят ҳудудий бошқармаси судга мурожаат қилиб, жавобгарлар - “Асака диёр” МЧЖ ва “Ўзсаноатқурилишбанк”нинг Бунёдкор филиалига нисбатан 2010 йил             2 декабрдаги ва 2011йил 5 майдаги умумий йиғилиш қарорларини ҳамда 2011 йил 24 мартдаги кредит шартномасини ҳақиқий эмас деб топишни сўраган.</w:t>
      </w:r>
    </w:p>
    <w:p w14:paraId="6EA33F30"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 xml:space="preserve">Жавобгар - банк вакиллари даъво муддатини қўллашни сўраган.  </w:t>
      </w:r>
    </w:p>
    <w:p w14:paraId="07BBF8B2"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Суд томонидан даъво муддати қўлланилган ва даъво рад этилган.</w:t>
      </w:r>
    </w:p>
    <w:p w14:paraId="514079A3"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Иш ҳужжатларидан кўринишича, 2010 йил 2 декабрь ва 2011 йил 5 май кунлари жамиятнинг умумий йиғилиши ўтказилиб, унда банкдан 150 000 000 ва 100 000 000 сўм кредит олиш ва жамият таъсис ҳужжатларига ўзгартириш киритиш масаласи муҳокама қилиниб, қарор қабул қилинган.</w:t>
      </w:r>
    </w:p>
    <w:p w14:paraId="31874C2A"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Жамият ва банк ўртасида 2011 йил 24 мартда кредит шартномаси тузилиб, жамиятга 100 000 000  сўм кредит ажратилган.</w:t>
      </w:r>
    </w:p>
    <w:p w14:paraId="2E81BAF4"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 xml:space="preserve">Даъвогар суд мажлисида жамият устав фондининг 34,86 фоизи давлат улушидан иборатлиги, жамиятнинг умумий йиғилишларида даъвогар вакиллари иштирок этмаганлиги, умумий йиғилишларнинг ўтказилганлиги ва кредит шартномаси тузилганлиги ҳақида 2014 йил май ойида хабардор </w:t>
      </w:r>
      <w:r w:rsidRPr="00046B68">
        <w:rPr>
          <w:rFonts w:ascii="Times New Roman" w:hAnsi="Times New Roman" w:cs="Times New Roman"/>
          <w:sz w:val="28"/>
          <w:szCs w:val="28"/>
          <w:lang w:val="uz-Cyrl-UZ"/>
        </w:rPr>
        <w:lastRenderedPageBreak/>
        <w:t xml:space="preserve">бўлганлиги тўғрисида важлар келтириб, ўтказиб юборилган муддатни тиклашни сўраган. </w:t>
      </w:r>
    </w:p>
    <w:p w14:paraId="41EDF85C"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“Масъулияти чекланган ва қўшимча масъулиятли жамиятлар тўғрисида”ги Қонуннинг 41-моддасига мувофиқ, жамият иштирокчилари умумий йиғилишининг ушбу қонун ва бошқа қонун ҳужжатлари, жамиятни устави талаблари бузилган ҳолда қабул қилинган ҳамда жамият иштирокчиларининг ҳуқуқлари ва қонуний манфаатларини бузадиган қарори овоз беришда иштирок этмаган ёки баҳсли қарорга қарши овоз берган жамият иштирокчисининг аризасига кўра суд томонидан ҳақиқий эмас деб топилиши мумкин. Бундай ариза жамият иштирокчиси қабул қилинган қарор тўғрисида билган ёки билиши лозим бўлган кундан эътиборан икки ой ичида берилиши мумкин. Агар жамият иштирокчиси шикоятга сабаб бўлган қарорни қабул қилган жамият иштирокчиларининг умумий йиғилишида иштирок этган бўлса, мазкур ариза шундай қарор қабул қилинган кундан эътиборан икки ой ичида берилиши мумкин.</w:t>
      </w:r>
    </w:p>
    <w:p w14:paraId="615DB377" w14:textId="77777777" w:rsidR="00AC1DAE" w:rsidRPr="00046B68" w:rsidRDefault="00C031D5"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Даъвогар</w:t>
      </w:r>
      <w:r w:rsidR="00AC1DAE" w:rsidRPr="00046B68">
        <w:rPr>
          <w:rFonts w:ascii="Times New Roman" w:hAnsi="Times New Roman" w:cs="Times New Roman"/>
          <w:sz w:val="28"/>
          <w:szCs w:val="28"/>
          <w:lang w:val="uz-Cyrl-UZ"/>
        </w:rPr>
        <w:t xml:space="preserve">нинг юқорида кўрсатилган важлари суд томонидан инобатга олинмаган, чунки хўжалик жамиятлари устав жамғармасидаги давлат активлари пакетлари (улушлари)ни бошқариш бўйича фаолиятни амалга ошириш тартиби ҳақидаги Низомга ҳамда даъвогарнинг 2007 йил </w:t>
      </w:r>
      <w:r w:rsidR="00A77B38">
        <w:rPr>
          <w:rFonts w:ascii="Times New Roman" w:hAnsi="Times New Roman" w:cs="Times New Roman"/>
          <w:sz w:val="28"/>
          <w:szCs w:val="28"/>
          <w:lang w:val="uz-Cyrl-UZ"/>
        </w:rPr>
        <w:t xml:space="preserve">                </w:t>
      </w:r>
      <w:r w:rsidR="00AC1DAE" w:rsidRPr="00046B68">
        <w:rPr>
          <w:rFonts w:ascii="Times New Roman" w:hAnsi="Times New Roman" w:cs="Times New Roman"/>
          <w:sz w:val="28"/>
          <w:szCs w:val="28"/>
          <w:lang w:val="uz-Cyrl-UZ"/>
        </w:rPr>
        <w:t xml:space="preserve">13 сентябрдаги буйруғига асосан, жамиятга ишончли вакил бириктирилган ва турли буйруқлар билан ишончли вакил янгиланиб келган. Мазкур ишончли вакилларга ҳар ойда ҳисоботларни ўз вақтида тақдим этиб бориш ва белгиланган тартибда юқори турувчи идорага ҳисобот тақдим этиш вазифалари юклатилган. Ушбу шахсларнинг ўз вазифаларини лозим даражада бажармаганлиги ва натижада даъво муддатининг ўтиб кетганлиги даъво муддатини тиклаш учун асос бўла олмайди.  </w:t>
      </w:r>
    </w:p>
    <w:p w14:paraId="62BAD876" w14:textId="77777777" w:rsidR="00AC1DAE" w:rsidRPr="00046B68" w:rsidRDefault="00AC1DAE" w:rsidP="00843879">
      <w:pPr>
        <w:spacing w:after="0" w:line="240" w:lineRule="auto"/>
        <w:ind w:right="-5" w:firstLine="720"/>
        <w:jc w:val="both"/>
        <w:rPr>
          <w:rFonts w:ascii="Times New Roman" w:hAnsi="Times New Roman" w:cs="Times New Roman"/>
          <w:sz w:val="28"/>
          <w:szCs w:val="28"/>
          <w:lang w:val="uz-Cyrl-UZ"/>
        </w:rPr>
      </w:pPr>
      <w:r w:rsidRPr="00046B68">
        <w:rPr>
          <w:rFonts w:ascii="Times New Roman" w:hAnsi="Times New Roman" w:cs="Times New Roman"/>
          <w:sz w:val="28"/>
          <w:szCs w:val="28"/>
          <w:lang w:val="uz-Cyrl-UZ"/>
        </w:rPr>
        <w:t>Шу сабабли, суд томонидан асосли равишда даъво муддати қўлланилиб, даъво муддатини тиклаш тўғрисидаги ариза қаноатлантирилмасдан қолдирилган ва даъво рад этилган.</w:t>
      </w:r>
    </w:p>
    <w:p w14:paraId="350F06DA" w14:textId="77777777" w:rsidR="00046B68" w:rsidRPr="00A77B38" w:rsidRDefault="00046B68" w:rsidP="00843879">
      <w:pPr>
        <w:spacing w:after="0" w:line="240" w:lineRule="auto"/>
        <w:ind w:right="-5" w:firstLine="720"/>
        <w:jc w:val="both"/>
        <w:rPr>
          <w:rFonts w:ascii="Times New Roman" w:hAnsi="Times New Roman" w:cs="Times New Roman"/>
          <w:sz w:val="20"/>
          <w:szCs w:val="20"/>
          <w:highlight w:val="yellow"/>
          <w:lang w:val="uz-Cyrl-UZ"/>
        </w:rPr>
      </w:pPr>
    </w:p>
    <w:p w14:paraId="1C86A6D3" w14:textId="77777777" w:rsidR="00EC6D46" w:rsidRPr="00D90BDD" w:rsidRDefault="00F72E8B" w:rsidP="00843879">
      <w:pPr>
        <w:spacing w:after="0" w:line="240" w:lineRule="auto"/>
        <w:ind w:right="-5" w:firstLine="72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19</w:t>
      </w:r>
      <w:r w:rsidR="00EC6D46">
        <w:rPr>
          <w:rFonts w:ascii="Times New Roman" w:eastAsia="Times New Roman" w:hAnsi="Times New Roman" w:cs="Times New Roman"/>
          <w:b/>
          <w:sz w:val="28"/>
          <w:szCs w:val="28"/>
          <w:lang w:val="uz-Cyrl-UZ"/>
        </w:rPr>
        <w:t xml:space="preserve">. </w:t>
      </w:r>
      <w:r w:rsidR="00EC6D46" w:rsidRPr="00D90BDD">
        <w:rPr>
          <w:rFonts w:ascii="Times New Roman" w:eastAsia="Times New Roman" w:hAnsi="Times New Roman" w:cs="Times New Roman"/>
          <w:b/>
          <w:sz w:val="28"/>
          <w:szCs w:val="28"/>
          <w:lang w:val="uz-Cyrl-UZ"/>
        </w:rPr>
        <w:t>Ф</w:t>
      </w:r>
      <w:r w:rsidR="00EC6D46">
        <w:rPr>
          <w:rFonts w:ascii="Times New Roman" w:eastAsia="Times New Roman" w:hAnsi="Times New Roman" w:cs="Times New Roman"/>
          <w:b/>
          <w:sz w:val="28"/>
          <w:szCs w:val="28"/>
          <w:lang w:val="uz-Cyrl-UZ"/>
        </w:rPr>
        <w:t>Книнг</w:t>
      </w:r>
      <w:r w:rsidR="00EC6D46" w:rsidRPr="00D90BDD">
        <w:rPr>
          <w:rFonts w:ascii="Times New Roman" w:eastAsia="Times New Roman" w:hAnsi="Times New Roman" w:cs="Times New Roman"/>
          <w:b/>
          <w:sz w:val="28"/>
          <w:szCs w:val="28"/>
          <w:lang w:val="uz-Cyrl-UZ"/>
        </w:rPr>
        <w:t xml:space="preserve"> 2-моддасига кўра, бир тарафнинг иккинчи тарафга маъмурий бўйсунишига асосланган мулкий муносабатларга, шу жумладан солиқ, молиявий ва бошқа маъмурий муносабатларга нисбатан фуқаролик қонун ҳужжатлари қўлланилмайди, қонун ҳужжатларида назарда тутилган ҳоллар бундан мустасно. </w:t>
      </w:r>
    </w:p>
    <w:p w14:paraId="74BAA705" w14:textId="77777777" w:rsidR="00EC6D46" w:rsidRPr="008E57D4" w:rsidRDefault="00EC6D46" w:rsidP="00843879">
      <w:pPr>
        <w:spacing w:after="0" w:line="240" w:lineRule="auto"/>
        <w:ind w:right="-5" w:firstLine="720"/>
        <w:jc w:val="both"/>
        <w:rPr>
          <w:rFonts w:ascii="Times New Roman" w:eastAsia="Times New Roman" w:hAnsi="Times New Roman" w:cs="Times New Roman"/>
          <w:i/>
          <w:sz w:val="28"/>
          <w:szCs w:val="28"/>
          <w:lang w:val="uz-Cyrl-UZ"/>
        </w:rPr>
      </w:pPr>
      <w:r w:rsidRPr="008E57D4">
        <w:rPr>
          <w:rFonts w:ascii="Times New Roman" w:eastAsia="Times New Roman" w:hAnsi="Times New Roman" w:cs="Times New Roman"/>
          <w:i/>
          <w:sz w:val="28"/>
          <w:szCs w:val="28"/>
          <w:lang w:val="uz-Cyrl-UZ"/>
        </w:rPr>
        <w:t>(17-1310/4455-сонли иш, судья М. Ахмадалиева)</w:t>
      </w:r>
    </w:p>
    <w:p w14:paraId="37A657C3" w14:textId="77777777" w:rsidR="00EC6D46" w:rsidRPr="006C44AB" w:rsidRDefault="00EC6D46" w:rsidP="00843879">
      <w:pPr>
        <w:spacing w:after="0" w:line="240" w:lineRule="auto"/>
        <w:ind w:right="-5" w:firstLine="720"/>
        <w:jc w:val="both"/>
        <w:rPr>
          <w:rFonts w:ascii="Times New Roman" w:eastAsia="Times New Roman" w:hAnsi="Times New Roman" w:cs="Times New Roman"/>
          <w:sz w:val="20"/>
          <w:szCs w:val="20"/>
          <w:lang w:val="uz-Cyrl-UZ"/>
        </w:rPr>
      </w:pPr>
    </w:p>
    <w:p w14:paraId="0381B1E1"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Андижон вилоят </w:t>
      </w:r>
      <w:r w:rsidR="00692157">
        <w:rPr>
          <w:rFonts w:ascii="Times New Roman" w:eastAsia="Times New Roman" w:hAnsi="Times New Roman" w:cs="Times New Roman"/>
          <w:sz w:val="28"/>
          <w:szCs w:val="28"/>
          <w:lang w:val="uz-Cyrl-UZ"/>
        </w:rPr>
        <w:t>С</w:t>
      </w:r>
      <w:r w:rsidRPr="00D90BDD">
        <w:rPr>
          <w:rFonts w:ascii="Times New Roman" w:eastAsia="Times New Roman" w:hAnsi="Times New Roman" w:cs="Times New Roman"/>
          <w:sz w:val="28"/>
          <w:szCs w:val="28"/>
          <w:lang w:val="uz-Cyrl-UZ"/>
        </w:rPr>
        <w:t xml:space="preserve">тандартлаштириш ва метрология бошқармаси хўжалик судига </w:t>
      </w:r>
      <w:r w:rsidR="00C70ECE">
        <w:rPr>
          <w:rFonts w:ascii="Times New Roman" w:eastAsia="Times New Roman" w:hAnsi="Times New Roman" w:cs="Times New Roman"/>
          <w:sz w:val="28"/>
          <w:szCs w:val="28"/>
          <w:lang w:val="uz-Cyrl-UZ"/>
        </w:rPr>
        <w:t xml:space="preserve">2013 йилнинг май ойида </w:t>
      </w:r>
      <w:r w:rsidRPr="00D90BDD">
        <w:rPr>
          <w:rFonts w:ascii="Times New Roman" w:eastAsia="Times New Roman" w:hAnsi="Times New Roman" w:cs="Times New Roman"/>
          <w:sz w:val="28"/>
          <w:szCs w:val="28"/>
          <w:lang w:val="uz-Cyrl-UZ"/>
        </w:rPr>
        <w:t xml:space="preserve">ариза билан мурожаат қилиб, “Метан Моторс” МЧЖга нисбатан 1 010 413 206 сўм молиявий жарима қўллашни сўраган.   </w:t>
      </w:r>
    </w:p>
    <w:p w14:paraId="2191B6A5"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Биринчи инстанция суднинг ҳал қилув қарори билан арз қилинган талаб қисман қаноатлантирилиб, МЧЖга нисбатан 999 700 152 сўм  молиявий жарима қўлланилган.</w:t>
      </w:r>
    </w:p>
    <w:p w14:paraId="6E188A5E"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Иш апелляция инстанция суди томонидан кўрилмаган.</w:t>
      </w:r>
    </w:p>
    <w:p w14:paraId="3E811B5B"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lastRenderedPageBreak/>
        <w:t>Кассация инстанцияси судининг қарори билан ҳал қилув қарори ўзгаришиз қолдирилган.</w:t>
      </w:r>
    </w:p>
    <w:p w14:paraId="7A03386A"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Ишдаги ҳужжатлардан кўринишича, </w:t>
      </w:r>
      <w:r w:rsidR="00FE6A1F" w:rsidRPr="00D90BDD">
        <w:rPr>
          <w:rFonts w:ascii="Times New Roman" w:eastAsia="Times New Roman" w:hAnsi="Times New Roman" w:cs="Times New Roman"/>
          <w:sz w:val="28"/>
          <w:szCs w:val="28"/>
          <w:lang w:val="uz-Cyrl-UZ"/>
        </w:rPr>
        <w:t xml:space="preserve">жиноят иши бўйича </w:t>
      </w:r>
      <w:r w:rsidRPr="00D90BDD">
        <w:rPr>
          <w:rFonts w:ascii="Times New Roman" w:eastAsia="Times New Roman" w:hAnsi="Times New Roman" w:cs="Times New Roman"/>
          <w:sz w:val="28"/>
          <w:szCs w:val="28"/>
          <w:lang w:val="uz-Cyrl-UZ"/>
        </w:rPr>
        <w:t>тергов органининг 2012 йил 12 ноябрда</w:t>
      </w:r>
      <w:r w:rsidR="00FE6A1F">
        <w:rPr>
          <w:rFonts w:ascii="Times New Roman" w:eastAsia="Times New Roman" w:hAnsi="Times New Roman" w:cs="Times New Roman"/>
          <w:sz w:val="28"/>
          <w:szCs w:val="28"/>
          <w:lang w:val="uz-Cyrl-UZ"/>
        </w:rPr>
        <w:t xml:space="preserve"> чиқарилган </w:t>
      </w:r>
      <w:r w:rsidRPr="00D90BDD">
        <w:rPr>
          <w:rFonts w:ascii="Times New Roman" w:eastAsia="Times New Roman" w:hAnsi="Times New Roman" w:cs="Times New Roman"/>
          <w:sz w:val="28"/>
          <w:szCs w:val="28"/>
          <w:lang w:val="uz-Cyrl-UZ"/>
        </w:rPr>
        <w:t xml:space="preserve">қарорига асосан “Ўзтрансгаз” </w:t>
      </w:r>
      <w:r w:rsidR="00FE6A1F">
        <w:rPr>
          <w:rFonts w:ascii="Times New Roman" w:eastAsia="Times New Roman" w:hAnsi="Times New Roman" w:cs="Times New Roman"/>
          <w:sz w:val="28"/>
          <w:szCs w:val="28"/>
          <w:lang w:val="uz-Cyrl-UZ"/>
        </w:rPr>
        <w:t>АК</w:t>
      </w:r>
      <w:r w:rsidRPr="00D90BDD">
        <w:rPr>
          <w:rFonts w:ascii="Times New Roman" w:eastAsia="Times New Roman" w:hAnsi="Times New Roman" w:cs="Times New Roman"/>
          <w:sz w:val="28"/>
          <w:szCs w:val="28"/>
          <w:lang w:val="uz-Cyrl-UZ"/>
        </w:rPr>
        <w:t xml:space="preserve">га қарашли “Автогазтаъминот” </w:t>
      </w:r>
      <w:r w:rsidR="00FE6A1F">
        <w:rPr>
          <w:rFonts w:ascii="Times New Roman" w:eastAsia="Times New Roman" w:hAnsi="Times New Roman" w:cs="Times New Roman"/>
          <w:sz w:val="28"/>
          <w:szCs w:val="28"/>
          <w:lang w:val="uz-Cyrl-UZ"/>
        </w:rPr>
        <w:t>ШК</w:t>
      </w:r>
      <w:r w:rsidRPr="00D90BDD">
        <w:rPr>
          <w:rFonts w:ascii="Times New Roman" w:eastAsia="Times New Roman" w:hAnsi="Times New Roman" w:cs="Times New Roman"/>
          <w:sz w:val="28"/>
          <w:szCs w:val="28"/>
          <w:lang w:val="uz-Cyrl-UZ"/>
        </w:rPr>
        <w:t>нинг молия-хўжалик фаолияти юзасидан МЧЖнинг автомобилларга газ тақсимлаш компрессор шахобчасида текшириш ўтказилган.</w:t>
      </w:r>
    </w:p>
    <w:p w14:paraId="689829D9"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Текширишда МЧЖ томонидан 2009 йил 11 майдан 2009 йил </w:t>
      </w:r>
      <w:r w:rsidR="00A77B38">
        <w:rPr>
          <w:rFonts w:ascii="Times New Roman" w:eastAsia="Times New Roman" w:hAnsi="Times New Roman" w:cs="Times New Roman"/>
          <w:sz w:val="28"/>
          <w:szCs w:val="28"/>
          <w:lang w:val="uz-Cyrl-UZ"/>
        </w:rPr>
        <w:t xml:space="preserve">                </w:t>
      </w:r>
      <w:r w:rsidRPr="00D90BDD">
        <w:rPr>
          <w:rFonts w:ascii="Times New Roman" w:eastAsia="Times New Roman" w:hAnsi="Times New Roman" w:cs="Times New Roman"/>
          <w:sz w:val="28"/>
          <w:szCs w:val="28"/>
          <w:lang w:val="uz-Cyrl-UZ"/>
        </w:rPr>
        <w:t>23 декабрга қадар ҳамда 2012 йил 24 декабрдан 2013 йил февралга</w:t>
      </w:r>
      <w:r w:rsidR="00CE696C">
        <w:rPr>
          <w:rFonts w:ascii="Times New Roman" w:eastAsia="Times New Roman" w:hAnsi="Times New Roman" w:cs="Times New Roman"/>
          <w:sz w:val="28"/>
          <w:szCs w:val="28"/>
          <w:lang w:val="uz-Cyrl-UZ"/>
        </w:rPr>
        <w:t xml:space="preserve"> қадар </w:t>
      </w:r>
      <w:r w:rsidRPr="00D90BDD">
        <w:rPr>
          <w:rFonts w:ascii="Times New Roman" w:eastAsia="Times New Roman" w:hAnsi="Times New Roman" w:cs="Times New Roman"/>
          <w:sz w:val="28"/>
          <w:szCs w:val="28"/>
          <w:lang w:val="uz-Cyrl-UZ"/>
        </w:rPr>
        <w:t>мажбурий тарзда сертификатлаштириш лозим бўл</w:t>
      </w:r>
      <w:r w:rsidR="00CE696C">
        <w:rPr>
          <w:rFonts w:ascii="Times New Roman" w:eastAsia="Times New Roman" w:hAnsi="Times New Roman" w:cs="Times New Roman"/>
          <w:sz w:val="28"/>
          <w:szCs w:val="28"/>
          <w:lang w:val="uz-Cyrl-UZ"/>
        </w:rPr>
        <w:t xml:space="preserve">сада, </w:t>
      </w:r>
      <w:r w:rsidRPr="00D90BDD">
        <w:rPr>
          <w:rFonts w:ascii="Times New Roman" w:eastAsia="Times New Roman" w:hAnsi="Times New Roman" w:cs="Times New Roman"/>
          <w:sz w:val="28"/>
          <w:szCs w:val="28"/>
          <w:lang w:val="uz-Cyrl-UZ"/>
        </w:rPr>
        <w:t xml:space="preserve"> сертификатлаштирилмаган ҳолда 1 021 413 209 сўмлик сиқилган табиий газ сотилганлиги аниқланиб, бу ҳақда 2013 йил 2 май</w:t>
      </w:r>
      <w:r w:rsidR="00CE696C">
        <w:rPr>
          <w:rFonts w:ascii="Times New Roman" w:eastAsia="Times New Roman" w:hAnsi="Times New Roman" w:cs="Times New Roman"/>
          <w:sz w:val="28"/>
          <w:szCs w:val="28"/>
          <w:lang w:val="uz-Cyrl-UZ"/>
        </w:rPr>
        <w:t>да</w:t>
      </w:r>
      <w:r w:rsidRPr="00D90BDD">
        <w:rPr>
          <w:rFonts w:ascii="Times New Roman" w:eastAsia="Times New Roman" w:hAnsi="Times New Roman" w:cs="Times New Roman"/>
          <w:sz w:val="28"/>
          <w:szCs w:val="28"/>
          <w:lang w:val="uz-Cyrl-UZ"/>
        </w:rPr>
        <w:t xml:space="preserve"> далолатнома тузилган.</w:t>
      </w:r>
    </w:p>
    <w:p w14:paraId="308A670A"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Андижон вилоят стандартлаштириш ва метрология бошқармаси томонидан содир этилган ҳуқуқбузарлик учун 1 021 413 209 сўм молиявий жарима ҳисобланган ва ушбу суммани ихтиёрий тўлаш учун МЧЖга </w:t>
      </w:r>
      <w:r w:rsidR="00A77B38">
        <w:rPr>
          <w:rFonts w:ascii="Times New Roman" w:eastAsia="Times New Roman" w:hAnsi="Times New Roman" w:cs="Times New Roman"/>
          <w:sz w:val="28"/>
          <w:szCs w:val="28"/>
          <w:lang w:val="uz-Cyrl-UZ"/>
        </w:rPr>
        <w:t xml:space="preserve">       </w:t>
      </w:r>
      <w:r w:rsidRPr="00D90BDD">
        <w:rPr>
          <w:rFonts w:ascii="Times New Roman" w:eastAsia="Times New Roman" w:hAnsi="Times New Roman" w:cs="Times New Roman"/>
          <w:sz w:val="28"/>
          <w:szCs w:val="28"/>
          <w:lang w:val="uz-Cyrl-UZ"/>
        </w:rPr>
        <w:t>2013 йил 17 майда талабнома юборилган.</w:t>
      </w:r>
    </w:p>
    <w:p w14:paraId="489FB21D" w14:textId="77777777" w:rsidR="00CE696C"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Бироқ, ҳисоблаган молиявий жарима МЧЖ томонидан ихтиёрий тўланмаганлиги сабабли, Андижон вилоят </w:t>
      </w:r>
      <w:r w:rsidR="00CE696C">
        <w:rPr>
          <w:rFonts w:ascii="Times New Roman" w:eastAsia="Times New Roman" w:hAnsi="Times New Roman" w:cs="Times New Roman"/>
          <w:sz w:val="28"/>
          <w:szCs w:val="28"/>
          <w:lang w:val="uz-Cyrl-UZ"/>
        </w:rPr>
        <w:t>С</w:t>
      </w:r>
      <w:r w:rsidRPr="00D90BDD">
        <w:rPr>
          <w:rFonts w:ascii="Times New Roman" w:eastAsia="Times New Roman" w:hAnsi="Times New Roman" w:cs="Times New Roman"/>
          <w:sz w:val="28"/>
          <w:szCs w:val="28"/>
          <w:lang w:val="uz-Cyrl-UZ"/>
        </w:rPr>
        <w:t>тандартлаштириш ва метрология бошқармаси хўжалик судига ариза билан мурожаат қил</w:t>
      </w:r>
      <w:r w:rsidR="00CE696C">
        <w:rPr>
          <w:rFonts w:ascii="Times New Roman" w:eastAsia="Times New Roman" w:hAnsi="Times New Roman" w:cs="Times New Roman"/>
          <w:sz w:val="28"/>
          <w:szCs w:val="28"/>
          <w:lang w:val="uz-Cyrl-UZ"/>
        </w:rPr>
        <w:t>ган.</w:t>
      </w:r>
    </w:p>
    <w:p w14:paraId="3180E751" w14:textId="77777777" w:rsidR="00EC6D46" w:rsidRPr="00D90BDD" w:rsidRDefault="00EC6D46" w:rsidP="00843879">
      <w:pPr>
        <w:spacing w:after="0" w:line="240" w:lineRule="auto"/>
        <w:ind w:right="-5" w:firstLine="720"/>
        <w:jc w:val="both"/>
        <w:rPr>
          <w:rFonts w:ascii="Times New Roman" w:eastAsia="Times New Roman" w:hAnsi="Times New Roman" w:cs="Times New Roman"/>
          <w:sz w:val="28"/>
          <w:szCs w:val="28"/>
          <w:lang w:val="uz-Cyrl-UZ"/>
        </w:rPr>
      </w:pPr>
      <w:r w:rsidRPr="00D90BDD">
        <w:rPr>
          <w:rFonts w:ascii="Times New Roman" w:eastAsia="Times New Roman" w:hAnsi="Times New Roman" w:cs="Times New Roman"/>
          <w:sz w:val="28"/>
          <w:szCs w:val="28"/>
          <w:lang w:val="uz-Cyrl-UZ"/>
        </w:rPr>
        <w:t xml:space="preserve">“Метан Моторс” МЧЖ ишни биринчи инстанция судида кўриш жараёнида судга ариза билан мурожаат қилиб, текширишда аниқланган </w:t>
      </w:r>
      <w:r w:rsidR="00A77B38">
        <w:rPr>
          <w:rFonts w:ascii="Times New Roman" w:eastAsia="Times New Roman" w:hAnsi="Times New Roman" w:cs="Times New Roman"/>
          <w:sz w:val="28"/>
          <w:szCs w:val="28"/>
          <w:lang w:val="uz-Cyrl-UZ"/>
        </w:rPr>
        <w:t xml:space="preserve">   </w:t>
      </w:r>
      <w:r w:rsidRPr="00D90BDD">
        <w:rPr>
          <w:rFonts w:ascii="Times New Roman" w:eastAsia="Times New Roman" w:hAnsi="Times New Roman" w:cs="Times New Roman"/>
          <w:sz w:val="28"/>
          <w:szCs w:val="28"/>
          <w:lang w:val="uz-Cyrl-UZ"/>
        </w:rPr>
        <w:t>2009 йил 11 май</w:t>
      </w:r>
      <w:r w:rsidR="00CE696C">
        <w:rPr>
          <w:rFonts w:ascii="Times New Roman" w:eastAsia="Times New Roman" w:hAnsi="Times New Roman" w:cs="Times New Roman"/>
          <w:sz w:val="28"/>
          <w:szCs w:val="28"/>
          <w:lang w:val="uz-Cyrl-UZ"/>
        </w:rPr>
        <w:t>д</w:t>
      </w:r>
      <w:r w:rsidRPr="00D90BDD">
        <w:rPr>
          <w:rFonts w:ascii="Times New Roman" w:eastAsia="Times New Roman" w:hAnsi="Times New Roman" w:cs="Times New Roman"/>
          <w:sz w:val="28"/>
          <w:szCs w:val="28"/>
          <w:lang w:val="uz-Cyrl-UZ"/>
        </w:rPr>
        <w:t xml:space="preserve">ан 2009 йил 23 декабрга қадар бўлган давр учун ҳисобланган молиявий жаримани қўллаш учун </w:t>
      </w:r>
      <w:r w:rsidR="001F3612">
        <w:rPr>
          <w:rFonts w:ascii="Times New Roman" w:eastAsia="Times New Roman" w:hAnsi="Times New Roman" w:cs="Times New Roman"/>
          <w:sz w:val="28"/>
          <w:szCs w:val="28"/>
          <w:lang w:val="uz-Cyrl-UZ"/>
        </w:rPr>
        <w:t xml:space="preserve">ФКда белгиланган </w:t>
      </w:r>
      <w:r w:rsidRPr="00D90BDD">
        <w:rPr>
          <w:rFonts w:ascii="Times New Roman" w:eastAsia="Times New Roman" w:hAnsi="Times New Roman" w:cs="Times New Roman"/>
          <w:sz w:val="28"/>
          <w:szCs w:val="28"/>
          <w:lang w:val="uz-Cyrl-UZ"/>
        </w:rPr>
        <w:t>уч йиллик  даъво муддати ўтганлиги</w:t>
      </w:r>
      <w:r w:rsidR="00CE696C">
        <w:rPr>
          <w:rFonts w:ascii="Times New Roman" w:eastAsia="Times New Roman" w:hAnsi="Times New Roman" w:cs="Times New Roman"/>
          <w:sz w:val="28"/>
          <w:szCs w:val="28"/>
          <w:lang w:val="uz-Cyrl-UZ"/>
        </w:rPr>
        <w:t>ни маълум қилиб</w:t>
      </w:r>
      <w:r w:rsidRPr="00D90BDD">
        <w:rPr>
          <w:rFonts w:ascii="Times New Roman" w:eastAsia="Times New Roman" w:hAnsi="Times New Roman" w:cs="Times New Roman"/>
          <w:sz w:val="28"/>
          <w:szCs w:val="28"/>
          <w:lang w:val="uz-Cyrl-UZ"/>
        </w:rPr>
        <w:t xml:space="preserve">, ушбу давр учун ҳисобланган молиявий жарима ундириш қисмини рад этишни сўраган.  </w:t>
      </w:r>
    </w:p>
    <w:p w14:paraId="3936CDAA" w14:textId="77777777" w:rsidR="00EC6D46" w:rsidRDefault="001F3612"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Суд </w:t>
      </w:r>
      <w:r w:rsidR="00EC6D46" w:rsidRPr="00D90BDD">
        <w:rPr>
          <w:rFonts w:ascii="Times New Roman" w:eastAsia="Times New Roman" w:hAnsi="Times New Roman" w:cs="Times New Roman"/>
          <w:sz w:val="28"/>
          <w:szCs w:val="28"/>
          <w:lang w:val="uz-Cyrl-UZ"/>
        </w:rPr>
        <w:t xml:space="preserve">МЧЖнинг </w:t>
      </w:r>
      <w:r>
        <w:rPr>
          <w:rFonts w:ascii="Times New Roman" w:eastAsia="Times New Roman" w:hAnsi="Times New Roman" w:cs="Times New Roman"/>
          <w:sz w:val="28"/>
          <w:szCs w:val="28"/>
          <w:lang w:val="uz-Cyrl-UZ"/>
        </w:rPr>
        <w:t xml:space="preserve">ФКда белгиланган уч йиллик даъво муддати ўтганлиги сабабли, </w:t>
      </w:r>
      <w:r w:rsidR="00EC6D46" w:rsidRPr="00D90BDD">
        <w:rPr>
          <w:rFonts w:ascii="Times New Roman" w:eastAsia="Times New Roman" w:hAnsi="Times New Roman" w:cs="Times New Roman"/>
          <w:sz w:val="28"/>
          <w:szCs w:val="28"/>
          <w:lang w:val="uz-Cyrl-UZ"/>
        </w:rPr>
        <w:t>даъво муддатини қўллаш ҳақида</w:t>
      </w:r>
      <w:r>
        <w:rPr>
          <w:rFonts w:ascii="Times New Roman" w:eastAsia="Times New Roman" w:hAnsi="Times New Roman" w:cs="Times New Roman"/>
          <w:sz w:val="28"/>
          <w:szCs w:val="28"/>
          <w:lang w:val="uz-Cyrl-UZ"/>
        </w:rPr>
        <w:t xml:space="preserve"> берган </w:t>
      </w:r>
      <w:r w:rsidR="00EC6D46" w:rsidRPr="00D90BDD">
        <w:rPr>
          <w:rFonts w:ascii="Times New Roman" w:eastAsia="Times New Roman" w:hAnsi="Times New Roman" w:cs="Times New Roman"/>
          <w:sz w:val="28"/>
          <w:szCs w:val="28"/>
          <w:lang w:val="uz-Cyrl-UZ"/>
        </w:rPr>
        <w:t>ариза</w:t>
      </w:r>
      <w:r>
        <w:rPr>
          <w:rFonts w:ascii="Times New Roman" w:eastAsia="Times New Roman" w:hAnsi="Times New Roman" w:cs="Times New Roman"/>
          <w:sz w:val="28"/>
          <w:szCs w:val="28"/>
          <w:lang w:val="uz-Cyrl-UZ"/>
        </w:rPr>
        <w:t>сини</w:t>
      </w:r>
      <w:r w:rsidR="00EC6D46" w:rsidRPr="00D90BDD">
        <w:rPr>
          <w:rFonts w:ascii="Times New Roman" w:eastAsia="Times New Roman" w:hAnsi="Times New Roman" w:cs="Times New Roman"/>
          <w:sz w:val="28"/>
          <w:szCs w:val="28"/>
          <w:lang w:val="uz-Cyrl-UZ"/>
        </w:rPr>
        <w:t xml:space="preserve"> қаноатлантириш</w:t>
      </w:r>
      <w:r>
        <w:rPr>
          <w:rFonts w:ascii="Times New Roman" w:eastAsia="Times New Roman" w:hAnsi="Times New Roman" w:cs="Times New Roman"/>
          <w:sz w:val="28"/>
          <w:szCs w:val="28"/>
          <w:lang w:val="uz-Cyrl-UZ"/>
        </w:rPr>
        <w:t xml:space="preserve">ни </w:t>
      </w:r>
      <w:r w:rsidR="00EC6D46" w:rsidRPr="00D90BDD">
        <w:rPr>
          <w:rFonts w:ascii="Times New Roman" w:eastAsia="Times New Roman" w:hAnsi="Times New Roman" w:cs="Times New Roman"/>
          <w:sz w:val="28"/>
          <w:szCs w:val="28"/>
          <w:lang w:val="uz-Cyrl-UZ"/>
        </w:rPr>
        <w:t xml:space="preserve"> рад этган.Чунки </w:t>
      </w:r>
      <w:r w:rsidR="00EC6D46">
        <w:rPr>
          <w:rFonts w:ascii="Times New Roman" w:eastAsia="Times New Roman" w:hAnsi="Times New Roman" w:cs="Times New Roman"/>
          <w:sz w:val="28"/>
          <w:szCs w:val="28"/>
          <w:lang w:val="uz-Cyrl-UZ"/>
        </w:rPr>
        <w:t>ФК</w:t>
      </w:r>
      <w:r w:rsidR="00EC6D46" w:rsidRPr="00D90BDD">
        <w:rPr>
          <w:rFonts w:ascii="Times New Roman" w:eastAsia="Times New Roman" w:hAnsi="Times New Roman" w:cs="Times New Roman"/>
          <w:sz w:val="28"/>
          <w:szCs w:val="28"/>
          <w:lang w:val="uz-Cyrl-UZ"/>
        </w:rPr>
        <w:t xml:space="preserve"> 2-моддасининг олтинчи қисми</w:t>
      </w:r>
      <w:r>
        <w:rPr>
          <w:rFonts w:ascii="Times New Roman" w:eastAsia="Times New Roman" w:hAnsi="Times New Roman" w:cs="Times New Roman"/>
          <w:sz w:val="28"/>
          <w:szCs w:val="28"/>
          <w:lang w:val="uz-Cyrl-UZ"/>
        </w:rPr>
        <w:t>да</w:t>
      </w:r>
      <w:r w:rsidR="00EC6D46" w:rsidRPr="00D90BDD">
        <w:rPr>
          <w:rFonts w:ascii="Times New Roman" w:eastAsia="Times New Roman" w:hAnsi="Times New Roman" w:cs="Times New Roman"/>
          <w:sz w:val="28"/>
          <w:szCs w:val="28"/>
          <w:lang w:val="uz-Cyrl-UZ"/>
        </w:rPr>
        <w:t xml:space="preserve"> бир тарафнинг иккинчи тарафга маъмурий бўйсунишига асосланган мулкий муносабатларга, шу жумладан солиқ, молиявий ва бошқа маъмурий муносабатларга нисбатан фуқаролик қонун ҳужжатлари қўлланилмайди, қонун ҳужжатларида назарда тутилган ҳоллар бундан мустасноэканлиги белгиланган. </w:t>
      </w:r>
    </w:p>
    <w:p w14:paraId="067CD84A" w14:textId="77777777" w:rsidR="00673B87" w:rsidRDefault="00673B87" w:rsidP="00843879">
      <w:pPr>
        <w:spacing w:after="0" w:line="240" w:lineRule="auto"/>
        <w:ind w:right="-5" w:firstLine="720"/>
        <w:jc w:val="both"/>
        <w:rPr>
          <w:rFonts w:ascii="Times New Roman" w:eastAsia="Times New Roman" w:hAnsi="Times New Roman" w:cs="Times New Roman"/>
          <w:sz w:val="28"/>
          <w:szCs w:val="28"/>
          <w:lang w:val="uz-Cyrl-UZ"/>
        </w:rPr>
      </w:pPr>
    </w:p>
    <w:p w14:paraId="7E824713" w14:textId="77777777" w:rsidR="00727C3A" w:rsidRPr="00727C3A" w:rsidRDefault="00727C3A" w:rsidP="00843879">
      <w:pPr>
        <w:widowControl w:val="0"/>
        <w:autoSpaceDE w:val="0"/>
        <w:autoSpaceDN w:val="0"/>
        <w:adjustRightInd w:val="0"/>
        <w:spacing w:line="273" w:lineRule="atLeast"/>
        <w:ind w:right="-5" w:firstLine="720"/>
        <w:jc w:val="both"/>
        <w:rPr>
          <w:rFonts w:ascii="Times New Roman" w:hAnsi="Times New Roman" w:cs="Times New Roman"/>
          <w:iCs/>
          <w:sz w:val="28"/>
          <w:szCs w:val="28"/>
          <w:lang w:val="uz-Cyrl-UZ"/>
        </w:rPr>
      </w:pPr>
      <w:r w:rsidRPr="00727C3A">
        <w:rPr>
          <w:rFonts w:ascii="Times New Roman" w:hAnsi="Times New Roman" w:cs="Times New Roman"/>
          <w:b/>
          <w:sz w:val="28"/>
          <w:szCs w:val="28"/>
          <w:lang w:val="uz-Cyrl-UZ"/>
        </w:rPr>
        <w:t xml:space="preserve">Суд амалиётини умумлаштириш натижалари бўйича қуйидаги </w:t>
      </w:r>
      <w:r w:rsidRPr="00727C3A">
        <w:rPr>
          <w:rFonts w:ascii="Times New Roman" w:hAnsi="Times New Roman" w:cs="Times New Roman"/>
          <w:b/>
          <w:iCs/>
          <w:sz w:val="28"/>
          <w:szCs w:val="28"/>
          <w:lang w:val="uz-Cyrl-UZ"/>
        </w:rPr>
        <w:t>тавсиялар берилади.</w:t>
      </w:r>
    </w:p>
    <w:p w14:paraId="66EDACF2" w14:textId="77777777" w:rsidR="00727C3A" w:rsidRPr="00727C3A" w:rsidRDefault="00727C3A" w:rsidP="00843879">
      <w:pPr>
        <w:widowControl w:val="0"/>
        <w:autoSpaceDE w:val="0"/>
        <w:autoSpaceDN w:val="0"/>
        <w:adjustRightInd w:val="0"/>
        <w:spacing w:line="273" w:lineRule="atLeast"/>
        <w:ind w:right="-5" w:firstLine="720"/>
        <w:jc w:val="both"/>
        <w:rPr>
          <w:rFonts w:ascii="Times New Roman" w:hAnsi="Times New Roman" w:cs="Times New Roman"/>
          <w:iCs/>
          <w:sz w:val="28"/>
          <w:szCs w:val="28"/>
          <w:lang w:val="uz-Cyrl-UZ"/>
        </w:rPr>
      </w:pPr>
      <w:r w:rsidRPr="00727C3A">
        <w:rPr>
          <w:rFonts w:ascii="Times New Roman" w:hAnsi="Times New Roman" w:cs="Times New Roman"/>
          <w:iCs/>
          <w:sz w:val="28"/>
          <w:szCs w:val="28"/>
          <w:lang w:val="uz-Cyrl-UZ"/>
        </w:rPr>
        <w:t>Олий хўжалик суди, Қорақалпоғистон Республикаси, вилоятлар ва Тошкент шаҳар хўжалик судлари судьялари:</w:t>
      </w:r>
    </w:p>
    <w:p w14:paraId="4710A24B" w14:textId="77777777" w:rsidR="000A0154" w:rsidRDefault="000A0154"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w:t>
      </w:r>
      <w:r w:rsidR="006C070D">
        <w:rPr>
          <w:rFonts w:ascii="Times New Roman" w:eastAsia="Times New Roman" w:hAnsi="Times New Roman" w:cs="Times New Roman"/>
          <w:sz w:val="28"/>
          <w:szCs w:val="28"/>
          <w:lang w:val="uz-Cyrl-UZ"/>
        </w:rPr>
        <w:t>д</w:t>
      </w:r>
      <w:r w:rsidR="006C070D" w:rsidRPr="006C070D">
        <w:rPr>
          <w:rFonts w:ascii="Times New Roman" w:eastAsia="Times New Roman" w:hAnsi="Times New Roman" w:cs="Times New Roman"/>
          <w:sz w:val="28"/>
          <w:szCs w:val="28"/>
          <w:lang w:val="uz-Cyrl-UZ"/>
        </w:rPr>
        <w:t>аъво муддатини қўллаш ҳақидаги ариза оғзаки ёки ёзма равишда тақдим этилиши мумкин</w:t>
      </w:r>
      <w:r w:rsidR="006C070D">
        <w:rPr>
          <w:rFonts w:ascii="Times New Roman" w:eastAsia="Times New Roman" w:hAnsi="Times New Roman" w:cs="Times New Roman"/>
          <w:sz w:val="28"/>
          <w:szCs w:val="28"/>
          <w:lang w:val="uz-Cyrl-UZ"/>
        </w:rPr>
        <w:t>л</w:t>
      </w:r>
      <w:r w:rsidR="00DE2F01">
        <w:rPr>
          <w:rFonts w:ascii="Times New Roman" w:eastAsia="Times New Roman" w:hAnsi="Times New Roman" w:cs="Times New Roman"/>
          <w:sz w:val="28"/>
          <w:szCs w:val="28"/>
          <w:lang w:val="uz-Cyrl-UZ"/>
        </w:rPr>
        <w:t>и</w:t>
      </w:r>
      <w:r>
        <w:rPr>
          <w:rFonts w:ascii="Times New Roman" w:eastAsia="Times New Roman" w:hAnsi="Times New Roman" w:cs="Times New Roman"/>
          <w:sz w:val="28"/>
          <w:szCs w:val="28"/>
          <w:lang w:val="uz-Cyrl-UZ"/>
        </w:rPr>
        <w:t>гига;</w:t>
      </w:r>
    </w:p>
    <w:p w14:paraId="642F040A" w14:textId="77777777" w:rsidR="002E68EB" w:rsidRDefault="002E68EB"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hAnsi="Times New Roman" w:cs="Times New Roman"/>
          <w:b/>
          <w:noProof/>
          <w:sz w:val="28"/>
          <w:szCs w:val="28"/>
          <w:lang w:val="uz-Cyrl-UZ"/>
        </w:rPr>
        <w:t>-</w:t>
      </w:r>
      <w:r w:rsidR="007F3499" w:rsidRPr="007F3499">
        <w:rPr>
          <w:rFonts w:ascii="Times New Roman" w:hAnsi="Times New Roman" w:cs="Times New Roman"/>
          <w:noProof/>
          <w:sz w:val="28"/>
          <w:szCs w:val="28"/>
          <w:lang w:val="uz-Cyrl-UZ"/>
        </w:rPr>
        <w:t>даъво муддатини қўллаш ва даъво муддатини тиклаш тўғрисидаги аризани кўриш натижаси ҳал қилув қарорининг хулоса қисмида кўрсатили</w:t>
      </w:r>
      <w:r>
        <w:rPr>
          <w:rFonts w:ascii="Times New Roman" w:hAnsi="Times New Roman" w:cs="Times New Roman"/>
          <w:noProof/>
          <w:sz w:val="28"/>
          <w:szCs w:val="28"/>
          <w:lang w:val="uz-Cyrl-UZ"/>
        </w:rPr>
        <w:t>шига;</w:t>
      </w:r>
    </w:p>
    <w:p w14:paraId="7ABAE9F1" w14:textId="77777777" w:rsidR="00F17688" w:rsidRPr="00F17688" w:rsidRDefault="002E68EB"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hAnsi="Times New Roman" w:cs="Times New Roman"/>
          <w:noProof/>
          <w:sz w:val="28"/>
          <w:szCs w:val="28"/>
          <w:lang w:val="uz-Cyrl-UZ"/>
        </w:rPr>
        <w:lastRenderedPageBreak/>
        <w:t xml:space="preserve">- </w:t>
      </w:r>
      <w:r w:rsidR="00F17688">
        <w:rPr>
          <w:rFonts w:ascii="Times New Roman" w:hAnsi="Times New Roman" w:cs="Times New Roman"/>
          <w:noProof/>
          <w:sz w:val="28"/>
          <w:szCs w:val="28"/>
          <w:lang w:val="uz-Cyrl-UZ"/>
        </w:rPr>
        <w:t>д</w:t>
      </w:r>
      <w:r w:rsidR="00F17688" w:rsidRPr="00F17688">
        <w:rPr>
          <w:rFonts w:ascii="Times New Roman" w:eastAsia="Times New Roman" w:hAnsi="Times New Roman" w:cs="Times New Roman"/>
          <w:sz w:val="28"/>
          <w:szCs w:val="28"/>
          <w:lang w:val="uz-Cyrl-UZ"/>
        </w:rPr>
        <w:t>аъво муддатини қўллаш тўғрисида ариза билан мурожаат қилинганда, суд аризани қаноатлантириш ёки қаноатлантиришни рад этиш тўғрисида ажрим чиқарганлиги ҳақидаги маълумотлар суд мажлиси баённомасида кўрсатилиши керак</w:t>
      </w:r>
      <w:r w:rsidR="00511046">
        <w:rPr>
          <w:rFonts w:ascii="Times New Roman" w:eastAsia="Times New Roman" w:hAnsi="Times New Roman" w:cs="Times New Roman"/>
          <w:sz w:val="28"/>
          <w:szCs w:val="28"/>
          <w:lang w:val="uz-Cyrl-UZ"/>
        </w:rPr>
        <w:t>лигига;</w:t>
      </w:r>
    </w:p>
    <w:p w14:paraId="6FADBB7C" w14:textId="77777777" w:rsidR="008C7BD5" w:rsidRDefault="008C7BD5" w:rsidP="00843879">
      <w:pPr>
        <w:spacing w:after="0" w:line="240" w:lineRule="auto"/>
        <w:ind w:right="-5" w:firstLine="720"/>
        <w:jc w:val="both"/>
        <w:rPr>
          <w:rFonts w:ascii="Times New Roman" w:hAnsi="Times New Roman" w:cs="Times New Roman"/>
          <w:noProof/>
          <w:sz w:val="28"/>
          <w:szCs w:val="28"/>
          <w:lang w:val="uz-Cyrl-UZ"/>
        </w:rPr>
      </w:pPr>
      <w:r>
        <w:rPr>
          <w:rFonts w:ascii="Times New Roman" w:eastAsia="Times New Roman" w:hAnsi="Times New Roman" w:cs="Times New Roman"/>
          <w:sz w:val="28"/>
          <w:szCs w:val="28"/>
          <w:lang w:val="uz-Cyrl-UZ"/>
        </w:rPr>
        <w:t>- д</w:t>
      </w:r>
      <w:r w:rsidRPr="008C7BD5">
        <w:rPr>
          <w:rFonts w:ascii="Times New Roman" w:eastAsia="Times New Roman" w:hAnsi="Times New Roman" w:cs="Times New Roman"/>
          <w:sz w:val="28"/>
          <w:szCs w:val="28"/>
          <w:lang w:val="uz-Cyrl-UZ"/>
        </w:rPr>
        <w:t xml:space="preserve">аъво муддатини қўллаш тўғрисидаги ариза (илтимоснома)ни қаноатлантиришни рад этиш тўғрисидаги ажрим устидан </w:t>
      </w:r>
      <w:r w:rsidRPr="008C7BD5">
        <w:rPr>
          <w:rFonts w:ascii="Times New Roman" w:hAnsi="Times New Roman" w:cs="Times New Roman"/>
          <w:noProof/>
          <w:sz w:val="28"/>
          <w:szCs w:val="28"/>
          <w:lang w:val="uz-Cyrl-UZ"/>
        </w:rPr>
        <w:t>шикоят (протест) қилинма</w:t>
      </w:r>
      <w:r>
        <w:rPr>
          <w:rFonts w:ascii="Times New Roman" w:hAnsi="Times New Roman" w:cs="Times New Roman"/>
          <w:noProof/>
          <w:sz w:val="28"/>
          <w:szCs w:val="28"/>
          <w:lang w:val="uz-Cyrl-UZ"/>
        </w:rPr>
        <w:t>слигига;</w:t>
      </w:r>
    </w:p>
    <w:p w14:paraId="76FE647A" w14:textId="77777777" w:rsidR="00E750E3" w:rsidRPr="00E750E3" w:rsidRDefault="00E750E3" w:rsidP="00843879">
      <w:pPr>
        <w:pStyle w:val="a3"/>
        <w:spacing w:after="0" w:line="240" w:lineRule="auto"/>
        <w:ind w:left="0" w:right="-5" w:firstLine="720"/>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 </w:t>
      </w:r>
      <w:r w:rsidRPr="00E750E3">
        <w:rPr>
          <w:rFonts w:ascii="Times New Roman" w:hAnsi="Times New Roman" w:cs="Times New Roman"/>
          <w:sz w:val="28"/>
          <w:szCs w:val="28"/>
          <w:lang w:val="uz-Cyrl-UZ"/>
        </w:rPr>
        <w:t xml:space="preserve">Бюджетдан ташқари пенсия жамғармаси томонидан меҳнатда майибланган фуқароларга тўлаб берилган пенсия тўловларини хўжалик юритувчи субъектлардан регресс тартибда ундириш тўғрисидаги низоларни ҳал этишда ФК 163-моддаси биринчи қисмининг 3-банди қўлланилмайди. Бундай низолар бўйича берилган даъво аризаларига нисбатан ФКнинг </w:t>
      </w:r>
      <w:r>
        <w:rPr>
          <w:rFonts w:ascii="Times New Roman" w:hAnsi="Times New Roman" w:cs="Times New Roman"/>
          <w:sz w:val="28"/>
          <w:szCs w:val="28"/>
          <w:lang w:val="uz-Cyrl-UZ"/>
        </w:rPr>
        <w:t xml:space="preserve">     </w:t>
      </w:r>
      <w:r w:rsidRPr="00E750E3">
        <w:rPr>
          <w:rFonts w:ascii="Times New Roman" w:hAnsi="Times New Roman" w:cs="Times New Roman"/>
          <w:sz w:val="28"/>
          <w:szCs w:val="28"/>
          <w:lang w:val="uz-Cyrl-UZ"/>
        </w:rPr>
        <w:t>150-моддасида белгиланган умумий даъво муддати қўллан</w:t>
      </w:r>
      <w:r>
        <w:rPr>
          <w:rFonts w:ascii="Times New Roman" w:hAnsi="Times New Roman" w:cs="Times New Roman"/>
          <w:sz w:val="28"/>
          <w:szCs w:val="28"/>
          <w:lang w:val="uz-Cyrl-UZ"/>
        </w:rPr>
        <w:t>илишига;</w:t>
      </w:r>
    </w:p>
    <w:p w14:paraId="186193D5" w14:textId="77777777" w:rsidR="008C7BD5" w:rsidRDefault="008C7BD5" w:rsidP="00843879">
      <w:pPr>
        <w:pStyle w:val="aa"/>
        <w:ind w:right="-5" w:firstLine="720"/>
        <w:jc w:val="both"/>
        <w:rPr>
          <w:rFonts w:ascii="Times New Roman" w:hAnsi="Times New Roman"/>
          <w:sz w:val="28"/>
          <w:szCs w:val="28"/>
          <w:lang w:val="uz-Cyrl-UZ"/>
        </w:rPr>
      </w:pPr>
      <w:r>
        <w:rPr>
          <w:rFonts w:ascii="Times New Roman" w:hAnsi="Times New Roman"/>
          <w:noProof/>
          <w:sz w:val="28"/>
          <w:szCs w:val="28"/>
          <w:lang w:val="uz-Cyrl-UZ"/>
        </w:rPr>
        <w:t xml:space="preserve">- </w:t>
      </w:r>
      <w:r w:rsidRPr="008C7BD5">
        <w:rPr>
          <w:rFonts w:ascii="Times New Roman" w:hAnsi="Times New Roman"/>
          <w:sz w:val="28"/>
          <w:szCs w:val="28"/>
          <w:lang w:val="uz-Cyrl-UZ"/>
        </w:rPr>
        <w:t xml:space="preserve">ФК 152-моддасининг биринчи қисмига кўра даъво муддатлари ва уларни ҳисоблаш тартиби тарафларнинг келишуви </w:t>
      </w:r>
      <w:r>
        <w:rPr>
          <w:rFonts w:ascii="Times New Roman" w:hAnsi="Times New Roman"/>
          <w:sz w:val="28"/>
          <w:szCs w:val="28"/>
          <w:lang w:val="uz-Cyrl-UZ"/>
        </w:rPr>
        <w:t>билан ўзгартирилиши мумкин эмаслигига;</w:t>
      </w:r>
    </w:p>
    <w:p w14:paraId="7271216D" w14:textId="77777777" w:rsidR="008C7BD5" w:rsidRDefault="008C7BD5"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hAnsi="Times New Roman"/>
          <w:sz w:val="28"/>
          <w:szCs w:val="28"/>
          <w:lang w:val="uz-Cyrl-UZ"/>
        </w:rPr>
        <w:t xml:space="preserve">- </w:t>
      </w:r>
      <w:r w:rsidRPr="008C7BD5">
        <w:rPr>
          <w:rFonts w:ascii="Times New Roman" w:eastAsia="Times New Roman" w:hAnsi="Times New Roman" w:cs="Times New Roman"/>
          <w:sz w:val="28"/>
          <w:szCs w:val="28"/>
          <w:lang w:val="uz-Cyrl-UZ"/>
        </w:rPr>
        <w:t>ФК 153-моддасининг иккинчи қисмига кўра д</w:t>
      </w:r>
      <w:r w:rsidRPr="008C7BD5">
        <w:rPr>
          <w:rFonts w:ascii="Times New Roman" w:hAnsi="Times New Roman" w:cs="Times New Roman"/>
          <w:noProof/>
          <w:sz w:val="28"/>
          <w:szCs w:val="28"/>
          <w:lang w:val="uz-Cyrl-UZ"/>
        </w:rPr>
        <w:t>аъво муддати суд томонидан фақат низодаги тарафнинг суд қарор чиқаргунича берган аризасига мувофиқ қўллани</w:t>
      </w:r>
      <w:r>
        <w:rPr>
          <w:rFonts w:ascii="Times New Roman" w:hAnsi="Times New Roman" w:cs="Times New Roman"/>
          <w:noProof/>
          <w:sz w:val="28"/>
          <w:szCs w:val="28"/>
          <w:lang w:val="uz-Cyrl-UZ"/>
        </w:rPr>
        <w:t>лишига;</w:t>
      </w:r>
    </w:p>
    <w:p w14:paraId="791C44A3" w14:textId="77777777" w:rsidR="008C7BD5" w:rsidRPr="008C7BD5" w:rsidRDefault="008C7BD5"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 с</w:t>
      </w:r>
      <w:r w:rsidRPr="008C7BD5">
        <w:rPr>
          <w:rFonts w:ascii="Times New Roman" w:eastAsia="Times New Roman" w:hAnsi="Times New Roman" w:cs="Times New Roman"/>
          <w:sz w:val="28"/>
          <w:szCs w:val="28"/>
          <w:lang w:val="uz-Cyrl-UZ"/>
        </w:rPr>
        <w:t>уд низони мазмунан ҳал қилишдан олдин даъво муддатини қўллаш ёки қўлламаслик масаласини ҳал эти</w:t>
      </w:r>
      <w:r w:rsidR="00A77B38">
        <w:rPr>
          <w:rFonts w:ascii="Times New Roman" w:eastAsia="Times New Roman" w:hAnsi="Times New Roman" w:cs="Times New Roman"/>
          <w:sz w:val="28"/>
          <w:szCs w:val="28"/>
          <w:lang w:val="uz-Cyrl-UZ"/>
        </w:rPr>
        <w:t>шига,</w:t>
      </w:r>
      <w:r w:rsidRPr="008C7BD5">
        <w:rPr>
          <w:rFonts w:ascii="Times New Roman" w:eastAsia="Times New Roman" w:hAnsi="Times New Roman" w:cs="Times New Roman"/>
          <w:sz w:val="28"/>
          <w:szCs w:val="28"/>
          <w:lang w:val="uz-Cyrl-UZ"/>
        </w:rPr>
        <w:t xml:space="preserve"> </w:t>
      </w:r>
      <w:r w:rsidR="00A77B38">
        <w:rPr>
          <w:rFonts w:ascii="Times New Roman" w:eastAsia="Times New Roman" w:hAnsi="Times New Roman" w:cs="Times New Roman"/>
          <w:sz w:val="28"/>
          <w:szCs w:val="28"/>
          <w:lang w:val="uz-Cyrl-UZ"/>
        </w:rPr>
        <w:t>а</w:t>
      </w:r>
      <w:r w:rsidRPr="008C7BD5">
        <w:rPr>
          <w:rFonts w:ascii="Times New Roman" w:eastAsia="Times New Roman" w:hAnsi="Times New Roman" w:cs="Times New Roman"/>
          <w:sz w:val="28"/>
          <w:szCs w:val="28"/>
          <w:lang w:val="uz-Cyrl-UZ"/>
        </w:rPr>
        <w:t xml:space="preserve">гар суд даъво муддатини қўлласа, иш мазмунан </w:t>
      </w:r>
      <w:r w:rsidR="00A77B38">
        <w:rPr>
          <w:rFonts w:ascii="Times New Roman" w:eastAsia="Times New Roman" w:hAnsi="Times New Roman" w:cs="Times New Roman"/>
          <w:sz w:val="28"/>
          <w:szCs w:val="28"/>
          <w:lang w:val="uz-Cyrl-UZ"/>
        </w:rPr>
        <w:t>к</w:t>
      </w:r>
      <w:r w:rsidRPr="008C7BD5">
        <w:rPr>
          <w:rFonts w:ascii="Times New Roman" w:eastAsia="Times New Roman" w:hAnsi="Times New Roman" w:cs="Times New Roman"/>
          <w:sz w:val="28"/>
          <w:szCs w:val="28"/>
          <w:lang w:val="uz-Cyrl-UZ"/>
        </w:rPr>
        <w:t>ўрилма</w:t>
      </w:r>
      <w:r>
        <w:rPr>
          <w:rFonts w:ascii="Times New Roman" w:eastAsia="Times New Roman" w:hAnsi="Times New Roman" w:cs="Times New Roman"/>
          <w:sz w:val="28"/>
          <w:szCs w:val="28"/>
          <w:lang w:val="uz-Cyrl-UZ"/>
        </w:rPr>
        <w:t>слигига;</w:t>
      </w:r>
    </w:p>
    <w:p w14:paraId="4C820CBD" w14:textId="77777777" w:rsidR="008C7BD5" w:rsidRDefault="008C7BD5"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hAnsi="Times New Roman"/>
          <w:sz w:val="28"/>
          <w:szCs w:val="28"/>
          <w:lang w:val="uz-Cyrl-UZ"/>
        </w:rPr>
        <w:t xml:space="preserve">- </w:t>
      </w:r>
      <w:r>
        <w:rPr>
          <w:rFonts w:ascii="Times New Roman" w:eastAsia="Times New Roman" w:hAnsi="Times New Roman" w:cs="Times New Roman"/>
          <w:sz w:val="28"/>
          <w:szCs w:val="28"/>
          <w:lang w:val="uz-Cyrl-UZ"/>
        </w:rPr>
        <w:t>а</w:t>
      </w:r>
      <w:r w:rsidRPr="008C7BD5">
        <w:rPr>
          <w:rFonts w:ascii="Times New Roman" w:eastAsia="Times New Roman" w:hAnsi="Times New Roman" w:cs="Times New Roman"/>
          <w:sz w:val="28"/>
          <w:szCs w:val="28"/>
          <w:lang w:val="uz-Cyrl-UZ"/>
        </w:rPr>
        <w:t>гар суд даъво муддатини қўлаш тўғрисидаги аризани қаноатлантирса, талабнинг даъво муддати ўтган қисмини қаноатлантириш рад этили</w:t>
      </w:r>
      <w:r>
        <w:rPr>
          <w:rFonts w:ascii="Times New Roman" w:eastAsia="Times New Roman" w:hAnsi="Times New Roman" w:cs="Times New Roman"/>
          <w:sz w:val="28"/>
          <w:szCs w:val="28"/>
          <w:lang w:val="uz-Cyrl-UZ"/>
        </w:rPr>
        <w:t>шига;</w:t>
      </w:r>
    </w:p>
    <w:p w14:paraId="342F7B50" w14:textId="77777777" w:rsidR="00884FC9" w:rsidRDefault="00884FC9"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xml:space="preserve">- </w:t>
      </w:r>
      <w:r w:rsidRPr="00884FC9">
        <w:rPr>
          <w:rFonts w:ascii="Times New Roman" w:hAnsi="Times New Roman"/>
          <w:sz w:val="28"/>
          <w:szCs w:val="28"/>
          <w:lang w:val="uz-Cyrl-UZ"/>
        </w:rPr>
        <w:t>ФК 154-моддасининг биринчи қисмига асосан даъво муддати шахс ўзининг ҳуқуқи бузилганлигини билган ёки билиши лозим бўлган кундан ўта бошланади. Бунда, шахс деганда фуқаролик муносабатларининг тарафлари тушунили</w:t>
      </w:r>
      <w:r>
        <w:rPr>
          <w:rFonts w:ascii="Times New Roman" w:hAnsi="Times New Roman"/>
          <w:sz w:val="28"/>
          <w:szCs w:val="28"/>
          <w:lang w:val="uz-Cyrl-UZ"/>
        </w:rPr>
        <w:t>шига;</w:t>
      </w:r>
    </w:p>
    <w:p w14:paraId="1C9A7EF0" w14:textId="77777777" w:rsidR="00884FC9" w:rsidRDefault="00884FC9" w:rsidP="00843879">
      <w:pPr>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д</w:t>
      </w:r>
      <w:r w:rsidRPr="00884FC9">
        <w:rPr>
          <w:rFonts w:ascii="Times New Roman" w:hAnsi="Times New Roman"/>
          <w:sz w:val="28"/>
          <w:szCs w:val="28"/>
          <w:lang w:val="uz-Cyrl-UZ"/>
        </w:rPr>
        <w:t>аъво муддатининг ўта бошлаши шартнома тарафи бўлган шахс банкрот деб топилиб, суд бошқарувчиси тайинланган кундан эмас, балки шартноманинг ушбу тарафи ўзининг ҳуқуқи бузилганлигини билган ёки билиши лозим бўлган кундан ўта бошла</w:t>
      </w:r>
      <w:r>
        <w:rPr>
          <w:rFonts w:ascii="Times New Roman" w:hAnsi="Times New Roman"/>
          <w:sz w:val="28"/>
          <w:szCs w:val="28"/>
          <w:lang w:val="uz-Cyrl-UZ"/>
        </w:rPr>
        <w:t>шига;</w:t>
      </w:r>
    </w:p>
    <w:p w14:paraId="6E046C9D" w14:textId="77777777" w:rsidR="00884FC9" w:rsidRDefault="00884FC9" w:rsidP="00843879">
      <w:pPr>
        <w:autoSpaceDE w:val="0"/>
        <w:autoSpaceDN w:val="0"/>
        <w:adjustRightInd w:val="0"/>
        <w:spacing w:after="0" w:line="240" w:lineRule="auto"/>
        <w:ind w:right="-5" w:firstLine="720"/>
        <w:jc w:val="both"/>
        <w:rPr>
          <w:rFonts w:ascii="Times New Roman" w:hAnsi="Times New Roman"/>
          <w:sz w:val="28"/>
          <w:szCs w:val="28"/>
          <w:lang w:val="uz-Cyrl-UZ"/>
        </w:rPr>
      </w:pPr>
      <w:r>
        <w:rPr>
          <w:rFonts w:ascii="Times New Roman" w:hAnsi="Times New Roman"/>
          <w:sz w:val="28"/>
          <w:szCs w:val="28"/>
          <w:lang w:val="uz-Cyrl-UZ"/>
        </w:rPr>
        <w:t>- а</w:t>
      </w:r>
      <w:r w:rsidRPr="00884FC9">
        <w:rPr>
          <w:rFonts w:ascii="Times New Roman" w:hAnsi="Times New Roman"/>
          <w:sz w:val="28"/>
          <w:szCs w:val="28"/>
          <w:lang w:val="uz-Cyrl-UZ"/>
        </w:rPr>
        <w:t>гар даъво аризаси суд томонидан қайтарилган бўлса, даъво қўзғатилгунга қадар ўта бошлаган даъво мудда</w:t>
      </w:r>
      <w:r>
        <w:rPr>
          <w:rFonts w:ascii="Times New Roman" w:hAnsi="Times New Roman"/>
          <w:sz w:val="28"/>
          <w:szCs w:val="28"/>
          <w:lang w:val="uz-Cyrl-UZ"/>
        </w:rPr>
        <w:t>ти умумий тартибда давом этишига;</w:t>
      </w:r>
    </w:p>
    <w:p w14:paraId="3AC7C26A" w14:textId="77777777" w:rsidR="00884FC9" w:rsidRDefault="00884FC9" w:rsidP="00843879">
      <w:pPr>
        <w:pStyle w:val="aa"/>
        <w:ind w:right="-5" w:firstLine="720"/>
        <w:jc w:val="both"/>
        <w:rPr>
          <w:rFonts w:ascii="Times New Roman" w:hAnsi="Times New Roman"/>
          <w:sz w:val="28"/>
          <w:szCs w:val="28"/>
          <w:lang w:val="uz-Cyrl-UZ"/>
        </w:rPr>
      </w:pPr>
      <w:r>
        <w:rPr>
          <w:rFonts w:ascii="Times New Roman" w:hAnsi="Times New Roman"/>
          <w:sz w:val="28"/>
          <w:szCs w:val="28"/>
          <w:lang w:val="uz-Cyrl-UZ"/>
        </w:rPr>
        <w:t>- д</w:t>
      </w:r>
      <w:r w:rsidRPr="00884FC9">
        <w:rPr>
          <w:rFonts w:ascii="Times New Roman" w:hAnsi="Times New Roman"/>
          <w:sz w:val="28"/>
          <w:szCs w:val="28"/>
          <w:lang w:val="uz-Cyrl-UZ"/>
        </w:rPr>
        <w:t>аъво муддатининг ўтиши мажбур шахс қарзни тан олганлигини кўрсатувчи ҳаракатларни қилиши билан узили</w:t>
      </w:r>
      <w:r>
        <w:rPr>
          <w:rFonts w:ascii="Times New Roman" w:hAnsi="Times New Roman"/>
          <w:sz w:val="28"/>
          <w:szCs w:val="28"/>
          <w:lang w:val="uz-Cyrl-UZ"/>
        </w:rPr>
        <w:t>шига;</w:t>
      </w:r>
    </w:p>
    <w:p w14:paraId="1C7A2E42" w14:textId="77777777" w:rsidR="00884FC9" w:rsidRDefault="00884FC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hAnsi="Times New Roman"/>
          <w:sz w:val="28"/>
          <w:szCs w:val="28"/>
          <w:lang w:val="uz-Cyrl-UZ"/>
        </w:rPr>
        <w:t xml:space="preserve">- </w:t>
      </w:r>
      <w:r>
        <w:rPr>
          <w:rFonts w:ascii="Times New Roman" w:eastAsia="Times New Roman" w:hAnsi="Times New Roman" w:cs="Times New Roman"/>
          <w:sz w:val="28"/>
          <w:szCs w:val="28"/>
          <w:lang w:val="uz-Cyrl-UZ"/>
        </w:rPr>
        <w:t>х</w:t>
      </w:r>
      <w:r w:rsidRPr="00884FC9">
        <w:rPr>
          <w:rFonts w:ascii="Times New Roman" w:eastAsia="Times New Roman" w:hAnsi="Times New Roman" w:cs="Times New Roman"/>
          <w:sz w:val="28"/>
          <w:szCs w:val="28"/>
          <w:lang w:val="uz-Cyrl-UZ"/>
        </w:rPr>
        <w:t>одимлар масъулиятсизлиги натижасида даъво муддатининг ўтиб кетганлиги узрли сабаб ҳисобланма</w:t>
      </w:r>
      <w:r>
        <w:rPr>
          <w:rFonts w:ascii="Times New Roman" w:eastAsia="Times New Roman" w:hAnsi="Times New Roman" w:cs="Times New Roman"/>
          <w:sz w:val="28"/>
          <w:szCs w:val="28"/>
          <w:lang w:val="uz-Cyrl-UZ"/>
        </w:rPr>
        <w:t>слигига</w:t>
      </w:r>
      <w:r w:rsidRPr="00884FC9">
        <w:rPr>
          <w:rFonts w:ascii="Times New Roman" w:eastAsia="Times New Roman" w:hAnsi="Times New Roman" w:cs="Times New Roman"/>
          <w:sz w:val="28"/>
          <w:szCs w:val="28"/>
          <w:lang w:val="uz-Cyrl-UZ"/>
        </w:rPr>
        <w:t xml:space="preserve"> ва даъво муддатини тиклашга асос бўлма</w:t>
      </w:r>
      <w:r>
        <w:rPr>
          <w:rFonts w:ascii="Times New Roman" w:eastAsia="Times New Roman" w:hAnsi="Times New Roman" w:cs="Times New Roman"/>
          <w:sz w:val="28"/>
          <w:szCs w:val="28"/>
          <w:lang w:val="uz-Cyrl-UZ"/>
        </w:rPr>
        <w:t>слигига;</w:t>
      </w:r>
    </w:p>
    <w:p w14:paraId="164D53F9" w14:textId="77777777" w:rsidR="00123BED" w:rsidRDefault="00884FC9"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с</w:t>
      </w:r>
      <w:r w:rsidRPr="00884FC9">
        <w:rPr>
          <w:rFonts w:ascii="Times New Roman" w:eastAsia="Times New Roman" w:hAnsi="Times New Roman" w:cs="Times New Roman"/>
          <w:sz w:val="28"/>
          <w:szCs w:val="28"/>
          <w:lang w:val="uz-Cyrl-UZ"/>
        </w:rPr>
        <w:t xml:space="preserve">уд томонидан даъво муддати тикланиши учун, унинг сабаблари даъво муддатининг охирги олти ойида, бу муддат олти ойга тенг ёки ундан </w:t>
      </w:r>
      <w:r w:rsidRPr="00884FC9">
        <w:rPr>
          <w:rFonts w:ascii="Times New Roman" w:eastAsia="Times New Roman" w:hAnsi="Times New Roman" w:cs="Times New Roman"/>
          <w:sz w:val="28"/>
          <w:szCs w:val="28"/>
          <w:lang w:val="uz-Cyrl-UZ"/>
        </w:rPr>
        <w:lastRenderedPageBreak/>
        <w:t>кам бўлса, даъво муддатида юз берган бўлиши ва ушбу ҳолат суд томонидан узрли деб топилган бўлиши лозим</w:t>
      </w:r>
      <w:r>
        <w:rPr>
          <w:rFonts w:ascii="Times New Roman" w:eastAsia="Times New Roman" w:hAnsi="Times New Roman" w:cs="Times New Roman"/>
          <w:sz w:val="28"/>
          <w:szCs w:val="28"/>
          <w:lang w:val="uz-Cyrl-UZ"/>
        </w:rPr>
        <w:t>лигига;</w:t>
      </w:r>
    </w:p>
    <w:p w14:paraId="2F9B4190" w14:textId="77777777" w:rsidR="00123BED" w:rsidRDefault="00123BED" w:rsidP="00843879">
      <w:pPr>
        <w:spacing w:after="0" w:line="240" w:lineRule="auto"/>
        <w:ind w:right="-5" w:firstLine="720"/>
        <w:jc w:val="both"/>
        <w:rPr>
          <w:rFonts w:ascii="Times New Roman" w:hAnsi="Times New Roman"/>
          <w:sz w:val="28"/>
          <w:szCs w:val="28"/>
          <w:lang w:val="uz-Cyrl-UZ"/>
        </w:rPr>
      </w:pPr>
      <w:r>
        <w:rPr>
          <w:rFonts w:ascii="Times New Roman" w:eastAsia="Times New Roman" w:hAnsi="Times New Roman" w:cs="Times New Roman"/>
          <w:sz w:val="28"/>
          <w:szCs w:val="28"/>
          <w:lang w:val="uz-Cyrl-UZ"/>
        </w:rPr>
        <w:t>- д</w:t>
      </w:r>
      <w:r w:rsidRPr="00123BED">
        <w:rPr>
          <w:rFonts w:ascii="Times New Roman" w:hAnsi="Times New Roman"/>
          <w:sz w:val="28"/>
          <w:szCs w:val="28"/>
          <w:lang w:val="uz-Cyrl-UZ"/>
        </w:rPr>
        <w:t>аъвогарнинг даъво муддатини тиклаш тўғрисидаги аризаси, агар жавобгар томонидан даъво муддатини қўллаш тўғрисида ариза берилган бўлса, ушбу ариза билан бирга муҳокама қилинади. Даъвогар даъво муддатини тиклаш тўғрисида ариза билан мурожаат қилмаса, суд ўз ташабуси билан бу масалани кўриб чиқишга ҳақли эмас. Апелляция, кассация ва назорат инстанцияларида даъво муддатини тиклаш тўғрисидаги ариза кўриб чиқилма</w:t>
      </w:r>
      <w:r>
        <w:rPr>
          <w:rFonts w:ascii="Times New Roman" w:hAnsi="Times New Roman"/>
          <w:sz w:val="28"/>
          <w:szCs w:val="28"/>
          <w:lang w:val="uz-Cyrl-UZ"/>
        </w:rPr>
        <w:t>слигига;</w:t>
      </w:r>
    </w:p>
    <w:p w14:paraId="722EFD70" w14:textId="77777777" w:rsidR="00781212" w:rsidRDefault="00781212"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hAnsi="Times New Roman"/>
          <w:sz w:val="28"/>
          <w:szCs w:val="28"/>
          <w:lang w:val="uz-Cyrl-UZ"/>
        </w:rPr>
        <w:t xml:space="preserve">- </w:t>
      </w:r>
      <w:r w:rsidRPr="00781212">
        <w:rPr>
          <w:rFonts w:ascii="Times New Roman" w:eastAsia="Times New Roman" w:hAnsi="Times New Roman" w:cs="Times New Roman"/>
          <w:sz w:val="28"/>
          <w:szCs w:val="28"/>
          <w:lang w:val="uz-Cyrl-UZ"/>
        </w:rPr>
        <w:t>Ўзбекистон Республикаси Темир йўл уставининг 156-бандига кўра юк жўнатувчи ва юкни олувчиларга нисбатан ушбу уставдан келиб чиққан даъво аризалари хўжалик судига 6 ой ичида тақдим этилиши мумкин. 6 ойлик муддат юк ташиш режасини бажармаганлик учун жарима ундириш белгиланганда – жаримани тўлаш учун белгиланган 5 кунлик муддат ўтгандан сўнг ҳисоблани</w:t>
      </w:r>
      <w:r>
        <w:rPr>
          <w:rFonts w:ascii="Times New Roman" w:eastAsia="Times New Roman" w:hAnsi="Times New Roman" w:cs="Times New Roman"/>
          <w:sz w:val="28"/>
          <w:szCs w:val="28"/>
          <w:lang w:val="uz-Cyrl-UZ"/>
        </w:rPr>
        <w:t>шига;</w:t>
      </w:r>
    </w:p>
    <w:p w14:paraId="0FBDA082" w14:textId="77777777" w:rsidR="00BA2E5C" w:rsidRPr="00CC26B6" w:rsidRDefault="00BA2E5C" w:rsidP="00843879">
      <w:pPr>
        <w:spacing w:after="0" w:line="240" w:lineRule="auto"/>
        <w:ind w:right="-5" w:firstLine="720"/>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814278" w:rsidRPr="00814278">
        <w:rPr>
          <w:rFonts w:ascii="Times New Roman" w:hAnsi="Times New Roman" w:cs="Times New Roman"/>
          <w:sz w:val="28"/>
          <w:szCs w:val="28"/>
          <w:lang w:val="uz-Cyrl-UZ"/>
        </w:rPr>
        <w:t>м</w:t>
      </w:r>
      <w:r w:rsidRPr="00BA2E5C">
        <w:rPr>
          <w:rFonts w:ascii="Times New Roman" w:hAnsi="Times New Roman" w:cs="Times New Roman"/>
          <w:sz w:val="28"/>
          <w:szCs w:val="28"/>
          <w:lang w:val="uz-Cyrl-UZ"/>
        </w:rPr>
        <w:t>асъулияти чекланган</w:t>
      </w:r>
      <w:r>
        <w:rPr>
          <w:rFonts w:ascii="Times New Roman" w:hAnsi="Times New Roman" w:cs="Times New Roman"/>
          <w:b/>
          <w:sz w:val="28"/>
          <w:szCs w:val="28"/>
          <w:lang w:val="uz-Cyrl-UZ"/>
        </w:rPr>
        <w:t xml:space="preserve"> </w:t>
      </w:r>
      <w:r w:rsidRPr="00BA2E5C">
        <w:rPr>
          <w:rFonts w:ascii="Times New Roman" w:hAnsi="Times New Roman" w:cs="Times New Roman"/>
          <w:sz w:val="28"/>
          <w:szCs w:val="28"/>
          <w:lang w:val="uz-Cyrl-UZ"/>
        </w:rPr>
        <w:t>жамият иштирокчилари умумий йиғилишининг қарорини ҳақиқий эмас деб топиш ҳақидаги аризалар учун икки ойлик махсус даъво муддати қўлланили</w:t>
      </w:r>
      <w:r>
        <w:rPr>
          <w:rFonts w:ascii="Times New Roman" w:hAnsi="Times New Roman" w:cs="Times New Roman"/>
          <w:sz w:val="28"/>
          <w:szCs w:val="28"/>
          <w:lang w:val="uz-Cyrl-UZ"/>
        </w:rPr>
        <w:t>шига</w:t>
      </w:r>
      <w:r w:rsidR="00905231">
        <w:rPr>
          <w:rFonts w:ascii="Times New Roman" w:hAnsi="Times New Roman" w:cs="Times New Roman"/>
          <w:sz w:val="28"/>
          <w:szCs w:val="28"/>
          <w:lang w:val="uz-Cyrl-UZ"/>
        </w:rPr>
        <w:t>;</w:t>
      </w:r>
    </w:p>
    <w:p w14:paraId="78C36793" w14:textId="77777777" w:rsidR="00727C3A" w:rsidRDefault="00781212" w:rsidP="00843879">
      <w:pPr>
        <w:spacing w:after="0" w:line="240" w:lineRule="auto"/>
        <w:ind w:right="-5" w:firstLine="72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Pr="00781212">
        <w:rPr>
          <w:rFonts w:ascii="Times New Roman" w:eastAsia="Times New Roman" w:hAnsi="Times New Roman" w:cs="Times New Roman"/>
          <w:sz w:val="28"/>
          <w:szCs w:val="28"/>
          <w:lang w:val="uz-Cyrl-UZ"/>
        </w:rPr>
        <w:t>ФКнинг 2-моддасига кўра, бир тарафнинг иккинчи тарафга маъмурий бўйсунишига асосланган мулкий муносабатларга, шу жумладан солиқ, молиявий ва бошқа маъмурий муносабатларга нисбатан фуқаролик қонун ҳужжатлари қўлланилма</w:t>
      </w:r>
      <w:r>
        <w:rPr>
          <w:rFonts w:ascii="Times New Roman" w:eastAsia="Times New Roman" w:hAnsi="Times New Roman" w:cs="Times New Roman"/>
          <w:sz w:val="28"/>
          <w:szCs w:val="28"/>
          <w:lang w:val="uz-Cyrl-UZ"/>
        </w:rPr>
        <w:t>слигига</w:t>
      </w:r>
      <w:r w:rsidRPr="00781212">
        <w:rPr>
          <w:rFonts w:ascii="Times New Roman" w:eastAsia="Times New Roman" w:hAnsi="Times New Roman" w:cs="Times New Roman"/>
          <w:sz w:val="28"/>
          <w:szCs w:val="28"/>
          <w:lang w:val="uz-Cyrl-UZ"/>
        </w:rPr>
        <w:t>, қонун ҳужжатларида назарда тутилган ҳоллар бундан мустасно</w:t>
      </w:r>
      <w:r>
        <w:rPr>
          <w:rFonts w:ascii="Times New Roman" w:eastAsia="Times New Roman" w:hAnsi="Times New Roman" w:cs="Times New Roman"/>
          <w:sz w:val="28"/>
          <w:szCs w:val="28"/>
          <w:lang w:val="uz-Cyrl-UZ"/>
        </w:rPr>
        <w:t xml:space="preserve">лигига </w:t>
      </w:r>
      <w:r w:rsidR="00727C3A" w:rsidRPr="00727C3A">
        <w:rPr>
          <w:rFonts w:ascii="Times New Roman" w:eastAsia="Times New Roman" w:hAnsi="Times New Roman" w:cs="Times New Roman"/>
          <w:sz w:val="28"/>
          <w:szCs w:val="28"/>
          <w:lang w:val="uz-Cyrl-UZ"/>
        </w:rPr>
        <w:t>алоҳида эътибор қаратишлари лозим.</w:t>
      </w:r>
    </w:p>
    <w:p w14:paraId="7B69761F" w14:textId="77777777" w:rsidR="00244FBF" w:rsidRDefault="00244FBF"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eastAsia="Times New Roman" w:hAnsi="Times New Roman" w:cs="Times New Roman"/>
          <w:sz w:val="28"/>
          <w:szCs w:val="28"/>
          <w:lang w:val="uz-Cyrl-UZ"/>
        </w:rPr>
        <w:t>Шунингдек, ФК 163-моддасида даъво муддати жорий қилинмайдиган талаблар белгиланган бўлсада, ушбу модданинг тўртинчи хатбоши</w:t>
      </w:r>
      <w:r w:rsidR="009A6718">
        <w:rPr>
          <w:rFonts w:ascii="Times New Roman" w:eastAsia="Times New Roman" w:hAnsi="Times New Roman" w:cs="Times New Roman"/>
          <w:sz w:val="28"/>
          <w:szCs w:val="28"/>
          <w:lang w:val="uz-Cyrl-UZ"/>
        </w:rPr>
        <w:t>си</w:t>
      </w:r>
      <w:r>
        <w:rPr>
          <w:rFonts w:ascii="Times New Roman" w:eastAsia="Times New Roman" w:hAnsi="Times New Roman" w:cs="Times New Roman"/>
          <w:sz w:val="28"/>
          <w:szCs w:val="28"/>
          <w:lang w:val="uz-Cyrl-UZ"/>
        </w:rPr>
        <w:t>да “</w:t>
      </w:r>
      <w:r w:rsidRPr="00244FBF">
        <w:rPr>
          <w:rFonts w:ascii="Times New Roman" w:hAnsi="Times New Roman" w:cs="Times New Roman"/>
          <w:noProof/>
          <w:sz w:val="28"/>
          <w:szCs w:val="28"/>
          <w:lang w:val="uz-Cyrl-UZ"/>
        </w:rPr>
        <w:t>фуқаронинг ҳаётига ёки соғлиғига етказилган зарарни тўлаш ҳақидаги талабларга. Даъво муддати ўтганидан кейин қўзғатилган талаблар даъво қўзғатилишидан олдинги кўпи билан уч йил бўйича қондирилади</w:t>
      </w:r>
      <w:r>
        <w:rPr>
          <w:rFonts w:ascii="Times New Roman" w:hAnsi="Times New Roman" w:cs="Times New Roman"/>
          <w:noProof/>
          <w:sz w:val="28"/>
          <w:szCs w:val="28"/>
          <w:lang w:val="uz-Cyrl-UZ"/>
        </w:rPr>
        <w:t xml:space="preserve">” деб кўрсатилган. Ваҳоланки, </w:t>
      </w:r>
      <w:r w:rsidR="0031374A" w:rsidRPr="00244FBF">
        <w:rPr>
          <w:rFonts w:ascii="Times New Roman" w:hAnsi="Times New Roman" w:cs="Times New Roman"/>
          <w:noProof/>
          <w:sz w:val="28"/>
          <w:szCs w:val="28"/>
          <w:lang w:val="uz-Cyrl-UZ"/>
        </w:rPr>
        <w:t>фуқаронинг ҳаётига ёки соғлиғига етказилган зарарни тўлаш ҳақ</w:t>
      </w:r>
      <w:r w:rsidR="0031374A">
        <w:rPr>
          <w:rFonts w:ascii="Times New Roman" w:hAnsi="Times New Roman" w:cs="Times New Roman"/>
          <w:noProof/>
          <w:sz w:val="28"/>
          <w:szCs w:val="28"/>
          <w:lang w:val="uz-Cyrl-UZ"/>
        </w:rPr>
        <w:t>идаги талабларга нисбатан даъво муддати жорий қилинмасада, мазкур хатбошининг иккинчи жумласида “д</w:t>
      </w:r>
      <w:r w:rsidR="0031374A" w:rsidRPr="00244FBF">
        <w:rPr>
          <w:rFonts w:ascii="Times New Roman" w:hAnsi="Times New Roman" w:cs="Times New Roman"/>
          <w:noProof/>
          <w:sz w:val="28"/>
          <w:szCs w:val="28"/>
          <w:lang w:val="uz-Cyrl-UZ"/>
        </w:rPr>
        <w:t xml:space="preserve">аъво муддати </w:t>
      </w:r>
      <w:r w:rsidR="0031374A">
        <w:rPr>
          <w:rFonts w:ascii="Times New Roman" w:hAnsi="Times New Roman" w:cs="Times New Roman"/>
          <w:noProof/>
          <w:sz w:val="28"/>
          <w:szCs w:val="28"/>
          <w:lang w:val="uz-Cyrl-UZ"/>
        </w:rPr>
        <w:t>ў</w:t>
      </w:r>
      <w:r w:rsidR="0031374A" w:rsidRPr="00244FBF">
        <w:rPr>
          <w:rFonts w:ascii="Times New Roman" w:hAnsi="Times New Roman" w:cs="Times New Roman"/>
          <w:noProof/>
          <w:sz w:val="28"/>
          <w:szCs w:val="28"/>
          <w:lang w:val="uz-Cyrl-UZ"/>
        </w:rPr>
        <w:t>тганидан кейин қўзғатилган талаблар</w:t>
      </w:r>
      <w:r w:rsidR="0031374A">
        <w:rPr>
          <w:rFonts w:ascii="Times New Roman" w:hAnsi="Times New Roman" w:cs="Times New Roman"/>
          <w:noProof/>
          <w:sz w:val="28"/>
          <w:szCs w:val="28"/>
          <w:lang w:val="uz-Cyrl-UZ"/>
        </w:rPr>
        <w:t xml:space="preserve">” </w:t>
      </w:r>
      <w:r w:rsidR="00A45CC5">
        <w:rPr>
          <w:rFonts w:ascii="Times New Roman" w:hAnsi="Times New Roman" w:cs="Times New Roman"/>
          <w:noProof/>
          <w:sz w:val="28"/>
          <w:szCs w:val="28"/>
          <w:lang w:val="uz-Cyrl-UZ"/>
        </w:rPr>
        <w:t>сўзлари ноўрин ишлатилган</w:t>
      </w:r>
      <w:r w:rsidR="0031374A">
        <w:rPr>
          <w:rFonts w:ascii="Times New Roman" w:hAnsi="Times New Roman" w:cs="Times New Roman"/>
          <w:noProof/>
          <w:sz w:val="28"/>
          <w:szCs w:val="28"/>
          <w:lang w:val="uz-Cyrl-UZ"/>
        </w:rPr>
        <w:t xml:space="preserve">. </w:t>
      </w:r>
    </w:p>
    <w:p w14:paraId="17E5900E" w14:textId="77777777" w:rsidR="009A6718" w:rsidRDefault="0031374A" w:rsidP="00843879">
      <w:pPr>
        <w:autoSpaceDE w:val="0"/>
        <w:autoSpaceDN w:val="0"/>
        <w:adjustRightInd w:val="0"/>
        <w:spacing w:after="0" w:line="240" w:lineRule="auto"/>
        <w:ind w:right="-5" w:firstLine="720"/>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 xml:space="preserve">Шу сабабли, </w:t>
      </w:r>
      <w:r w:rsidR="00A45CC5">
        <w:rPr>
          <w:rFonts w:ascii="Times New Roman" w:hAnsi="Times New Roman" w:cs="Times New Roman"/>
          <w:noProof/>
          <w:sz w:val="28"/>
          <w:szCs w:val="28"/>
          <w:lang w:val="uz-Cyrl-UZ"/>
        </w:rPr>
        <w:t>ФК 163-моддаси тўртинчи хатбоши</w:t>
      </w:r>
      <w:r w:rsidR="009A6718">
        <w:rPr>
          <w:rFonts w:ascii="Times New Roman" w:hAnsi="Times New Roman" w:cs="Times New Roman"/>
          <w:noProof/>
          <w:sz w:val="28"/>
          <w:szCs w:val="28"/>
          <w:lang w:val="uz-Cyrl-UZ"/>
        </w:rPr>
        <w:t>си</w:t>
      </w:r>
      <w:r w:rsidR="00A45CC5">
        <w:rPr>
          <w:rFonts w:ascii="Times New Roman" w:hAnsi="Times New Roman" w:cs="Times New Roman"/>
          <w:noProof/>
          <w:sz w:val="28"/>
          <w:szCs w:val="28"/>
          <w:lang w:val="uz-Cyrl-UZ"/>
        </w:rPr>
        <w:t xml:space="preserve">нинг иккинчи жумласини “Бундай талаблар </w:t>
      </w:r>
      <w:r w:rsidR="00A45CC5" w:rsidRPr="00244FBF">
        <w:rPr>
          <w:rFonts w:ascii="Times New Roman" w:hAnsi="Times New Roman" w:cs="Times New Roman"/>
          <w:noProof/>
          <w:sz w:val="28"/>
          <w:szCs w:val="28"/>
          <w:lang w:val="uz-Cyrl-UZ"/>
        </w:rPr>
        <w:t>даъво қўзғатилишидан олдинги кўпи билан уч йил бўйича қондирилади</w:t>
      </w:r>
      <w:r w:rsidR="00A45CC5">
        <w:rPr>
          <w:rFonts w:ascii="Times New Roman" w:hAnsi="Times New Roman" w:cs="Times New Roman"/>
          <w:noProof/>
          <w:sz w:val="28"/>
          <w:szCs w:val="28"/>
          <w:lang w:val="uz-Cyrl-UZ"/>
        </w:rPr>
        <w:t xml:space="preserve">” деб ўзгартириш ҳақида таклиф киритиш </w:t>
      </w:r>
      <w:r w:rsidR="000632E7">
        <w:rPr>
          <w:rFonts w:ascii="Times New Roman" w:hAnsi="Times New Roman" w:cs="Times New Roman"/>
          <w:noProof/>
          <w:sz w:val="28"/>
          <w:szCs w:val="28"/>
          <w:lang w:val="uz-Cyrl-UZ"/>
        </w:rPr>
        <w:t xml:space="preserve">ва Пленум қарорида </w:t>
      </w:r>
      <w:r w:rsidR="00D428EE">
        <w:rPr>
          <w:rFonts w:ascii="Times New Roman" w:hAnsi="Times New Roman" w:cs="Times New Roman"/>
          <w:noProof/>
          <w:sz w:val="28"/>
          <w:szCs w:val="28"/>
          <w:lang w:val="uz-Cyrl-UZ"/>
        </w:rPr>
        <w:t xml:space="preserve">ушбу нормага тегишли тушунтириш бериш </w:t>
      </w:r>
      <w:r w:rsidR="00A45CC5">
        <w:rPr>
          <w:rFonts w:ascii="Times New Roman" w:hAnsi="Times New Roman" w:cs="Times New Roman"/>
          <w:noProof/>
          <w:sz w:val="28"/>
          <w:szCs w:val="28"/>
          <w:lang w:val="uz-Cyrl-UZ"/>
        </w:rPr>
        <w:t>мақсадга мувофиқ.</w:t>
      </w:r>
    </w:p>
    <w:p w14:paraId="5CD42840" w14:textId="77777777" w:rsidR="00244FBF" w:rsidRPr="000632E7" w:rsidRDefault="00610E24" w:rsidP="00843879">
      <w:pPr>
        <w:autoSpaceDE w:val="0"/>
        <w:autoSpaceDN w:val="0"/>
        <w:adjustRightInd w:val="0"/>
        <w:spacing w:after="0" w:line="240" w:lineRule="auto"/>
        <w:ind w:right="-5" w:firstLine="720"/>
        <w:jc w:val="both"/>
        <w:rPr>
          <w:rFonts w:ascii="Times New Roman" w:eastAsia="Times New Roman" w:hAnsi="Times New Roman" w:cs="Times New Roman"/>
          <w:sz w:val="28"/>
          <w:szCs w:val="28"/>
          <w:lang w:val="uz-Cyrl-UZ"/>
        </w:rPr>
      </w:pPr>
      <w:r>
        <w:rPr>
          <w:rFonts w:ascii="Times New Roman" w:hAnsi="Times New Roman" w:cs="Times New Roman"/>
          <w:noProof/>
          <w:sz w:val="28"/>
          <w:szCs w:val="28"/>
          <w:lang w:val="uz-Cyrl-UZ"/>
        </w:rPr>
        <w:t>Бундан ташқари, ФК 163-моддасининг олтинчи хатбошисига ҳам тегишли ўзгартириш киритиш</w:t>
      </w:r>
      <w:r w:rsidR="00CF3488">
        <w:rPr>
          <w:rFonts w:ascii="Times New Roman" w:hAnsi="Times New Roman" w:cs="Times New Roman"/>
          <w:noProof/>
          <w:sz w:val="28"/>
          <w:szCs w:val="28"/>
          <w:lang w:val="uz-Cyrl-UZ"/>
        </w:rPr>
        <w:t xml:space="preserve"> </w:t>
      </w:r>
      <w:r>
        <w:rPr>
          <w:rFonts w:ascii="Times New Roman" w:hAnsi="Times New Roman" w:cs="Times New Roman"/>
          <w:noProof/>
          <w:sz w:val="28"/>
          <w:szCs w:val="28"/>
          <w:lang w:val="uz-Cyrl-UZ"/>
        </w:rPr>
        <w:t xml:space="preserve">мақсадга мувофиқ. </w:t>
      </w:r>
      <w:r w:rsidR="000632E7">
        <w:rPr>
          <w:rFonts w:ascii="Times New Roman" w:hAnsi="Times New Roman" w:cs="Times New Roman"/>
          <w:noProof/>
          <w:sz w:val="28"/>
          <w:szCs w:val="28"/>
          <w:lang w:val="uz-Cyrl-UZ"/>
        </w:rPr>
        <w:t>У</w:t>
      </w:r>
      <w:r>
        <w:rPr>
          <w:rFonts w:ascii="Times New Roman" w:hAnsi="Times New Roman" w:cs="Times New Roman"/>
          <w:noProof/>
          <w:sz w:val="28"/>
          <w:szCs w:val="28"/>
          <w:lang w:val="uz-Cyrl-UZ"/>
        </w:rPr>
        <w:t xml:space="preserve">шбу хатбошида </w:t>
      </w:r>
      <w:r w:rsidRPr="00610E24">
        <w:rPr>
          <w:rFonts w:ascii="Times New Roman" w:hAnsi="Times New Roman" w:cs="Times New Roman"/>
          <w:noProof/>
          <w:sz w:val="28"/>
          <w:szCs w:val="28"/>
          <w:lang w:val="uz-Cyrl-UZ"/>
        </w:rPr>
        <w:t>мулкдорнинг ёки бошқа эгалик қилувчининг ўз ҳуқуқини ҳар қандай бузишларни, шу жумладан, эгалик қилишдан маҳрум этиш билан боғлиқ бўлмаган бузишларни (ушбу Кодекснинг 231-моддаси), бартараф этиш ҳақидаги талабларига</w:t>
      </w:r>
      <w:r>
        <w:rPr>
          <w:rFonts w:ascii="Times New Roman" w:hAnsi="Times New Roman" w:cs="Times New Roman"/>
          <w:noProof/>
          <w:sz w:val="28"/>
          <w:szCs w:val="28"/>
          <w:lang w:val="uz-Cyrl-UZ"/>
        </w:rPr>
        <w:t xml:space="preserve"> даъво муддати жорий қилинма</w:t>
      </w:r>
      <w:r w:rsidR="00D428EE">
        <w:rPr>
          <w:rFonts w:ascii="Times New Roman" w:hAnsi="Times New Roman" w:cs="Times New Roman"/>
          <w:noProof/>
          <w:sz w:val="28"/>
          <w:szCs w:val="28"/>
          <w:lang w:val="uz-Cyrl-UZ"/>
        </w:rPr>
        <w:t xml:space="preserve">слиги </w:t>
      </w:r>
      <w:r>
        <w:rPr>
          <w:rFonts w:ascii="Times New Roman" w:hAnsi="Times New Roman" w:cs="Times New Roman"/>
          <w:noProof/>
          <w:sz w:val="28"/>
          <w:szCs w:val="28"/>
          <w:lang w:val="uz-Cyrl-UZ"/>
        </w:rPr>
        <w:t xml:space="preserve">кўрсатилган. </w:t>
      </w:r>
      <w:r w:rsidR="000632E7">
        <w:rPr>
          <w:rFonts w:ascii="Times New Roman" w:hAnsi="Times New Roman" w:cs="Times New Roman"/>
          <w:noProof/>
          <w:sz w:val="28"/>
          <w:szCs w:val="28"/>
          <w:lang w:val="uz-Cyrl-UZ"/>
        </w:rPr>
        <w:t xml:space="preserve">Яъни, негатор даъволарга нисбатан даъво муддати жорий қилинмаслиги кўрсатилган. </w:t>
      </w:r>
      <w:r w:rsidR="00D428EE">
        <w:rPr>
          <w:rFonts w:ascii="Times New Roman" w:hAnsi="Times New Roman" w:cs="Times New Roman"/>
          <w:noProof/>
          <w:sz w:val="28"/>
          <w:szCs w:val="28"/>
          <w:lang w:val="uz-Cyrl-UZ"/>
        </w:rPr>
        <w:t xml:space="preserve">Ваҳоланки, </w:t>
      </w:r>
      <w:r w:rsidR="000632E7">
        <w:rPr>
          <w:rFonts w:ascii="Times New Roman" w:hAnsi="Times New Roman" w:cs="Times New Roman"/>
          <w:noProof/>
          <w:sz w:val="28"/>
          <w:szCs w:val="28"/>
          <w:lang w:val="uz-Cyrl-UZ"/>
        </w:rPr>
        <w:t xml:space="preserve">ФКнинг 231-моддасида негатор даъво ҳақидаги </w:t>
      </w:r>
      <w:r w:rsidR="00D428EE">
        <w:rPr>
          <w:rFonts w:ascii="Times New Roman" w:hAnsi="Times New Roman" w:cs="Times New Roman"/>
          <w:noProof/>
          <w:sz w:val="28"/>
          <w:szCs w:val="28"/>
          <w:lang w:val="uz-Cyrl-UZ"/>
        </w:rPr>
        <w:lastRenderedPageBreak/>
        <w:t>норма</w:t>
      </w:r>
      <w:r w:rsidR="000632E7">
        <w:rPr>
          <w:rFonts w:ascii="Times New Roman" w:hAnsi="Times New Roman" w:cs="Times New Roman"/>
          <w:noProof/>
          <w:sz w:val="28"/>
          <w:szCs w:val="28"/>
          <w:lang w:val="uz-Cyrl-UZ"/>
        </w:rPr>
        <w:t xml:space="preserve"> белгиланган. </w:t>
      </w:r>
      <w:r w:rsidR="00D428EE">
        <w:rPr>
          <w:rFonts w:ascii="Times New Roman" w:hAnsi="Times New Roman" w:cs="Times New Roman"/>
          <w:noProof/>
          <w:sz w:val="28"/>
          <w:szCs w:val="28"/>
          <w:lang w:val="uz-Cyrl-UZ"/>
        </w:rPr>
        <w:t xml:space="preserve">Ушбу </w:t>
      </w:r>
      <w:r w:rsidR="000632E7">
        <w:rPr>
          <w:rFonts w:ascii="Times New Roman" w:hAnsi="Times New Roman" w:cs="Times New Roman"/>
          <w:noProof/>
          <w:sz w:val="28"/>
          <w:szCs w:val="28"/>
          <w:lang w:val="uz-Cyrl-UZ"/>
        </w:rPr>
        <w:t xml:space="preserve">моддада белгиланган </w:t>
      </w:r>
      <w:r w:rsidR="00D428EE">
        <w:rPr>
          <w:rFonts w:ascii="Times New Roman" w:hAnsi="Times New Roman" w:cs="Times New Roman"/>
          <w:noProof/>
          <w:sz w:val="28"/>
          <w:szCs w:val="28"/>
          <w:lang w:val="uz-Cyrl-UZ"/>
        </w:rPr>
        <w:t>норма</w:t>
      </w:r>
      <w:r w:rsidR="000632E7">
        <w:rPr>
          <w:rFonts w:ascii="Times New Roman" w:hAnsi="Times New Roman" w:cs="Times New Roman"/>
          <w:noProof/>
          <w:sz w:val="28"/>
          <w:szCs w:val="28"/>
          <w:lang w:val="uz-Cyrl-UZ"/>
        </w:rPr>
        <w:t xml:space="preserve"> билан ФК </w:t>
      </w:r>
      <w:r w:rsidR="008862EF">
        <w:rPr>
          <w:rFonts w:ascii="Times New Roman" w:hAnsi="Times New Roman" w:cs="Times New Roman"/>
          <w:noProof/>
          <w:sz w:val="28"/>
          <w:szCs w:val="28"/>
          <w:lang w:val="uz-Cyrl-UZ"/>
        </w:rPr>
        <w:t xml:space="preserve">               </w:t>
      </w:r>
      <w:r w:rsidR="000632E7">
        <w:rPr>
          <w:rFonts w:ascii="Times New Roman" w:hAnsi="Times New Roman" w:cs="Times New Roman"/>
          <w:noProof/>
          <w:sz w:val="28"/>
          <w:szCs w:val="28"/>
          <w:lang w:val="uz-Cyrl-UZ"/>
        </w:rPr>
        <w:t xml:space="preserve">163-моддасининг олтинчи хатбошисида белгиланган </w:t>
      </w:r>
      <w:r w:rsidR="00D428EE">
        <w:rPr>
          <w:rFonts w:ascii="Times New Roman" w:hAnsi="Times New Roman" w:cs="Times New Roman"/>
          <w:noProof/>
          <w:sz w:val="28"/>
          <w:szCs w:val="28"/>
          <w:lang w:val="uz-Cyrl-UZ"/>
        </w:rPr>
        <w:t>норма</w:t>
      </w:r>
      <w:r w:rsidR="000632E7">
        <w:rPr>
          <w:rFonts w:ascii="Times New Roman" w:hAnsi="Times New Roman" w:cs="Times New Roman"/>
          <w:noProof/>
          <w:sz w:val="28"/>
          <w:szCs w:val="28"/>
          <w:lang w:val="uz-Cyrl-UZ"/>
        </w:rPr>
        <w:t xml:space="preserve"> мазмунан бир-бирига мувофиқ эмас. Шу сабабли, ФК 163-моддасининг олтинчи хатбошисини ФКнинг 231-моддасига мослаштириш мақсадга мувофиқ. </w:t>
      </w:r>
      <w:r w:rsidR="008862EF">
        <w:rPr>
          <w:rFonts w:ascii="Times New Roman" w:hAnsi="Times New Roman" w:cs="Times New Roman"/>
          <w:noProof/>
          <w:sz w:val="28"/>
          <w:szCs w:val="28"/>
          <w:lang w:val="uz-Cyrl-UZ"/>
        </w:rPr>
        <w:t>Яъни,</w:t>
      </w:r>
      <w:r w:rsidR="000632E7">
        <w:rPr>
          <w:rFonts w:ascii="Times New Roman" w:hAnsi="Times New Roman" w:cs="Times New Roman"/>
          <w:noProof/>
          <w:sz w:val="28"/>
          <w:szCs w:val="28"/>
          <w:lang w:val="uz-Cyrl-UZ"/>
        </w:rPr>
        <w:t xml:space="preserve"> ФК 163-моддасининг олтинчи хатбошисини “М</w:t>
      </w:r>
      <w:r w:rsidR="000632E7" w:rsidRPr="00610E24">
        <w:rPr>
          <w:rFonts w:ascii="Times New Roman" w:hAnsi="Times New Roman" w:cs="Times New Roman"/>
          <w:noProof/>
          <w:sz w:val="28"/>
          <w:szCs w:val="28"/>
          <w:lang w:val="uz-Cyrl-UZ"/>
        </w:rPr>
        <w:t xml:space="preserve">улкдорнинг ёки </w:t>
      </w:r>
      <w:r w:rsidR="000632E7" w:rsidRPr="000632E7">
        <w:rPr>
          <w:rFonts w:ascii="Times New Roman" w:hAnsi="Times New Roman" w:cs="Times New Roman"/>
          <w:noProof/>
          <w:sz w:val="28"/>
          <w:szCs w:val="28"/>
          <w:lang w:val="uz-Cyrl-UZ"/>
        </w:rPr>
        <w:t>бошқа эгалик қилувчининг ўз ҳуқуқини ҳар қандай бузилишини, гарчи бу бузиш эгалик қилишдан маҳрум этиш билан боғлиқ бўлмаса ҳам, бартараф этиш ҳақидаги талабларига” таҳририда баён этиш</w:t>
      </w:r>
      <w:r w:rsidR="008862EF">
        <w:rPr>
          <w:rFonts w:ascii="Times New Roman" w:hAnsi="Times New Roman" w:cs="Times New Roman"/>
          <w:noProof/>
          <w:sz w:val="28"/>
          <w:szCs w:val="28"/>
          <w:lang w:val="uz-Cyrl-UZ"/>
        </w:rPr>
        <w:t xml:space="preserve"> бўйича тегишли ваколатли органга қонунчилик ташаббуси билан </w:t>
      </w:r>
      <w:r w:rsidR="00A42ECD">
        <w:rPr>
          <w:rFonts w:ascii="Times New Roman" w:hAnsi="Times New Roman" w:cs="Times New Roman"/>
          <w:noProof/>
          <w:sz w:val="28"/>
          <w:szCs w:val="28"/>
          <w:lang w:val="uz-Cyrl-UZ"/>
        </w:rPr>
        <w:t>мурожаат қилиш</w:t>
      </w:r>
      <w:r w:rsidR="008862EF">
        <w:rPr>
          <w:rFonts w:ascii="Times New Roman" w:hAnsi="Times New Roman" w:cs="Times New Roman"/>
          <w:noProof/>
          <w:sz w:val="28"/>
          <w:szCs w:val="28"/>
          <w:lang w:val="uz-Cyrl-UZ"/>
        </w:rPr>
        <w:t xml:space="preserve"> </w:t>
      </w:r>
      <w:r w:rsidR="000632E7" w:rsidRPr="000632E7">
        <w:rPr>
          <w:rFonts w:ascii="Times New Roman" w:hAnsi="Times New Roman" w:cs="Times New Roman"/>
          <w:noProof/>
          <w:sz w:val="28"/>
          <w:szCs w:val="28"/>
          <w:lang w:val="uz-Cyrl-UZ"/>
        </w:rPr>
        <w:t>мақсадга мувофиқ.</w:t>
      </w:r>
      <w:r w:rsidRPr="000632E7">
        <w:rPr>
          <w:rFonts w:ascii="Times New Roman" w:hAnsi="Times New Roman" w:cs="Times New Roman"/>
          <w:noProof/>
          <w:sz w:val="28"/>
          <w:szCs w:val="28"/>
          <w:lang w:val="uz-Cyrl-UZ"/>
        </w:rPr>
        <w:t xml:space="preserve"> </w:t>
      </w:r>
    </w:p>
    <w:p w14:paraId="5218FDCF" w14:textId="77777777" w:rsidR="00727C3A" w:rsidRPr="00727C3A" w:rsidRDefault="00727C3A" w:rsidP="00843879">
      <w:pPr>
        <w:autoSpaceDE w:val="0"/>
        <w:autoSpaceDN w:val="0"/>
        <w:adjustRightInd w:val="0"/>
        <w:ind w:right="-5" w:firstLine="720"/>
        <w:jc w:val="both"/>
        <w:rPr>
          <w:rFonts w:ascii="Times New Roman" w:hAnsi="Times New Roman" w:cs="Times New Roman"/>
          <w:iCs/>
          <w:sz w:val="28"/>
          <w:szCs w:val="28"/>
          <w:lang w:val="uz-Cyrl-UZ"/>
        </w:rPr>
      </w:pPr>
    </w:p>
    <w:p w14:paraId="23CDD0E2" w14:textId="77777777" w:rsidR="00727C3A" w:rsidRPr="00727C3A" w:rsidRDefault="00727C3A" w:rsidP="00843879">
      <w:pPr>
        <w:spacing w:after="0" w:line="240" w:lineRule="auto"/>
        <w:ind w:right="-5" w:firstLine="720"/>
        <w:jc w:val="both"/>
        <w:rPr>
          <w:rFonts w:ascii="Times New Roman" w:eastAsia="Times New Roman" w:hAnsi="Times New Roman" w:cs="Times New Roman"/>
          <w:sz w:val="28"/>
          <w:szCs w:val="28"/>
          <w:lang w:val="uz-Cyrl-UZ"/>
        </w:rPr>
      </w:pPr>
      <w:r w:rsidRPr="00727C3A">
        <w:rPr>
          <w:rFonts w:ascii="Times New Roman" w:eastAsia="Times New Roman" w:hAnsi="Times New Roman" w:cs="Times New Roman"/>
          <w:sz w:val="28"/>
          <w:szCs w:val="28"/>
          <w:lang w:val="uz-Cyrl-UZ"/>
        </w:rPr>
        <w:tab/>
      </w:r>
    </w:p>
    <w:tbl>
      <w:tblPr>
        <w:tblW w:w="5000" w:type="pct"/>
        <w:jc w:val="center"/>
        <w:tblLayout w:type="fixed"/>
        <w:tblCellMar>
          <w:left w:w="0" w:type="dxa"/>
          <w:right w:w="0" w:type="dxa"/>
        </w:tblCellMar>
        <w:tblLook w:val="0000" w:firstRow="0" w:lastRow="0" w:firstColumn="0" w:lastColumn="0" w:noHBand="0" w:noVBand="0"/>
      </w:tblPr>
      <w:tblGrid>
        <w:gridCol w:w="6236"/>
        <w:gridCol w:w="3119"/>
      </w:tblGrid>
      <w:tr w:rsidR="00727C3A" w:rsidRPr="00727C3A" w14:paraId="3D1289D4" w14:textId="77777777" w:rsidTr="001920E4">
        <w:trPr>
          <w:jc w:val="center"/>
        </w:trPr>
        <w:tc>
          <w:tcPr>
            <w:tcW w:w="3333" w:type="pct"/>
            <w:tcBorders>
              <w:top w:val="nil"/>
              <w:left w:val="nil"/>
              <w:bottom w:val="nil"/>
              <w:right w:val="nil"/>
            </w:tcBorders>
          </w:tcPr>
          <w:p w14:paraId="29D32A0C" w14:textId="77777777" w:rsidR="00727C3A" w:rsidRPr="00727C3A" w:rsidRDefault="00C702CC" w:rsidP="00843879">
            <w:pPr>
              <w:spacing w:after="0" w:line="240" w:lineRule="auto"/>
              <w:ind w:right="-5" w:firstLine="72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Фуқаролик</w:t>
            </w:r>
            <w:r w:rsidR="00727C3A" w:rsidRPr="00727C3A">
              <w:rPr>
                <w:rFonts w:ascii="Times New Roman" w:eastAsia="Times New Roman" w:hAnsi="Times New Roman" w:cs="Times New Roman"/>
                <w:b/>
                <w:sz w:val="28"/>
                <w:szCs w:val="28"/>
                <w:lang w:val="uz-Cyrl-UZ"/>
              </w:rPr>
              <w:t xml:space="preserve"> ҳуқуқий муносабатлардан</w:t>
            </w:r>
            <w:r w:rsidR="00727C3A" w:rsidRPr="00727C3A">
              <w:rPr>
                <w:rFonts w:ascii="Times New Roman" w:eastAsia="Times New Roman" w:hAnsi="Times New Roman" w:cs="Times New Roman"/>
                <w:b/>
                <w:sz w:val="28"/>
                <w:szCs w:val="28"/>
                <w:lang w:val="uz-Cyrl-UZ"/>
              </w:rPr>
              <w:tab/>
            </w:r>
          </w:p>
          <w:p w14:paraId="2500CDD3" w14:textId="77777777" w:rsidR="00727C3A" w:rsidRPr="00727C3A" w:rsidRDefault="00727C3A" w:rsidP="00843879">
            <w:pPr>
              <w:spacing w:after="0" w:line="240" w:lineRule="auto"/>
              <w:ind w:right="-5" w:firstLine="720"/>
              <w:jc w:val="both"/>
              <w:rPr>
                <w:rFonts w:ascii="Times New Roman" w:eastAsia="Times New Roman" w:hAnsi="Times New Roman" w:cs="Times New Roman"/>
                <w:b/>
                <w:sz w:val="28"/>
                <w:szCs w:val="28"/>
                <w:lang w:val="uz-Cyrl-UZ"/>
              </w:rPr>
            </w:pPr>
            <w:r w:rsidRPr="00727C3A">
              <w:rPr>
                <w:rFonts w:ascii="Times New Roman" w:eastAsia="Times New Roman" w:hAnsi="Times New Roman" w:cs="Times New Roman"/>
                <w:b/>
                <w:sz w:val="28"/>
                <w:szCs w:val="28"/>
                <w:lang w:val="uz-Cyrl-UZ"/>
              </w:rPr>
              <w:t xml:space="preserve">келиб чиқадиган низоларни ҳал этиш </w:t>
            </w:r>
          </w:p>
          <w:p w14:paraId="2AE4EBB9" w14:textId="77777777" w:rsidR="00727C3A" w:rsidRPr="00727C3A" w:rsidRDefault="00727C3A" w:rsidP="00843879">
            <w:pPr>
              <w:spacing w:after="0" w:line="240" w:lineRule="auto"/>
              <w:ind w:right="-5" w:firstLine="720"/>
              <w:jc w:val="both"/>
              <w:rPr>
                <w:rFonts w:ascii="Times New Roman" w:eastAsia="Times New Roman" w:hAnsi="Times New Roman" w:cs="Times New Roman"/>
                <w:b/>
                <w:sz w:val="28"/>
                <w:szCs w:val="28"/>
                <w:lang w:val="uz-Cyrl-UZ"/>
              </w:rPr>
            </w:pPr>
            <w:r w:rsidRPr="00727C3A">
              <w:rPr>
                <w:rFonts w:ascii="Times New Roman" w:eastAsia="Times New Roman" w:hAnsi="Times New Roman" w:cs="Times New Roman"/>
                <w:b/>
                <w:sz w:val="28"/>
                <w:szCs w:val="28"/>
                <w:lang w:val="uz-Cyrl-UZ"/>
              </w:rPr>
              <w:t xml:space="preserve">бўйича судлов ҳайъати </w:t>
            </w:r>
          </w:p>
          <w:p w14:paraId="2B33EA68" w14:textId="77777777" w:rsidR="00727C3A" w:rsidRPr="00727C3A" w:rsidRDefault="00727C3A" w:rsidP="00843879">
            <w:pPr>
              <w:spacing w:after="0" w:line="240" w:lineRule="auto"/>
              <w:ind w:right="-5" w:firstLine="720"/>
              <w:jc w:val="both"/>
              <w:rPr>
                <w:rFonts w:ascii="Times New Roman" w:eastAsia="Times New Roman" w:hAnsi="Times New Roman" w:cs="Times New Roman"/>
                <w:b/>
                <w:sz w:val="28"/>
                <w:szCs w:val="28"/>
                <w:lang w:val="uz-Cyrl-UZ"/>
              </w:rPr>
            </w:pPr>
          </w:p>
        </w:tc>
        <w:tc>
          <w:tcPr>
            <w:tcW w:w="1667" w:type="pct"/>
            <w:tcBorders>
              <w:top w:val="nil"/>
              <w:left w:val="nil"/>
              <w:bottom w:val="nil"/>
              <w:right w:val="nil"/>
            </w:tcBorders>
          </w:tcPr>
          <w:p w14:paraId="01B4553A" w14:textId="77777777" w:rsidR="00727C3A" w:rsidRPr="00727C3A" w:rsidRDefault="00727C3A" w:rsidP="00843879">
            <w:pPr>
              <w:spacing w:after="0" w:line="240" w:lineRule="auto"/>
              <w:ind w:right="-5" w:firstLine="720"/>
              <w:jc w:val="both"/>
              <w:rPr>
                <w:rFonts w:ascii="Times New Roman" w:eastAsia="Times New Roman" w:hAnsi="Times New Roman" w:cs="Times New Roman"/>
                <w:b/>
                <w:sz w:val="28"/>
                <w:szCs w:val="28"/>
                <w:lang w:val="uz-Cyrl-UZ"/>
              </w:rPr>
            </w:pPr>
            <w:r w:rsidRPr="00727C3A">
              <w:rPr>
                <w:rFonts w:ascii="Times New Roman" w:eastAsia="Times New Roman" w:hAnsi="Times New Roman" w:cs="Times New Roman"/>
                <w:b/>
                <w:sz w:val="28"/>
                <w:szCs w:val="28"/>
                <w:lang w:val="uz-Cyrl-UZ"/>
              </w:rPr>
              <w:t>Суд амалиётини</w:t>
            </w:r>
          </w:p>
          <w:p w14:paraId="7E364372" w14:textId="77777777" w:rsidR="00727C3A" w:rsidRPr="00727C3A" w:rsidRDefault="00727C3A" w:rsidP="00843879">
            <w:pPr>
              <w:spacing w:after="0" w:line="240" w:lineRule="auto"/>
              <w:ind w:right="-5" w:firstLine="720"/>
              <w:jc w:val="both"/>
              <w:rPr>
                <w:rFonts w:ascii="Times New Roman" w:eastAsia="Times New Roman" w:hAnsi="Times New Roman" w:cs="Times New Roman"/>
                <w:b/>
                <w:sz w:val="28"/>
                <w:szCs w:val="28"/>
                <w:lang w:val="uz-Cyrl-UZ"/>
              </w:rPr>
            </w:pPr>
            <w:r w:rsidRPr="00727C3A">
              <w:rPr>
                <w:rFonts w:ascii="Times New Roman" w:eastAsia="Times New Roman" w:hAnsi="Times New Roman" w:cs="Times New Roman"/>
                <w:b/>
                <w:sz w:val="28"/>
                <w:szCs w:val="28"/>
                <w:lang w:val="uz-Cyrl-UZ"/>
              </w:rPr>
              <w:t>умумлаштириш</w:t>
            </w:r>
          </w:p>
          <w:p w14:paraId="02C66129" w14:textId="77777777" w:rsidR="00727C3A" w:rsidRPr="00727C3A" w:rsidRDefault="00727C3A" w:rsidP="00843879">
            <w:pPr>
              <w:spacing w:after="0" w:line="240" w:lineRule="auto"/>
              <w:ind w:right="-5" w:firstLine="720"/>
              <w:jc w:val="both"/>
              <w:rPr>
                <w:rFonts w:ascii="Times New Roman" w:eastAsia="Times New Roman" w:hAnsi="Times New Roman" w:cs="Times New Roman"/>
                <w:b/>
                <w:sz w:val="28"/>
                <w:szCs w:val="28"/>
                <w:lang w:val="uz-Cyrl-UZ"/>
              </w:rPr>
            </w:pPr>
            <w:r w:rsidRPr="00727C3A">
              <w:rPr>
                <w:rFonts w:ascii="Times New Roman" w:eastAsia="Times New Roman" w:hAnsi="Times New Roman" w:cs="Times New Roman"/>
                <w:b/>
                <w:sz w:val="28"/>
                <w:szCs w:val="28"/>
                <w:lang w:val="uz-Cyrl-UZ"/>
              </w:rPr>
              <w:t>бошқармаси</w:t>
            </w:r>
          </w:p>
          <w:p w14:paraId="0F8A05F0" w14:textId="77777777" w:rsidR="00727C3A" w:rsidRPr="00727C3A" w:rsidRDefault="00727C3A" w:rsidP="00843879">
            <w:pPr>
              <w:spacing w:after="0" w:line="240" w:lineRule="auto"/>
              <w:ind w:right="-5" w:firstLine="720"/>
              <w:jc w:val="both"/>
              <w:rPr>
                <w:rFonts w:ascii="Times New Roman" w:eastAsia="Times New Roman" w:hAnsi="Times New Roman" w:cs="Times New Roman"/>
                <w:b/>
                <w:sz w:val="28"/>
                <w:szCs w:val="28"/>
                <w:lang w:val="uz-Cyrl-UZ"/>
              </w:rPr>
            </w:pPr>
          </w:p>
        </w:tc>
      </w:tr>
    </w:tbl>
    <w:p w14:paraId="0B3E58FE" w14:textId="77777777" w:rsidR="00727C3A" w:rsidRPr="00727C3A" w:rsidRDefault="00727C3A" w:rsidP="00727C3A">
      <w:pPr>
        <w:tabs>
          <w:tab w:val="left" w:pos="6285"/>
        </w:tabs>
        <w:ind w:right="-185"/>
        <w:jc w:val="both"/>
        <w:rPr>
          <w:rFonts w:ascii="Times New Roman" w:hAnsi="Times New Roman" w:cs="Times New Roman"/>
          <w:b/>
          <w:sz w:val="12"/>
          <w:szCs w:val="12"/>
        </w:rPr>
      </w:pPr>
    </w:p>
    <w:p w14:paraId="71E8CCFB" w14:textId="77777777" w:rsidR="00727C3A" w:rsidRPr="00727C3A" w:rsidRDefault="00727C3A" w:rsidP="00727C3A">
      <w:pPr>
        <w:tabs>
          <w:tab w:val="left" w:pos="6285"/>
        </w:tabs>
        <w:ind w:right="-185"/>
        <w:jc w:val="both"/>
        <w:rPr>
          <w:rFonts w:ascii="Times New Roman" w:hAnsi="Times New Roman" w:cs="Times New Roman"/>
          <w:b/>
          <w:sz w:val="12"/>
          <w:szCs w:val="12"/>
        </w:rPr>
      </w:pPr>
    </w:p>
    <w:p w14:paraId="0B0CA8AE" w14:textId="77777777" w:rsidR="00727C3A" w:rsidRPr="00727C3A" w:rsidRDefault="00727C3A" w:rsidP="00727C3A">
      <w:pPr>
        <w:tabs>
          <w:tab w:val="left" w:pos="6285"/>
        </w:tabs>
        <w:ind w:right="-185"/>
        <w:jc w:val="both"/>
        <w:rPr>
          <w:rFonts w:ascii="Times New Roman" w:hAnsi="Times New Roman" w:cs="Times New Roman"/>
          <w:b/>
          <w:sz w:val="12"/>
          <w:szCs w:val="12"/>
        </w:rPr>
      </w:pPr>
    </w:p>
    <w:p w14:paraId="7FAFD979" w14:textId="77777777" w:rsidR="00727C3A" w:rsidRPr="00727C3A" w:rsidRDefault="00727C3A" w:rsidP="00727C3A">
      <w:pPr>
        <w:tabs>
          <w:tab w:val="left" w:pos="6285"/>
        </w:tabs>
        <w:ind w:right="-185"/>
        <w:jc w:val="both"/>
        <w:rPr>
          <w:rFonts w:ascii="Times New Roman" w:hAnsi="Times New Roman" w:cs="Times New Roman"/>
          <w:b/>
          <w:sz w:val="12"/>
          <w:szCs w:val="12"/>
        </w:rPr>
      </w:pPr>
    </w:p>
    <w:p w14:paraId="1836F4FD" w14:textId="77777777" w:rsidR="00727C3A" w:rsidRPr="00727C3A" w:rsidRDefault="00727C3A" w:rsidP="00727C3A">
      <w:pPr>
        <w:tabs>
          <w:tab w:val="left" w:pos="6285"/>
        </w:tabs>
        <w:ind w:right="-185"/>
        <w:jc w:val="both"/>
        <w:rPr>
          <w:rFonts w:ascii="Times New Roman" w:hAnsi="Times New Roman" w:cs="Times New Roman"/>
          <w:b/>
          <w:sz w:val="12"/>
          <w:szCs w:val="12"/>
        </w:rPr>
      </w:pPr>
    </w:p>
    <w:p w14:paraId="0F615578" w14:textId="77777777" w:rsidR="00727C3A" w:rsidRDefault="00727C3A" w:rsidP="00727C3A">
      <w:pPr>
        <w:tabs>
          <w:tab w:val="left" w:pos="6285"/>
        </w:tabs>
        <w:ind w:right="-185"/>
        <w:jc w:val="both"/>
        <w:rPr>
          <w:b/>
          <w:sz w:val="12"/>
          <w:szCs w:val="12"/>
        </w:rPr>
      </w:pPr>
    </w:p>
    <w:p w14:paraId="2418A1FB" w14:textId="77777777" w:rsidR="00727C3A" w:rsidRDefault="00727C3A" w:rsidP="00727C3A">
      <w:pPr>
        <w:tabs>
          <w:tab w:val="left" w:pos="6285"/>
        </w:tabs>
        <w:ind w:right="-185"/>
        <w:jc w:val="both"/>
        <w:rPr>
          <w:b/>
          <w:sz w:val="12"/>
          <w:szCs w:val="12"/>
        </w:rPr>
      </w:pPr>
    </w:p>
    <w:p w14:paraId="600AD54D" w14:textId="77777777" w:rsidR="00727C3A" w:rsidRDefault="00727C3A" w:rsidP="00727C3A">
      <w:pPr>
        <w:tabs>
          <w:tab w:val="left" w:pos="6285"/>
        </w:tabs>
        <w:ind w:right="-185"/>
        <w:jc w:val="both"/>
        <w:rPr>
          <w:b/>
          <w:sz w:val="12"/>
          <w:szCs w:val="12"/>
          <w:lang w:val="uz-Cyrl-UZ"/>
        </w:rPr>
      </w:pPr>
    </w:p>
    <w:p w14:paraId="1AA5D0E1" w14:textId="77777777" w:rsidR="00727C3A" w:rsidRDefault="00727C3A" w:rsidP="00727C3A">
      <w:pPr>
        <w:tabs>
          <w:tab w:val="left" w:pos="6285"/>
        </w:tabs>
        <w:ind w:right="-185"/>
        <w:jc w:val="both"/>
        <w:rPr>
          <w:b/>
          <w:sz w:val="12"/>
          <w:szCs w:val="12"/>
          <w:lang w:val="uz-Cyrl-UZ"/>
        </w:rPr>
      </w:pPr>
    </w:p>
    <w:p w14:paraId="664AFC69" w14:textId="77777777" w:rsidR="00727C3A" w:rsidRDefault="00727C3A" w:rsidP="00727C3A">
      <w:pPr>
        <w:tabs>
          <w:tab w:val="left" w:pos="6285"/>
        </w:tabs>
        <w:ind w:right="-185"/>
        <w:jc w:val="both"/>
        <w:rPr>
          <w:b/>
          <w:sz w:val="12"/>
          <w:szCs w:val="12"/>
          <w:lang w:val="uz-Cyrl-UZ"/>
        </w:rPr>
      </w:pPr>
    </w:p>
    <w:p w14:paraId="65C23C95" w14:textId="77777777" w:rsidR="00727C3A" w:rsidRDefault="00727C3A" w:rsidP="00727C3A">
      <w:pPr>
        <w:tabs>
          <w:tab w:val="left" w:pos="6285"/>
        </w:tabs>
        <w:ind w:right="-185"/>
        <w:jc w:val="both"/>
        <w:rPr>
          <w:b/>
          <w:sz w:val="12"/>
          <w:szCs w:val="12"/>
          <w:lang w:val="uz-Cyrl-UZ"/>
        </w:rPr>
      </w:pPr>
    </w:p>
    <w:p w14:paraId="679B044E" w14:textId="77777777" w:rsidR="00727C3A" w:rsidRDefault="00727C3A" w:rsidP="00727C3A">
      <w:pPr>
        <w:tabs>
          <w:tab w:val="left" w:pos="6285"/>
        </w:tabs>
        <w:ind w:right="-185"/>
        <w:jc w:val="both"/>
        <w:rPr>
          <w:b/>
          <w:sz w:val="12"/>
          <w:szCs w:val="12"/>
          <w:lang w:val="uz-Cyrl-UZ"/>
        </w:rPr>
      </w:pPr>
    </w:p>
    <w:p w14:paraId="41011EEB" w14:textId="77777777" w:rsidR="00727C3A" w:rsidRDefault="00727C3A" w:rsidP="00727C3A">
      <w:pPr>
        <w:tabs>
          <w:tab w:val="left" w:pos="6285"/>
        </w:tabs>
        <w:ind w:right="-185"/>
        <w:jc w:val="both"/>
        <w:rPr>
          <w:b/>
          <w:sz w:val="12"/>
          <w:szCs w:val="12"/>
          <w:lang w:val="uz-Cyrl-UZ"/>
        </w:rPr>
      </w:pPr>
    </w:p>
    <w:p w14:paraId="630BFD81" w14:textId="77777777" w:rsidR="00727C3A" w:rsidRDefault="00727C3A" w:rsidP="00727C3A">
      <w:pPr>
        <w:tabs>
          <w:tab w:val="left" w:pos="6285"/>
        </w:tabs>
        <w:ind w:right="-185"/>
        <w:jc w:val="both"/>
        <w:rPr>
          <w:b/>
          <w:sz w:val="12"/>
          <w:szCs w:val="12"/>
          <w:lang w:val="uz-Cyrl-UZ"/>
        </w:rPr>
      </w:pPr>
    </w:p>
    <w:p w14:paraId="5E09196D" w14:textId="77777777" w:rsidR="00EC1622" w:rsidRDefault="00EC1622" w:rsidP="00D90BDD">
      <w:pPr>
        <w:widowControl w:val="0"/>
        <w:autoSpaceDE w:val="0"/>
        <w:autoSpaceDN w:val="0"/>
        <w:adjustRightInd w:val="0"/>
        <w:spacing w:line="273" w:lineRule="atLeast"/>
        <w:ind w:firstLine="710"/>
        <w:jc w:val="both"/>
        <w:rPr>
          <w:bCs/>
          <w:sz w:val="28"/>
          <w:szCs w:val="28"/>
          <w:lang w:val="uz-Cyrl-UZ"/>
        </w:rPr>
      </w:pPr>
    </w:p>
    <w:p w14:paraId="1E214317" w14:textId="77777777" w:rsidR="00EC1622" w:rsidRPr="00DE428F" w:rsidRDefault="00EC1622" w:rsidP="00D90BDD">
      <w:pPr>
        <w:widowControl w:val="0"/>
        <w:autoSpaceDE w:val="0"/>
        <w:autoSpaceDN w:val="0"/>
        <w:adjustRightInd w:val="0"/>
        <w:spacing w:line="273" w:lineRule="atLeast"/>
        <w:ind w:firstLine="710"/>
        <w:jc w:val="both"/>
        <w:rPr>
          <w:bCs/>
          <w:sz w:val="28"/>
          <w:szCs w:val="28"/>
        </w:rPr>
      </w:pPr>
    </w:p>
    <w:p w14:paraId="7D1790AF" w14:textId="77777777" w:rsidR="00EC1622" w:rsidRDefault="00EC1622" w:rsidP="00D90BDD">
      <w:pPr>
        <w:widowControl w:val="0"/>
        <w:autoSpaceDE w:val="0"/>
        <w:autoSpaceDN w:val="0"/>
        <w:adjustRightInd w:val="0"/>
        <w:spacing w:line="273" w:lineRule="atLeast"/>
        <w:ind w:firstLine="710"/>
        <w:jc w:val="both"/>
        <w:rPr>
          <w:bCs/>
          <w:sz w:val="28"/>
          <w:szCs w:val="28"/>
          <w:lang w:val="uz-Cyrl-UZ"/>
        </w:rPr>
      </w:pPr>
    </w:p>
    <w:p w14:paraId="0C1686C8" w14:textId="77777777" w:rsidR="00EC1622" w:rsidRDefault="00EC1622" w:rsidP="00D90BDD">
      <w:pPr>
        <w:widowControl w:val="0"/>
        <w:autoSpaceDE w:val="0"/>
        <w:autoSpaceDN w:val="0"/>
        <w:adjustRightInd w:val="0"/>
        <w:spacing w:line="273" w:lineRule="atLeast"/>
        <w:ind w:firstLine="710"/>
        <w:jc w:val="both"/>
        <w:rPr>
          <w:bCs/>
          <w:sz w:val="28"/>
          <w:szCs w:val="28"/>
          <w:lang w:val="uz-Cyrl-UZ"/>
        </w:rPr>
      </w:pPr>
    </w:p>
    <w:p w14:paraId="573D6E36" w14:textId="77777777" w:rsidR="00EC1622" w:rsidRDefault="00EC1622" w:rsidP="00D90BDD">
      <w:pPr>
        <w:widowControl w:val="0"/>
        <w:autoSpaceDE w:val="0"/>
        <w:autoSpaceDN w:val="0"/>
        <w:adjustRightInd w:val="0"/>
        <w:spacing w:line="273" w:lineRule="atLeast"/>
        <w:ind w:firstLine="710"/>
        <w:jc w:val="both"/>
        <w:rPr>
          <w:bCs/>
          <w:sz w:val="28"/>
          <w:szCs w:val="28"/>
          <w:lang w:val="uz-Cyrl-UZ"/>
        </w:rPr>
      </w:pPr>
    </w:p>
    <w:sectPr w:rsidR="00EC1622" w:rsidSect="0052581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CE60" w14:textId="77777777" w:rsidR="00BE2B50" w:rsidRDefault="00BE2B50" w:rsidP="00525814">
      <w:pPr>
        <w:spacing w:after="0" w:line="240" w:lineRule="auto"/>
      </w:pPr>
      <w:r>
        <w:separator/>
      </w:r>
    </w:p>
  </w:endnote>
  <w:endnote w:type="continuationSeparator" w:id="0">
    <w:p w14:paraId="51691A0E" w14:textId="77777777" w:rsidR="00BE2B50" w:rsidRDefault="00BE2B50" w:rsidP="0052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7126"/>
    </w:sdtPr>
    <w:sdtContent>
      <w:p w14:paraId="50403718" w14:textId="77777777" w:rsidR="000632E7" w:rsidRDefault="00000000">
        <w:pPr>
          <w:pStyle w:val="a8"/>
          <w:jc w:val="right"/>
        </w:pPr>
        <w:r>
          <w:fldChar w:fldCharType="begin"/>
        </w:r>
        <w:r>
          <w:instrText xml:space="preserve"> PAGE   \* MERGEFORMAT </w:instrText>
        </w:r>
        <w:r>
          <w:fldChar w:fldCharType="separate"/>
        </w:r>
        <w:r w:rsidR="00843879">
          <w:rPr>
            <w:noProof/>
          </w:rPr>
          <w:t>28</w:t>
        </w:r>
        <w:r>
          <w:rPr>
            <w:noProof/>
          </w:rPr>
          <w:fldChar w:fldCharType="end"/>
        </w:r>
      </w:p>
    </w:sdtContent>
  </w:sdt>
  <w:p w14:paraId="4A8E652A" w14:textId="77777777" w:rsidR="000632E7" w:rsidRDefault="000632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14BC" w14:textId="77777777" w:rsidR="00BE2B50" w:rsidRDefault="00BE2B50" w:rsidP="00525814">
      <w:pPr>
        <w:spacing w:after="0" w:line="240" w:lineRule="auto"/>
      </w:pPr>
      <w:r>
        <w:separator/>
      </w:r>
    </w:p>
  </w:footnote>
  <w:footnote w:type="continuationSeparator" w:id="0">
    <w:p w14:paraId="3B09D76E" w14:textId="77777777" w:rsidR="00BE2B50" w:rsidRDefault="00BE2B50" w:rsidP="00525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32AD4"/>
    <w:multiLevelType w:val="hybridMultilevel"/>
    <w:tmpl w:val="C032B06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16cid:durableId="505822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31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29"/>
    <w:rsid w:val="00013C6F"/>
    <w:rsid w:val="000141EC"/>
    <w:rsid w:val="000166E5"/>
    <w:rsid w:val="00021A28"/>
    <w:rsid w:val="000261AD"/>
    <w:rsid w:val="000274AC"/>
    <w:rsid w:val="00034D4C"/>
    <w:rsid w:val="0003645B"/>
    <w:rsid w:val="00040743"/>
    <w:rsid w:val="00046B68"/>
    <w:rsid w:val="000505AD"/>
    <w:rsid w:val="00051BC0"/>
    <w:rsid w:val="000525BC"/>
    <w:rsid w:val="00052D41"/>
    <w:rsid w:val="00055869"/>
    <w:rsid w:val="00062736"/>
    <w:rsid w:val="000632E7"/>
    <w:rsid w:val="0006735A"/>
    <w:rsid w:val="0006740E"/>
    <w:rsid w:val="00067F9C"/>
    <w:rsid w:val="000717BE"/>
    <w:rsid w:val="00091B52"/>
    <w:rsid w:val="00097487"/>
    <w:rsid w:val="00097590"/>
    <w:rsid w:val="000A0154"/>
    <w:rsid w:val="000A3293"/>
    <w:rsid w:val="000A4D3C"/>
    <w:rsid w:val="000B15EB"/>
    <w:rsid w:val="000B5088"/>
    <w:rsid w:val="000B6783"/>
    <w:rsid w:val="000C2B11"/>
    <w:rsid w:val="000C3285"/>
    <w:rsid w:val="000C76BA"/>
    <w:rsid w:val="000D4E60"/>
    <w:rsid w:val="000F3269"/>
    <w:rsid w:val="001054E7"/>
    <w:rsid w:val="00107A51"/>
    <w:rsid w:val="00123BED"/>
    <w:rsid w:val="00136039"/>
    <w:rsid w:val="00144E4C"/>
    <w:rsid w:val="00147DA1"/>
    <w:rsid w:val="00150C65"/>
    <w:rsid w:val="00154720"/>
    <w:rsid w:val="0016036D"/>
    <w:rsid w:val="001613A2"/>
    <w:rsid w:val="00170183"/>
    <w:rsid w:val="001730E0"/>
    <w:rsid w:val="00174725"/>
    <w:rsid w:val="0017570D"/>
    <w:rsid w:val="0018213A"/>
    <w:rsid w:val="00183F96"/>
    <w:rsid w:val="00191FDD"/>
    <w:rsid w:val="001920E4"/>
    <w:rsid w:val="001D63A8"/>
    <w:rsid w:val="001E106B"/>
    <w:rsid w:val="001E3384"/>
    <w:rsid w:val="001E6EC7"/>
    <w:rsid w:val="001F3612"/>
    <w:rsid w:val="001F41CD"/>
    <w:rsid w:val="0020158F"/>
    <w:rsid w:val="002018C1"/>
    <w:rsid w:val="00202FC2"/>
    <w:rsid w:val="002033F8"/>
    <w:rsid w:val="00205879"/>
    <w:rsid w:val="002104BF"/>
    <w:rsid w:val="0021318B"/>
    <w:rsid w:val="00214151"/>
    <w:rsid w:val="00221DA8"/>
    <w:rsid w:val="002221AF"/>
    <w:rsid w:val="00223238"/>
    <w:rsid w:val="00223847"/>
    <w:rsid w:val="00225C68"/>
    <w:rsid w:val="002278B9"/>
    <w:rsid w:val="00231877"/>
    <w:rsid w:val="0023427E"/>
    <w:rsid w:val="00236BDF"/>
    <w:rsid w:val="00242F16"/>
    <w:rsid w:val="00244FBF"/>
    <w:rsid w:val="00245086"/>
    <w:rsid w:val="00254015"/>
    <w:rsid w:val="00255E2E"/>
    <w:rsid w:val="0025635B"/>
    <w:rsid w:val="0027022D"/>
    <w:rsid w:val="002738BB"/>
    <w:rsid w:val="00273F6F"/>
    <w:rsid w:val="00274DFE"/>
    <w:rsid w:val="00281E78"/>
    <w:rsid w:val="002837CE"/>
    <w:rsid w:val="0028451C"/>
    <w:rsid w:val="0028740B"/>
    <w:rsid w:val="00290E63"/>
    <w:rsid w:val="002929A2"/>
    <w:rsid w:val="002A01C9"/>
    <w:rsid w:val="002A1C04"/>
    <w:rsid w:val="002A2E3F"/>
    <w:rsid w:val="002A5156"/>
    <w:rsid w:val="002B226B"/>
    <w:rsid w:val="002C0805"/>
    <w:rsid w:val="002C63D9"/>
    <w:rsid w:val="002C650C"/>
    <w:rsid w:val="002C792B"/>
    <w:rsid w:val="002D6B66"/>
    <w:rsid w:val="002E68EB"/>
    <w:rsid w:val="002F324C"/>
    <w:rsid w:val="002F32F8"/>
    <w:rsid w:val="0030418D"/>
    <w:rsid w:val="003106B6"/>
    <w:rsid w:val="00312E43"/>
    <w:rsid w:val="00313577"/>
    <w:rsid w:val="0031374A"/>
    <w:rsid w:val="00313C44"/>
    <w:rsid w:val="00322877"/>
    <w:rsid w:val="003246F7"/>
    <w:rsid w:val="00324871"/>
    <w:rsid w:val="00327494"/>
    <w:rsid w:val="00331EC6"/>
    <w:rsid w:val="00335866"/>
    <w:rsid w:val="0034431E"/>
    <w:rsid w:val="00344381"/>
    <w:rsid w:val="0034718D"/>
    <w:rsid w:val="00363745"/>
    <w:rsid w:val="00364366"/>
    <w:rsid w:val="00364AFC"/>
    <w:rsid w:val="003723E4"/>
    <w:rsid w:val="00381B29"/>
    <w:rsid w:val="003930E5"/>
    <w:rsid w:val="003A045C"/>
    <w:rsid w:val="003A6C75"/>
    <w:rsid w:val="003B12F5"/>
    <w:rsid w:val="003C3E96"/>
    <w:rsid w:val="003D1E5D"/>
    <w:rsid w:val="003D2DB8"/>
    <w:rsid w:val="003F5B55"/>
    <w:rsid w:val="003F5F17"/>
    <w:rsid w:val="004038FC"/>
    <w:rsid w:val="00417764"/>
    <w:rsid w:val="004208A6"/>
    <w:rsid w:val="00421FE3"/>
    <w:rsid w:val="00422D97"/>
    <w:rsid w:val="00424632"/>
    <w:rsid w:val="00432940"/>
    <w:rsid w:val="0043745B"/>
    <w:rsid w:val="004502A6"/>
    <w:rsid w:val="004517BE"/>
    <w:rsid w:val="00453EFC"/>
    <w:rsid w:val="00455E80"/>
    <w:rsid w:val="00457586"/>
    <w:rsid w:val="00480D6C"/>
    <w:rsid w:val="004847DA"/>
    <w:rsid w:val="00490F83"/>
    <w:rsid w:val="00492FBB"/>
    <w:rsid w:val="00493BAB"/>
    <w:rsid w:val="004A42BE"/>
    <w:rsid w:val="004A5E3B"/>
    <w:rsid w:val="004B6345"/>
    <w:rsid w:val="004B7500"/>
    <w:rsid w:val="004B778B"/>
    <w:rsid w:val="004C1D1B"/>
    <w:rsid w:val="004C5469"/>
    <w:rsid w:val="004D0223"/>
    <w:rsid w:val="004D687C"/>
    <w:rsid w:val="004E4022"/>
    <w:rsid w:val="004F1214"/>
    <w:rsid w:val="00501E69"/>
    <w:rsid w:val="00501F03"/>
    <w:rsid w:val="005036BF"/>
    <w:rsid w:val="005050E4"/>
    <w:rsid w:val="0050538F"/>
    <w:rsid w:val="00506CF8"/>
    <w:rsid w:val="005075F5"/>
    <w:rsid w:val="00510E56"/>
    <w:rsid w:val="00511046"/>
    <w:rsid w:val="00515B43"/>
    <w:rsid w:val="00522FBE"/>
    <w:rsid w:val="00525814"/>
    <w:rsid w:val="0052694E"/>
    <w:rsid w:val="00530BC3"/>
    <w:rsid w:val="005418E4"/>
    <w:rsid w:val="00542D2B"/>
    <w:rsid w:val="0055495E"/>
    <w:rsid w:val="005753C6"/>
    <w:rsid w:val="005804B3"/>
    <w:rsid w:val="00584A53"/>
    <w:rsid w:val="00586963"/>
    <w:rsid w:val="0059747E"/>
    <w:rsid w:val="005A0447"/>
    <w:rsid w:val="005A5BE7"/>
    <w:rsid w:val="005B055E"/>
    <w:rsid w:val="005C05BE"/>
    <w:rsid w:val="005C15F2"/>
    <w:rsid w:val="005C4750"/>
    <w:rsid w:val="005C660E"/>
    <w:rsid w:val="005D113C"/>
    <w:rsid w:val="005D11A1"/>
    <w:rsid w:val="005D341C"/>
    <w:rsid w:val="005E04AD"/>
    <w:rsid w:val="005E0B20"/>
    <w:rsid w:val="005E5D70"/>
    <w:rsid w:val="005F4343"/>
    <w:rsid w:val="005F4798"/>
    <w:rsid w:val="00607C47"/>
    <w:rsid w:val="00610E24"/>
    <w:rsid w:val="006129A8"/>
    <w:rsid w:val="006141CD"/>
    <w:rsid w:val="00625591"/>
    <w:rsid w:val="0062606A"/>
    <w:rsid w:val="00631C26"/>
    <w:rsid w:val="00632CED"/>
    <w:rsid w:val="0063403B"/>
    <w:rsid w:val="006343F5"/>
    <w:rsid w:val="00636095"/>
    <w:rsid w:val="00640AEB"/>
    <w:rsid w:val="00642FA6"/>
    <w:rsid w:val="00644688"/>
    <w:rsid w:val="006459A2"/>
    <w:rsid w:val="006501C0"/>
    <w:rsid w:val="0065443D"/>
    <w:rsid w:val="00656A08"/>
    <w:rsid w:val="00664B5A"/>
    <w:rsid w:val="0066526A"/>
    <w:rsid w:val="00666D27"/>
    <w:rsid w:val="00672067"/>
    <w:rsid w:val="006734E0"/>
    <w:rsid w:val="00673B87"/>
    <w:rsid w:val="00673C2D"/>
    <w:rsid w:val="0068144A"/>
    <w:rsid w:val="006816B1"/>
    <w:rsid w:val="00692157"/>
    <w:rsid w:val="00692F57"/>
    <w:rsid w:val="00693614"/>
    <w:rsid w:val="006A2553"/>
    <w:rsid w:val="006A3932"/>
    <w:rsid w:val="006B18B1"/>
    <w:rsid w:val="006B1AF5"/>
    <w:rsid w:val="006B397E"/>
    <w:rsid w:val="006B5EA2"/>
    <w:rsid w:val="006B6628"/>
    <w:rsid w:val="006C070D"/>
    <w:rsid w:val="006C2C66"/>
    <w:rsid w:val="006C44AB"/>
    <w:rsid w:val="006C5ED6"/>
    <w:rsid w:val="006C65C0"/>
    <w:rsid w:val="006D09C5"/>
    <w:rsid w:val="006D3FC4"/>
    <w:rsid w:val="006E1BE4"/>
    <w:rsid w:val="006E3EB7"/>
    <w:rsid w:val="006F1830"/>
    <w:rsid w:val="006F2BCA"/>
    <w:rsid w:val="00700207"/>
    <w:rsid w:val="0070285F"/>
    <w:rsid w:val="00707D9C"/>
    <w:rsid w:val="00715E6F"/>
    <w:rsid w:val="00716FF2"/>
    <w:rsid w:val="0072181B"/>
    <w:rsid w:val="0072435A"/>
    <w:rsid w:val="00726014"/>
    <w:rsid w:val="00727512"/>
    <w:rsid w:val="00727C3A"/>
    <w:rsid w:val="007322AC"/>
    <w:rsid w:val="007346A6"/>
    <w:rsid w:val="00734B94"/>
    <w:rsid w:val="00734DC4"/>
    <w:rsid w:val="007401BB"/>
    <w:rsid w:val="0075102F"/>
    <w:rsid w:val="0077079D"/>
    <w:rsid w:val="00771606"/>
    <w:rsid w:val="00772F36"/>
    <w:rsid w:val="007770F1"/>
    <w:rsid w:val="00781212"/>
    <w:rsid w:val="0078259A"/>
    <w:rsid w:val="007835CC"/>
    <w:rsid w:val="0079248F"/>
    <w:rsid w:val="00792ABE"/>
    <w:rsid w:val="007930CC"/>
    <w:rsid w:val="007A6202"/>
    <w:rsid w:val="007B1087"/>
    <w:rsid w:val="007B213A"/>
    <w:rsid w:val="007B3D0C"/>
    <w:rsid w:val="007B4C77"/>
    <w:rsid w:val="007C0270"/>
    <w:rsid w:val="007C295B"/>
    <w:rsid w:val="007C4B18"/>
    <w:rsid w:val="007C5FE3"/>
    <w:rsid w:val="007C7BC3"/>
    <w:rsid w:val="007D1C56"/>
    <w:rsid w:val="007D30B5"/>
    <w:rsid w:val="007E10E5"/>
    <w:rsid w:val="007E1DFB"/>
    <w:rsid w:val="007E347B"/>
    <w:rsid w:val="007E40B1"/>
    <w:rsid w:val="007E58A4"/>
    <w:rsid w:val="007E645F"/>
    <w:rsid w:val="007F3499"/>
    <w:rsid w:val="007F5120"/>
    <w:rsid w:val="007F520A"/>
    <w:rsid w:val="0080358C"/>
    <w:rsid w:val="00803E7E"/>
    <w:rsid w:val="00810BED"/>
    <w:rsid w:val="00814278"/>
    <w:rsid w:val="00822EFA"/>
    <w:rsid w:val="00833CD8"/>
    <w:rsid w:val="00836A70"/>
    <w:rsid w:val="00841444"/>
    <w:rsid w:val="00843879"/>
    <w:rsid w:val="008446AB"/>
    <w:rsid w:val="00853A5B"/>
    <w:rsid w:val="00854C33"/>
    <w:rsid w:val="008555AC"/>
    <w:rsid w:val="00861021"/>
    <w:rsid w:val="00867A94"/>
    <w:rsid w:val="0087513C"/>
    <w:rsid w:val="00884FC9"/>
    <w:rsid w:val="008862EF"/>
    <w:rsid w:val="0088643B"/>
    <w:rsid w:val="00887B17"/>
    <w:rsid w:val="00894DFC"/>
    <w:rsid w:val="00894E67"/>
    <w:rsid w:val="008A1AAF"/>
    <w:rsid w:val="008A5422"/>
    <w:rsid w:val="008B034F"/>
    <w:rsid w:val="008C13BE"/>
    <w:rsid w:val="008C7BD5"/>
    <w:rsid w:val="008D2A13"/>
    <w:rsid w:val="008E1F39"/>
    <w:rsid w:val="008E27A7"/>
    <w:rsid w:val="008E36A4"/>
    <w:rsid w:val="008E57D4"/>
    <w:rsid w:val="008E63B5"/>
    <w:rsid w:val="008F798E"/>
    <w:rsid w:val="00900A06"/>
    <w:rsid w:val="00905231"/>
    <w:rsid w:val="009065A7"/>
    <w:rsid w:val="0090701D"/>
    <w:rsid w:val="00911508"/>
    <w:rsid w:val="00914DDD"/>
    <w:rsid w:val="00920629"/>
    <w:rsid w:val="00920B7E"/>
    <w:rsid w:val="00936403"/>
    <w:rsid w:val="00936F05"/>
    <w:rsid w:val="009470E3"/>
    <w:rsid w:val="009511D3"/>
    <w:rsid w:val="00953FA5"/>
    <w:rsid w:val="009540EE"/>
    <w:rsid w:val="009555A6"/>
    <w:rsid w:val="00961340"/>
    <w:rsid w:val="0097111E"/>
    <w:rsid w:val="00974F69"/>
    <w:rsid w:val="00975876"/>
    <w:rsid w:val="009775FC"/>
    <w:rsid w:val="00985E0F"/>
    <w:rsid w:val="00992BE0"/>
    <w:rsid w:val="00992D5B"/>
    <w:rsid w:val="00996AD0"/>
    <w:rsid w:val="00997067"/>
    <w:rsid w:val="009A026C"/>
    <w:rsid w:val="009A6718"/>
    <w:rsid w:val="009A72A6"/>
    <w:rsid w:val="009B4DAA"/>
    <w:rsid w:val="009C2F28"/>
    <w:rsid w:val="009C3F2B"/>
    <w:rsid w:val="009C4426"/>
    <w:rsid w:val="009D5396"/>
    <w:rsid w:val="009E55B4"/>
    <w:rsid w:val="009F4101"/>
    <w:rsid w:val="00A01B6A"/>
    <w:rsid w:val="00A0203A"/>
    <w:rsid w:val="00A05CAC"/>
    <w:rsid w:val="00A15051"/>
    <w:rsid w:val="00A32730"/>
    <w:rsid w:val="00A35590"/>
    <w:rsid w:val="00A36032"/>
    <w:rsid w:val="00A42ECD"/>
    <w:rsid w:val="00A44635"/>
    <w:rsid w:val="00A45CC5"/>
    <w:rsid w:val="00A46223"/>
    <w:rsid w:val="00A467B4"/>
    <w:rsid w:val="00A53589"/>
    <w:rsid w:val="00A55DBD"/>
    <w:rsid w:val="00A56495"/>
    <w:rsid w:val="00A6038C"/>
    <w:rsid w:val="00A60F9C"/>
    <w:rsid w:val="00A6336C"/>
    <w:rsid w:val="00A6786A"/>
    <w:rsid w:val="00A77A5A"/>
    <w:rsid w:val="00A77B38"/>
    <w:rsid w:val="00A83BA9"/>
    <w:rsid w:val="00A84925"/>
    <w:rsid w:val="00A87569"/>
    <w:rsid w:val="00A9361B"/>
    <w:rsid w:val="00AA358B"/>
    <w:rsid w:val="00AA6AC5"/>
    <w:rsid w:val="00AB0D60"/>
    <w:rsid w:val="00AB35E4"/>
    <w:rsid w:val="00AC186F"/>
    <w:rsid w:val="00AC1DAE"/>
    <w:rsid w:val="00AC312E"/>
    <w:rsid w:val="00AC742B"/>
    <w:rsid w:val="00AC7BDE"/>
    <w:rsid w:val="00AC7F7E"/>
    <w:rsid w:val="00AD6798"/>
    <w:rsid w:val="00AE3571"/>
    <w:rsid w:val="00AE4B76"/>
    <w:rsid w:val="00AE5F70"/>
    <w:rsid w:val="00AF69D0"/>
    <w:rsid w:val="00AF7E55"/>
    <w:rsid w:val="00B05A4B"/>
    <w:rsid w:val="00B06AFF"/>
    <w:rsid w:val="00B070AB"/>
    <w:rsid w:val="00B13C91"/>
    <w:rsid w:val="00B1503A"/>
    <w:rsid w:val="00B25C12"/>
    <w:rsid w:val="00B26D8C"/>
    <w:rsid w:val="00B339AC"/>
    <w:rsid w:val="00B360EE"/>
    <w:rsid w:val="00B41526"/>
    <w:rsid w:val="00B430A7"/>
    <w:rsid w:val="00B43BC2"/>
    <w:rsid w:val="00B4523C"/>
    <w:rsid w:val="00B47B9D"/>
    <w:rsid w:val="00B500F7"/>
    <w:rsid w:val="00B50E1F"/>
    <w:rsid w:val="00B52003"/>
    <w:rsid w:val="00B523E7"/>
    <w:rsid w:val="00B617DA"/>
    <w:rsid w:val="00B817AE"/>
    <w:rsid w:val="00B82FD9"/>
    <w:rsid w:val="00B901B3"/>
    <w:rsid w:val="00B91DFD"/>
    <w:rsid w:val="00B97C5B"/>
    <w:rsid w:val="00BA0DC7"/>
    <w:rsid w:val="00BA25CB"/>
    <w:rsid w:val="00BA2E5C"/>
    <w:rsid w:val="00BA4A3C"/>
    <w:rsid w:val="00BA75D6"/>
    <w:rsid w:val="00BB07FC"/>
    <w:rsid w:val="00BB1FC3"/>
    <w:rsid w:val="00BB6FC1"/>
    <w:rsid w:val="00BC2817"/>
    <w:rsid w:val="00BC2FC6"/>
    <w:rsid w:val="00BC5088"/>
    <w:rsid w:val="00BD0192"/>
    <w:rsid w:val="00BD074B"/>
    <w:rsid w:val="00BD23BE"/>
    <w:rsid w:val="00BD4104"/>
    <w:rsid w:val="00BD768F"/>
    <w:rsid w:val="00BE068D"/>
    <w:rsid w:val="00BE1EAD"/>
    <w:rsid w:val="00BE2117"/>
    <w:rsid w:val="00BE2B50"/>
    <w:rsid w:val="00BF0458"/>
    <w:rsid w:val="00BF1639"/>
    <w:rsid w:val="00C025D0"/>
    <w:rsid w:val="00C031D5"/>
    <w:rsid w:val="00C034FE"/>
    <w:rsid w:val="00C075AA"/>
    <w:rsid w:val="00C076E7"/>
    <w:rsid w:val="00C07AE5"/>
    <w:rsid w:val="00C10ACD"/>
    <w:rsid w:val="00C15897"/>
    <w:rsid w:val="00C21C18"/>
    <w:rsid w:val="00C25206"/>
    <w:rsid w:val="00C30AB8"/>
    <w:rsid w:val="00C344EC"/>
    <w:rsid w:val="00C426A9"/>
    <w:rsid w:val="00C42FC0"/>
    <w:rsid w:val="00C455E0"/>
    <w:rsid w:val="00C64DF1"/>
    <w:rsid w:val="00C702CC"/>
    <w:rsid w:val="00C70754"/>
    <w:rsid w:val="00C70E66"/>
    <w:rsid w:val="00C70ECE"/>
    <w:rsid w:val="00C81138"/>
    <w:rsid w:val="00C83354"/>
    <w:rsid w:val="00C84FE5"/>
    <w:rsid w:val="00C854E5"/>
    <w:rsid w:val="00C867BF"/>
    <w:rsid w:val="00C87429"/>
    <w:rsid w:val="00C879FD"/>
    <w:rsid w:val="00C967AA"/>
    <w:rsid w:val="00CA1DE6"/>
    <w:rsid w:val="00CC26B6"/>
    <w:rsid w:val="00CC4EC8"/>
    <w:rsid w:val="00CD1108"/>
    <w:rsid w:val="00CE5A6E"/>
    <w:rsid w:val="00CE696C"/>
    <w:rsid w:val="00CF2B24"/>
    <w:rsid w:val="00CF3488"/>
    <w:rsid w:val="00CF5BB9"/>
    <w:rsid w:val="00D01D57"/>
    <w:rsid w:val="00D045BB"/>
    <w:rsid w:val="00D05B92"/>
    <w:rsid w:val="00D07AD8"/>
    <w:rsid w:val="00D12B73"/>
    <w:rsid w:val="00D15244"/>
    <w:rsid w:val="00D26B24"/>
    <w:rsid w:val="00D27A23"/>
    <w:rsid w:val="00D32611"/>
    <w:rsid w:val="00D4030B"/>
    <w:rsid w:val="00D4041E"/>
    <w:rsid w:val="00D40A56"/>
    <w:rsid w:val="00D418C2"/>
    <w:rsid w:val="00D428EE"/>
    <w:rsid w:val="00D464AE"/>
    <w:rsid w:val="00D56AC7"/>
    <w:rsid w:val="00D5724E"/>
    <w:rsid w:val="00D6065A"/>
    <w:rsid w:val="00D80A76"/>
    <w:rsid w:val="00D84511"/>
    <w:rsid w:val="00D90BDD"/>
    <w:rsid w:val="00D9275D"/>
    <w:rsid w:val="00D950A9"/>
    <w:rsid w:val="00D969FF"/>
    <w:rsid w:val="00DA614F"/>
    <w:rsid w:val="00DA6623"/>
    <w:rsid w:val="00DB1A17"/>
    <w:rsid w:val="00DB4D92"/>
    <w:rsid w:val="00DB7C8E"/>
    <w:rsid w:val="00DC3068"/>
    <w:rsid w:val="00DE1203"/>
    <w:rsid w:val="00DE2F01"/>
    <w:rsid w:val="00DE428F"/>
    <w:rsid w:val="00DE4F0D"/>
    <w:rsid w:val="00DE7905"/>
    <w:rsid w:val="00DF2B16"/>
    <w:rsid w:val="00E00483"/>
    <w:rsid w:val="00E04F15"/>
    <w:rsid w:val="00E104E0"/>
    <w:rsid w:val="00E1603A"/>
    <w:rsid w:val="00E164BA"/>
    <w:rsid w:val="00E41916"/>
    <w:rsid w:val="00E52C85"/>
    <w:rsid w:val="00E54313"/>
    <w:rsid w:val="00E56D6A"/>
    <w:rsid w:val="00E6177F"/>
    <w:rsid w:val="00E636E1"/>
    <w:rsid w:val="00E70F2D"/>
    <w:rsid w:val="00E7130F"/>
    <w:rsid w:val="00E750E3"/>
    <w:rsid w:val="00E75D01"/>
    <w:rsid w:val="00E774AD"/>
    <w:rsid w:val="00E843FF"/>
    <w:rsid w:val="00E860CE"/>
    <w:rsid w:val="00E918AF"/>
    <w:rsid w:val="00EA0FE2"/>
    <w:rsid w:val="00EA1DDB"/>
    <w:rsid w:val="00EA5076"/>
    <w:rsid w:val="00EB0E3F"/>
    <w:rsid w:val="00EB152D"/>
    <w:rsid w:val="00EB1537"/>
    <w:rsid w:val="00EB3920"/>
    <w:rsid w:val="00EC107A"/>
    <w:rsid w:val="00EC1622"/>
    <w:rsid w:val="00EC6D46"/>
    <w:rsid w:val="00ED1075"/>
    <w:rsid w:val="00ED13BD"/>
    <w:rsid w:val="00ED58BB"/>
    <w:rsid w:val="00EE36AE"/>
    <w:rsid w:val="00EE3EEF"/>
    <w:rsid w:val="00EF09A4"/>
    <w:rsid w:val="00EF13E1"/>
    <w:rsid w:val="00F00348"/>
    <w:rsid w:val="00F05946"/>
    <w:rsid w:val="00F05A97"/>
    <w:rsid w:val="00F05C91"/>
    <w:rsid w:val="00F06D81"/>
    <w:rsid w:val="00F17688"/>
    <w:rsid w:val="00F20B74"/>
    <w:rsid w:val="00F217DF"/>
    <w:rsid w:val="00F23AA0"/>
    <w:rsid w:val="00F25AE3"/>
    <w:rsid w:val="00F276D3"/>
    <w:rsid w:val="00F514FD"/>
    <w:rsid w:val="00F521F0"/>
    <w:rsid w:val="00F52DBC"/>
    <w:rsid w:val="00F533DB"/>
    <w:rsid w:val="00F618F6"/>
    <w:rsid w:val="00F62FE6"/>
    <w:rsid w:val="00F72E8B"/>
    <w:rsid w:val="00F81AB5"/>
    <w:rsid w:val="00F90782"/>
    <w:rsid w:val="00F90C7A"/>
    <w:rsid w:val="00F97FE2"/>
    <w:rsid w:val="00FA0C82"/>
    <w:rsid w:val="00FA4EF1"/>
    <w:rsid w:val="00FC0E69"/>
    <w:rsid w:val="00FE3B7B"/>
    <w:rsid w:val="00FE6A1F"/>
    <w:rsid w:val="00FE6F9A"/>
    <w:rsid w:val="00FF12C8"/>
    <w:rsid w:val="00FF18B1"/>
    <w:rsid w:val="00FF333B"/>
    <w:rsid w:val="00FF5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101E"/>
  <w15:docId w15:val="{5DE1E2EF-7D71-4CFA-B639-56DCC0A1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EB7"/>
    <w:pPr>
      <w:ind w:left="720"/>
      <w:contextualSpacing/>
    </w:pPr>
  </w:style>
  <w:style w:type="paragraph" w:styleId="a4">
    <w:name w:val="Balloon Text"/>
    <w:basedOn w:val="a"/>
    <w:link w:val="a5"/>
    <w:uiPriority w:val="99"/>
    <w:semiHidden/>
    <w:unhideWhenUsed/>
    <w:rsid w:val="00B13C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C91"/>
    <w:rPr>
      <w:rFonts w:ascii="Tahoma" w:hAnsi="Tahoma" w:cs="Tahoma"/>
      <w:sz w:val="16"/>
      <w:szCs w:val="16"/>
    </w:rPr>
  </w:style>
  <w:style w:type="paragraph" w:styleId="a6">
    <w:name w:val="header"/>
    <w:basedOn w:val="a"/>
    <w:link w:val="a7"/>
    <w:uiPriority w:val="99"/>
    <w:semiHidden/>
    <w:unhideWhenUsed/>
    <w:rsid w:val="0052581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25814"/>
  </w:style>
  <w:style w:type="paragraph" w:styleId="a8">
    <w:name w:val="footer"/>
    <w:basedOn w:val="a"/>
    <w:link w:val="a9"/>
    <w:uiPriority w:val="99"/>
    <w:unhideWhenUsed/>
    <w:rsid w:val="005258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5814"/>
  </w:style>
  <w:style w:type="paragraph" w:styleId="aa">
    <w:name w:val="No Spacing"/>
    <w:uiPriority w:val="1"/>
    <w:qFormat/>
    <w:rsid w:val="00F20B7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4141">
      <w:bodyDiv w:val="1"/>
      <w:marLeft w:val="0"/>
      <w:marRight w:val="0"/>
      <w:marTop w:val="0"/>
      <w:marBottom w:val="0"/>
      <w:divBdr>
        <w:top w:val="none" w:sz="0" w:space="0" w:color="auto"/>
        <w:left w:val="none" w:sz="0" w:space="0" w:color="auto"/>
        <w:bottom w:val="none" w:sz="0" w:space="0" w:color="auto"/>
        <w:right w:val="none" w:sz="0" w:space="0" w:color="auto"/>
      </w:divBdr>
    </w:div>
    <w:div w:id="14494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10304</Words>
  <Characters>58734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Д.Арипов</cp:lastModifiedBy>
  <cp:revision>2</cp:revision>
  <cp:lastPrinted>2015-05-01T07:22:00Z</cp:lastPrinted>
  <dcterms:created xsi:type="dcterms:W3CDTF">2022-09-09T09:20:00Z</dcterms:created>
  <dcterms:modified xsi:type="dcterms:W3CDTF">2022-09-09T09:20:00Z</dcterms:modified>
</cp:coreProperties>
</file>