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7F" w:rsidRPr="00C716D4" w:rsidRDefault="004F2A7F" w:rsidP="004F2A7F">
      <w:pPr>
        <w:jc w:val="center"/>
        <w:rPr>
          <w:rFonts w:ascii="Times New Roman" w:hAnsi="Times New Roman" w:cs="Times New Roman"/>
          <w:b/>
          <w:sz w:val="32"/>
          <w:szCs w:val="28"/>
          <w:lang w:val="uz-Cyrl-UZ"/>
        </w:rPr>
      </w:pPr>
      <w:r w:rsidRPr="00C716D4">
        <w:rPr>
          <w:rFonts w:ascii="Times New Roman" w:hAnsi="Times New Roman" w:cs="Times New Roman"/>
          <w:b/>
          <w:sz w:val="32"/>
          <w:szCs w:val="28"/>
        </w:rPr>
        <w:t>1</w:t>
      </w:r>
      <w:r w:rsidRPr="00C716D4">
        <w:rPr>
          <w:rFonts w:ascii="Times New Roman" w:hAnsi="Times New Roman" w:cs="Times New Roman"/>
          <w:b/>
          <w:sz w:val="32"/>
          <w:szCs w:val="28"/>
          <w:lang w:val="en-US"/>
        </w:rPr>
        <w:t>-</w:t>
      </w:r>
      <w:r w:rsidRPr="00C716D4">
        <w:rPr>
          <w:rFonts w:ascii="Times New Roman" w:hAnsi="Times New Roman" w:cs="Times New Roman"/>
          <w:b/>
          <w:sz w:val="32"/>
          <w:szCs w:val="28"/>
          <w:lang w:val="uz-Cyrl-UZ"/>
        </w:rPr>
        <w:t>масала</w:t>
      </w:r>
    </w:p>
    <w:p w:rsidR="004F2A7F" w:rsidRPr="00C716D4" w:rsidRDefault="004F2A7F" w:rsidP="004F2A7F">
      <w:pPr>
        <w:ind w:firstLine="709"/>
        <w:jc w:val="both"/>
        <w:rPr>
          <w:rFonts w:ascii="Times New Roman" w:hAnsi="Times New Roman" w:cs="Times New Roman"/>
          <w:sz w:val="32"/>
          <w:szCs w:val="28"/>
          <w:lang w:val="uz-Cyrl-UZ"/>
        </w:rPr>
      </w:pPr>
      <w:r w:rsidRPr="00C716D4">
        <w:rPr>
          <w:rFonts w:ascii="Times New Roman" w:hAnsi="Times New Roman" w:cs="Times New Roman"/>
          <w:sz w:val="32"/>
          <w:szCs w:val="28"/>
          <w:lang w:val="uz-Cyrl-UZ"/>
        </w:rPr>
        <w:t>Бобоев “Тошкент йўллари” автокорхонасида шофёр бўлиб ишлаб келиши давомида 30.10.2017 йил куни Бобоевнинг бошқарувидаги автокорхонага тегишли автобус билан боғлиқ йўл ҳаракати ҳодисаси содир бўлди. Содир бўлган йўл ҳаракати ҳодисасида маъмурий суд қарорига асосан Бобоев маъмурий ҳуқуқбузарлик содир этишда айбдор деб топилиб, унга жарима жазоси тайинланди. Суд қарорига асосан “Тошкент йўллари” автокорхонасидан жабрланувчи фойдасига етказилган зарар ундирилди.</w:t>
      </w:r>
    </w:p>
    <w:p w:rsidR="004F2A7F" w:rsidRPr="00C716D4" w:rsidRDefault="004F2A7F" w:rsidP="004F2A7F">
      <w:pPr>
        <w:ind w:firstLine="709"/>
        <w:jc w:val="both"/>
        <w:rPr>
          <w:rFonts w:ascii="Times New Roman" w:hAnsi="Times New Roman" w:cs="Times New Roman"/>
          <w:sz w:val="32"/>
          <w:szCs w:val="28"/>
          <w:lang w:val="uz-Cyrl-UZ"/>
        </w:rPr>
      </w:pPr>
      <w:r w:rsidRPr="00C716D4">
        <w:rPr>
          <w:rFonts w:ascii="Times New Roman" w:hAnsi="Times New Roman" w:cs="Times New Roman"/>
          <w:sz w:val="32"/>
          <w:szCs w:val="28"/>
          <w:lang w:val="uz-Cyrl-UZ"/>
        </w:rPr>
        <w:t>01.11.2018 йил куни “Тошкент йўллари” автокорхонаси жавобгар Бобоевга нисбатан етказилган моддий зарарни регресс тартибида ундириш ҳақидаги даъво аризаси билан мурожаат қилди.</w:t>
      </w:r>
    </w:p>
    <w:p w:rsidR="004F2A7F" w:rsidRPr="00C716D4" w:rsidRDefault="004F2A7F" w:rsidP="004F2A7F">
      <w:pPr>
        <w:ind w:firstLine="709"/>
        <w:jc w:val="both"/>
        <w:rPr>
          <w:rFonts w:ascii="Times New Roman" w:hAnsi="Times New Roman" w:cs="Times New Roman"/>
          <w:sz w:val="32"/>
          <w:szCs w:val="28"/>
          <w:lang w:val="uz-Cyrl-UZ"/>
        </w:rPr>
      </w:pPr>
      <w:r w:rsidRPr="00C716D4">
        <w:rPr>
          <w:rFonts w:ascii="Times New Roman" w:hAnsi="Times New Roman" w:cs="Times New Roman"/>
          <w:sz w:val="32"/>
          <w:szCs w:val="28"/>
          <w:lang w:val="uz-Cyrl-UZ"/>
        </w:rPr>
        <w:t>Бобоев судда ўз эътирозида содир бўлган ҳолат бўйича ўз айби юзасидан маъмурий судда жаримани тўлиқ тўлаганини ва ФКнинг 989-моддасига асосан ю</w:t>
      </w:r>
      <w:r w:rsidRPr="00C716D4">
        <w:rPr>
          <w:rFonts w:ascii="Times New Roman" w:eastAsia="Times New Roman" w:hAnsi="Times New Roman" w:cs="Times New Roman"/>
          <w:color w:val="000000"/>
          <w:sz w:val="32"/>
          <w:szCs w:val="28"/>
          <w:lang w:val="uz-Cyrl-UZ"/>
        </w:rPr>
        <w:t xml:space="preserve">ридик шахс - </w:t>
      </w:r>
      <w:r w:rsidRPr="00C716D4">
        <w:rPr>
          <w:rFonts w:ascii="Times New Roman" w:hAnsi="Times New Roman" w:cs="Times New Roman"/>
          <w:sz w:val="32"/>
          <w:szCs w:val="28"/>
          <w:lang w:val="uz-Cyrl-UZ"/>
        </w:rPr>
        <w:t>“Тошкент йўллари” автокорхонаси</w:t>
      </w:r>
      <w:r w:rsidRPr="00C716D4">
        <w:rPr>
          <w:rFonts w:ascii="Times New Roman" w:eastAsia="Times New Roman" w:hAnsi="Times New Roman" w:cs="Times New Roman"/>
          <w:color w:val="000000"/>
          <w:sz w:val="32"/>
          <w:szCs w:val="28"/>
          <w:lang w:val="uz-Cyrl-UZ"/>
        </w:rPr>
        <w:t xml:space="preserve"> ўз ходими меҳнат (хизмат, лавозим) мажбуриятларини бажариб турган вақтида етказган зарарни қоплаши лозимлигини </w:t>
      </w:r>
      <w:r w:rsidR="005B24A7" w:rsidRPr="00C716D4">
        <w:rPr>
          <w:rFonts w:ascii="Times New Roman" w:eastAsia="Times New Roman" w:hAnsi="Times New Roman" w:cs="Times New Roman"/>
          <w:color w:val="000000"/>
          <w:sz w:val="32"/>
          <w:szCs w:val="28"/>
          <w:lang w:val="uz-Cyrl-UZ"/>
        </w:rPr>
        <w:t xml:space="preserve">ва даъво муддатини </w:t>
      </w:r>
      <w:r w:rsidRPr="00C716D4">
        <w:rPr>
          <w:rFonts w:ascii="Times New Roman" w:hAnsi="Times New Roman" w:cs="Times New Roman"/>
          <w:sz w:val="32"/>
          <w:szCs w:val="28"/>
          <w:lang w:val="uz-Cyrl-UZ"/>
        </w:rPr>
        <w:t>инобатга олишни сўради.</w:t>
      </w:r>
    </w:p>
    <w:p w:rsidR="004F2A7F" w:rsidRPr="00C716D4" w:rsidRDefault="004F2A7F" w:rsidP="004F2A7F">
      <w:pPr>
        <w:ind w:firstLine="709"/>
        <w:jc w:val="both"/>
        <w:rPr>
          <w:rFonts w:ascii="Times New Roman" w:hAnsi="Times New Roman" w:cs="Times New Roman"/>
          <w:sz w:val="32"/>
          <w:szCs w:val="28"/>
          <w:lang w:val="uz-Cyrl-UZ"/>
        </w:rPr>
      </w:pPr>
      <w:r w:rsidRPr="00C716D4">
        <w:rPr>
          <w:rFonts w:ascii="Times New Roman" w:hAnsi="Times New Roman" w:cs="Times New Roman"/>
          <w:sz w:val="32"/>
          <w:szCs w:val="28"/>
          <w:lang w:val="uz-Cyrl-UZ"/>
        </w:rPr>
        <w:t>Автокорхона юристи эса жабрланувчига етказилган зарар 05.11.2017 йилда тўлиқ тўланганини, бу ҳақида ҳужжатлар мавжудлигини, бундан ташқари мазкур муносабат ФК билан тартибга солиниши боис 3 йиллик даъво муддати ўтказиб юборилмаганини баён қилди.</w:t>
      </w:r>
    </w:p>
    <w:p w:rsidR="004F2A7F" w:rsidRPr="00C716D4" w:rsidRDefault="004F2A7F" w:rsidP="004F2A7F">
      <w:pPr>
        <w:ind w:firstLine="709"/>
        <w:jc w:val="center"/>
        <w:rPr>
          <w:rFonts w:ascii="Times New Roman" w:hAnsi="Times New Roman" w:cs="Times New Roman"/>
          <w:b/>
          <w:sz w:val="32"/>
          <w:szCs w:val="28"/>
          <w:lang w:val="uz-Cyrl-UZ"/>
        </w:rPr>
      </w:pPr>
      <w:r w:rsidRPr="00C716D4">
        <w:rPr>
          <w:rFonts w:ascii="Times New Roman" w:hAnsi="Times New Roman" w:cs="Times New Roman"/>
          <w:b/>
          <w:sz w:val="32"/>
          <w:szCs w:val="28"/>
          <w:lang w:val="uz-Cyrl-UZ"/>
        </w:rPr>
        <w:t>Саволлар:</w:t>
      </w:r>
    </w:p>
    <w:p w:rsidR="004F2A7F" w:rsidRPr="00C716D4" w:rsidRDefault="004F2A7F" w:rsidP="004F2A7F">
      <w:pPr>
        <w:pStyle w:val="a4"/>
        <w:numPr>
          <w:ilvl w:val="0"/>
          <w:numId w:val="3"/>
        </w:numPr>
        <w:jc w:val="both"/>
        <w:rPr>
          <w:rFonts w:ascii="Times New Roman" w:hAnsi="Times New Roman" w:cs="Times New Roman"/>
          <w:sz w:val="32"/>
          <w:szCs w:val="28"/>
          <w:lang w:val="uz-Cyrl-UZ"/>
        </w:rPr>
      </w:pPr>
      <w:r w:rsidRPr="00C716D4">
        <w:rPr>
          <w:rFonts w:ascii="Times New Roman" w:hAnsi="Times New Roman" w:cs="Times New Roman"/>
          <w:sz w:val="32"/>
          <w:szCs w:val="28"/>
          <w:lang w:val="uz-Cyrl-UZ"/>
        </w:rPr>
        <w:t>Бундай турдаги даъволарга қандай даъво муддати белгиланган?</w:t>
      </w:r>
    </w:p>
    <w:p w:rsidR="004F2A7F" w:rsidRPr="00C716D4" w:rsidRDefault="004F2A7F" w:rsidP="004F2A7F">
      <w:pPr>
        <w:pStyle w:val="a4"/>
        <w:numPr>
          <w:ilvl w:val="0"/>
          <w:numId w:val="3"/>
        </w:numPr>
        <w:jc w:val="both"/>
        <w:rPr>
          <w:rFonts w:ascii="Times New Roman" w:hAnsi="Times New Roman" w:cs="Times New Roman"/>
          <w:sz w:val="32"/>
          <w:szCs w:val="28"/>
          <w:lang w:val="uz-Cyrl-UZ"/>
        </w:rPr>
      </w:pPr>
      <w:r w:rsidRPr="00C716D4">
        <w:rPr>
          <w:rFonts w:ascii="Times New Roman" w:hAnsi="Times New Roman" w:cs="Times New Roman"/>
          <w:sz w:val="32"/>
          <w:szCs w:val="28"/>
          <w:lang w:val="uz-Cyrl-UZ"/>
        </w:rPr>
        <w:t>Сизнингча қайси тарафнинг талаби асосли</w:t>
      </w:r>
      <w:r w:rsidRPr="00C716D4">
        <w:rPr>
          <w:rFonts w:ascii="Times New Roman" w:hAnsi="Times New Roman" w:cs="Times New Roman"/>
          <w:sz w:val="32"/>
          <w:szCs w:val="28"/>
        </w:rPr>
        <w:t>?</w:t>
      </w:r>
    </w:p>
    <w:p w:rsidR="00B60350" w:rsidRPr="00C716D4" w:rsidRDefault="004F2A7F" w:rsidP="004F2A7F">
      <w:pPr>
        <w:pStyle w:val="a4"/>
        <w:numPr>
          <w:ilvl w:val="0"/>
          <w:numId w:val="3"/>
        </w:numPr>
        <w:jc w:val="both"/>
        <w:rPr>
          <w:rFonts w:ascii="Times New Roman" w:hAnsi="Times New Roman" w:cs="Times New Roman"/>
          <w:sz w:val="32"/>
          <w:szCs w:val="28"/>
          <w:lang w:val="uz-Cyrl-UZ"/>
        </w:rPr>
      </w:pPr>
      <w:r w:rsidRPr="00C716D4">
        <w:rPr>
          <w:rFonts w:ascii="Times New Roman" w:hAnsi="Times New Roman" w:cs="Times New Roman"/>
          <w:sz w:val="32"/>
          <w:szCs w:val="28"/>
          <w:lang w:val="uz-Cyrl-UZ"/>
        </w:rPr>
        <w:t>Низони тўғри ҳал этиш учун суд қандай қарор чиқариши лозим?</w:t>
      </w:r>
    </w:p>
    <w:p w:rsidR="00B60350" w:rsidRPr="00C716D4" w:rsidRDefault="00B60350">
      <w:pPr>
        <w:rPr>
          <w:rFonts w:ascii="Times New Roman" w:hAnsi="Times New Roman" w:cs="Times New Roman"/>
          <w:sz w:val="32"/>
          <w:szCs w:val="28"/>
          <w:lang w:val="uz-Cyrl-UZ"/>
        </w:rPr>
      </w:pPr>
      <w:r w:rsidRPr="00C716D4">
        <w:rPr>
          <w:rFonts w:ascii="Times New Roman" w:hAnsi="Times New Roman" w:cs="Times New Roman"/>
          <w:sz w:val="32"/>
          <w:szCs w:val="28"/>
          <w:lang w:val="uz-Cyrl-UZ"/>
        </w:rPr>
        <w:br w:type="page"/>
      </w:r>
    </w:p>
    <w:p w:rsidR="004F2A7F" w:rsidRPr="00C716D4" w:rsidRDefault="004F2A7F">
      <w:pPr>
        <w:rPr>
          <w:rFonts w:ascii="Times New Roman" w:eastAsia="Times New Roman" w:hAnsi="Times New Roman" w:cs="Times New Roman"/>
          <w:b/>
          <w:color w:val="000000"/>
          <w:sz w:val="32"/>
          <w:szCs w:val="28"/>
          <w:lang w:val="uz-Cyrl-UZ" w:eastAsia="ru-RU"/>
        </w:rPr>
      </w:pPr>
    </w:p>
    <w:p w:rsidR="004662D8" w:rsidRPr="00C716D4" w:rsidRDefault="00254590" w:rsidP="004E1ED2">
      <w:pPr>
        <w:pStyle w:val="a3"/>
        <w:spacing w:before="0" w:beforeAutospacing="0" w:after="0" w:afterAutospacing="0"/>
        <w:jc w:val="center"/>
        <w:rPr>
          <w:b/>
          <w:color w:val="000000"/>
          <w:sz w:val="32"/>
          <w:szCs w:val="28"/>
          <w:lang w:val="uz-Cyrl-UZ"/>
        </w:rPr>
      </w:pPr>
      <w:r w:rsidRPr="00C716D4">
        <w:rPr>
          <w:b/>
          <w:color w:val="000000"/>
          <w:sz w:val="32"/>
          <w:szCs w:val="28"/>
          <w:lang w:val="uz-Cyrl-UZ"/>
        </w:rPr>
        <w:t>2</w:t>
      </w:r>
      <w:r w:rsidR="004662D8" w:rsidRPr="00C716D4">
        <w:rPr>
          <w:b/>
          <w:color w:val="000000"/>
          <w:sz w:val="32"/>
          <w:szCs w:val="28"/>
          <w:lang w:val="uz-Cyrl-UZ"/>
        </w:rPr>
        <w:t>-масала</w:t>
      </w:r>
    </w:p>
    <w:p w:rsidR="00E842FF" w:rsidRPr="00C716D4" w:rsidRDefault="00E842FF" w:rsidP="009A705F">
      <w:pPr>
        <w:pStyle w:val="a3"/>
        <w:spacing w:before="0" w:beforeAutospacing="0" w:after="0" w:afterAutospacing="0"/>
        <w:ind w:firstLine="709"/>
        <w:jc w:val="center"/>
        <w:rPr>
          <w:b/>
          <w:color w:val="000000"/>
          <w:sz w:val="32"/>
          <w:szCs w:val="28"/>
          <w:lang w:val="uz-Cyrl-UZ"/>
        </w:rPr>
      </w:pPr>
    </w:p>
    <w:p w:rsidR="00836426" w:rsidRPr="00C716D4" w:rsidRDefault="00046EFB" w:rsidP="009A705F">
      <w:pPr>
        <w:pStyle w:val="a3"/>
        <w:spacing w:before="0" w:beforeAutospacing="0" w:after="0" w:afterAutospacing="0"/>
        <w:ind w:firstLine="709"/>
        <w:jc w:val="both"/>
        <w:rPr>
          <w:color w:val="000000"/>
          <w:sz w:val="32"/>
          <w:szCs w:val="28"/>
          <w:lang w:val="uz-Cyrl-UZ"/>
        </w:rPr>
      </w:pPr>
      <w:r w:rsidRPr="00C716D4">
        <w:rPr>
          <w:color w:val="000000"/>
          <w:sz w:val="32"/>
          <w:szCs w:val="28"/>
          <w:lang w:val="uz-Cyrl-UZ"/>
        </w:rPr>
        <w:t xml:space="preserve">Салимов ва Азимов ўртасида </w:t>
      </w:r>
      <w:r w:rsidR="006D4011" w:rsidRPr="00C716D4">
        <w:rPr>
          <w:color w:val="000000"/>
          <w:sz w:val="32"/>
          <w:szCs w:val="28"/>
          <w:lang w:val="uz-Cyrl-UZ"/>
        </w:rPr>
        <w:t>01 июль 20</w:t>
      </w:r>
      <w:r w:rsidR="002A3BC2" w:rsidRPr="00C716D4">
        <w:rPr>
          <w:color w:val="000000"/>
          <w:sz w:val="32"/>
          <w:szCs w:val="28"/>
          <w:lang w:val="uz-Cyrl-UZ"/>
        </w:rPr>
        <w:t>1</w:t>
      </w:r>
      <w:r w:rsidR="00824782" w:rsidRPr="00C716D4">
        <w:rPr>
          <w:color w:val="000000"/>
          <w:sz w:val="32"/>
          <w:szCs w:val="28"/>
          <w:lang w:val="uz-Cyrl-UZ"/>
        </w:rPr>
        <w:t>5</w:t>
      </w:r>
      <w:r w:rsidR="006D4011" w:rsidRPr="00C716D4">
        <w:rPr>
          <w:color w:val="000000"/>
          <w:sz w:val="32"/>
          <w:szCs w:val="28"/>
          <w:lang w:val="uz-Cyrl-UZ"/>
        </w:rPr>
        <w:t xml:space="preserve"> йилда </w:t>
      </w:r>
      <w:r w:rsidR="007621E1" w:rsidRPr="00C716D4">
        <w:rPr>
          <w:color w:val="000000"/>
          <w:sz w:val="32"/>
          <w:szCs w:val="28"/>
          <w:lang w:val="uz-Cyrl-UZ"/>
        </w:rPr>
        <w:t xml:space="preserve">бўлиб-бўлиб тўлаш шарти билан </w:t>
      </w:r>
      <w:r w:rsidR="009822AF" w:rsidRPr="00C716D4">
        <w:rPr>
          <w:color w:val="000000"/>
          <w:sz w:val="32"/>
          <w:szCs w:val="28"/>
          <w:lang w:val="uz-Cyrl-UZ"/>
        </w:rPr>
        <w:t xml:space="preserve">гараж </w:t>
      </w:r>
      <w:r w:rsidR="007621E1" w:rsidRPr="00C716D4">
        <w:rPr>
          <w:color w:val="000000"/>
          <w:sz w:val="32"/>
          <w:szCs w:val="28"/>
          <w:lang w:val="uz-Cyrl-UZ"/>
        </w:rPr>
        <w:t>олди-сотди шартномаси тузилди.</w:t>
      </w:r>
      <w:r w:rsidR="005739E2" w:rsidRPr="00C716D4">
        <w:rPr>
          <w:color w:val="000000"/>
          <w:sz w:val="32"/>
          <w:szCs w:val="28"/>
          <w:lang w:val="uz-Cyrl-UZ"/>
        </w:rPr>
        <w:t xml:space="preserve"> Гараж баҳоси 6.000.000 сўмга келишилиб, тўловни учга бўлиб </w:t>
      </w:r>
      <w:r w:rsidR="00472950" w:rsidRPr="00C716D4">
        <w:rPr>
          <w:color w:val="000000"/>
          <w:sz w:val="32"/>
          <w:szCs w:val="28"/>
          <w:lang w:val="uz-Cyrl-UZ"/>
        </w:rPr>
        <w:t xml:space="preserve">2.000.000 сўмдан </w:t>
      </w:r>
      <w:r w:rsidR="005739E2" w:rsidRPr="00C716D4">
        <w:rPr>
          <w:color w:val="000000"/>
          <w:sz w:val="32"/>
          <w:szCs w:val="28"/>
          <w:lang w:val="uz-Cyrl-UZ"/>
        </w:rPr>
        <w:t xml:space="preserve">тўлашга, яъни, </w:t>
      </w:r>
      <w:r w:rsidR="00472950" w:rsidRPr="00C716D4">
        <w:rPr>
          <w:color w:val="000000"/>
          <w:sz w:val="32"/>
          <w:szCs w:val="28"/>
          <w:lang w:val="uz-Cyrl-UZ"/>
        </w:rPr>
        <w:t xml:space="preserve">биринчи тўлов шартнома тузилган куни, иккинчи тўлов шартнома тузилган кундан 2 ойдан кечиктирмасдан </w:t>
      </w:r>
      <w:r w:rsidR="00C93773" w:rsidRPr="00C716D4">
        <w:rPr>
          <w:color w:val="000000"/>
          <w:sz w:val="32"/>
          <w:szCs w:val="28"/>
          <w:lang w:val="uz-Cyrl-UZ"/>
        </w:rPr>
        <w:t>, учинчи тўлов</w:t>
      </w:r>
      <w:r w:rsidR="00161F46" w:rsidRPr="00C716D4">
        <w:rPr>
          <w:color w:val="000000"/>
          <w:sz w:val="32"/>
          <w:szCs w:val="28"/>
          <w:lang w:val="uz-Cyrl-UZ"/>
        </w:rPr>
        <w:t xml:space="preserve"> эса шартнома тузилган кундан 4 ойдан кечиктирмасдан тўланишига келишилди.</w:t>
      </w:r>
    </w:p>
    <w:p w:rsidR="004E397F" w:rsidRPr="00C716D4" w:rsidRDefault="004E397F" w:rsidP="009A705F">
      <w:pPr>
        <w:pStyle w:val="a3"/>
        <w:spacing w:before="0" w:beforeAutospacing="0" w:after="0" w:afterAutospacing="0"/>
        <w:ind w:firstLine="709"/>
        <w:jc w:val="both"/>
        <w:rPr>
          <w:color w:val="000000"/>
          <w:sz w:val="32"/>
          <w:szCs w:val="28"/>
          <w:lang w:val="uz-Cyrl-UZ"/>
        </w:rPr>
      </w:pPr>
      <w:r w:rsidRPr="00C716D4">
        <w:rPr>
          <w:color w:val="000000"/>
          <w:sz w:val="32"/>
          <w:szCs w:val="28"/>
          <w:lang w:val="uz-Cyrl-UZ"/>
        </w:rPr>
        <w:t xml:space="preserve">Азимов биринчи 2.000.000 сўмни тўлаб, </w:t>
      </w:r>
      <w:r w:rsidR="00631EBC" w:rsidRPr="00C716D4">
        <w:rPr>
          <w:color w:val="000000"/>
          <w:sz w:val="32"/>
          <w:szCs w:val="28"/>
          <w:lang w:val="uz-Cyrl-UZ"/>
        </w:rPr>
        <w:t xml:space="preserve">қолган қисмини тўлаб бериш ҳақида </w:t>
      </w:r>
      <w:r w:rsidR="002A3BC2" w:rsidRPr="00C716D4">
        <w:rPr>
          <w:color w:val="000000"/>
          <w:sz w:val="32"/>
          <w:szCs w:val="28"/>
          <w:lang w:val="uz-Cyrl-UZ"/>
        </w:rPr>
        <w:t xml:space="preserve">Салимовга ваьда берди, лекин </w:t>
      </w:r>
      <w:r w:rsidR="00C12762" w:rsidRPr="00C716D4">
        <w:rPr>
          <w:color w:val="000000"/>
          <w:sz w:val="32"/>
          <w:szCs w:val="28"/>
          <w:lang w:val="uz-Cyrl-UZ"/>
        </w:rPr>
        <w:t xml:space="preserve">бажармагани сабабли </w:t>
      </w:r>
      <w:r w:rsidR="00B91BD2" w:rsidRPr="00C716D4">
        <w:rPr>
          <w:color w:val="000000"/>
          <w:sz w:val="32"/>
          <w:szCs w:val="28"/>
          <w:lang w:val="uz-Cyrl-UZ"/>
        </w:rPr>
        <w:t xml:space="preserve">Салимов 15 октябрь 2018 йил куни </w:t>
      </w:r>
      <w:r w:rsidR="00186243" w:rsidRPr="00C716D4">
        <w:rPr>
          <w:color w:val="000000"/>
          <w:sz w:val="32"/>
          <w:szCs w:val="28"/>
          <w:lang w:val="uz-Cyrl-UZ"/>
        </w:rPr>
        <w:t xml:space="preserve">судга 4.000.000 сўмни ундириш </w:t>
      </w:r>
      <w:r w:rsidR="00B62C90" w:rsidRPr="00C716D4">
        <w:rPr>
          <w:color w:val="000000"/>
          <w:sz w:val="32"/>
          <w:szCs w:val="28"/>
          <w:lang w:val="uz-Cyrl-UZ"/>
        </w:rPr>
        <w:t>ҳамда ФКнинг 327</w:t>
      </w:r>
      <w:r w:rsidR="00715E5B" w:rsidRPr="00C716D4">
        <w:rPr>
          <w:color w:val="000000"/>
          <w:sz w:val="32"/>
          <w:szCs w:val="28"/>
          <w:lang w:val="uz-Cyrl-UZ"/>
        </w:rPr>
        <w:t>-моддаси</w:t>
      </w:r>
      <w:r w:rsidR="004E1ED2" w:rsidRPr="00C716D4">
        <w:rPr>
          <w:color w:val="000000"/>
          <w:sz w:val="32"/>
          <w:szCs w:val="28"/>
          <w:lang w:val="uz-Cyrl-UZ"/>
        </w:rPr>
        <w:t xml:space="preserve">га асосан </w:t>
      </w:r>
      <w:r w:rsidR="00B62C90" w:rsidRPr="00C716D4">
        <w:rPr>
          <w:color w:val="000000"/>
          <w:sz w:val="32"/>
          <w:szCs w:val="28"/>
          <w:lang w:val="uz-Cyrl-UZ"/>
        </w:rPr>
        <w:t>пул маблағларини тўлашни бошқача тарзда кечиктириш натижасида улардан фойдаланганлик учун ушбу маблағлар суммасига фоиз</w:t>
      </w:r>
      <w:r w:rsidR="007966F8" w:rsidRPr="00C716D4">
        <w:rPr>
          <w:color w:val="000000"/>
          <w:sz w:val="32"/>
          <w:szCs w:val="28"/>
          <w:lang w:val="uz-Cyrl-UZ"/>
        </w:rPr>
        <w:t xml:space="preserve">ни ундириш </w:t>
      </w:r>
      <w:r w:rsidR="00186243" w:rsidRPr="00C716D4">
        <w:rPr>
          <w:color w:val="000000"/>
          <w:sz w:val="32"/>
          <w:szCs w:val="28"/>
          <w:lang w:val="uz-Cyrl-UZ"/>
        </w:rPr>
        <w:t>ҳақидаги даъво аризаси билан мурожаат қилди.</w:t>
      </w:r>
    </w:p>
    <w:p w:rsidR="004D3819" w:rsidRPr="00C716D4" w:rsidRDefault="004D3819" w:rsidP="001E21C5">
      <w:pPr>
        <w:pStyle w:val="a3"/>
        <w:spacing w:before="0" w:beforeAutospacing="0" w:after="0" w:afterAutospacing="0"/>
        <w:ind w:firstLine="709"/>
        <w:jc w:val="both"/>
        <w:rPr>
          <w:color w:val="000000"/>
          <w:sz w:val="32"/>
          <w:szCs w:val="28"/>
          <w:lang w:val="uz-Cyrl-UZ"/>
        </w:rPr>
      </w:pPr>
      <w:r w:rsidRPr="00C716D4">
        <w:rPr>
          <w:color w:val="000000"/>
          <w:sz w:val="32"/>
          <w:szCs w:val="28"/>
          <w:lang w:val="uz-Cyrl-UZ"/>
        </w:rPr>
        <w:t>Cуд</w:t>
      </w:r>
      <w:r w:rsidR="001C0925" w:rsidRPr="00C716D4">
        <w:rPr>
          <w:color w:val="000000"/>
          <w:sz w:val="32"/>
          <w:szCs w:val="28"/>
          <w:lang w:val="uz-Cyrl-UZ"/>
        </w:rPr>
        <w:t xml:space="preserve"> </w:t>
      </w:r>
      <w:r w:rsidR="002D77F2" w:rsidRPr="00C716D4">
        <w:rPr>
          <w:color w:val="000000"/>
          <w:sz w:val="32"/>
          <w:szCs w:val="28"/>
          <w:lang w:val="uz-Cyrl-UZ"/>
        </w:rPr>
        <w:t xml:space="preserve">даъвогар </w:t>
      </w:r>
      <w:r w:rsidR="001C0925" w:rsidRPr="00C716D4">
        <w:rPr>
          <w:color w:val="000000"/>
          <w:sz w:val="32"/>
          <w:szCs w:val="28"/>
          <w:lang w:val="uz-Cyrl-UZ"/>
        </w:rPr>
        <w:t>Салимовнинг фойдасига фақатгина 2.000.000 (</w:t>
      </w:r>
      <w:r w:rsidR="000C19AE" w:rsidRPr="00C716D4">
        <w:rPr>
          <w:color w:val="000000"/>
          <w:sz w:val="32"/>
          <w:szCs w:val="28"/>
          <w:lang w:val="uz-Cyrl-UZ"/>
        </w:rPr>
        <w:t>3-қисмда тўланиши керак бўлган сумма</w:t>
      </w:r>
      <w:r w:rsidR="001C0925" w:rsidRPr="00C716D4">
        <w:rPr>
          <w:color w:val="000000"/>
          <w:sz w:val="32"/>
          <w:szCs w:val="28"/>
          <w:lang w:val="uz-Cyrl-UZ"/>
        </w:rPr>
        <w:t>) сўм ва унга ҳисобланган фоизлар</w:t>
      </w:r>
      <w:r w:rsidR="002D77F2" w:rsidRPr="00C716D4">
        <w:rPr>
          <w:color w:val="000000"/>
          <w:sz w:val="32"/>
          <w:szCs w:val="28"/>
          <w:lang w:val="uz-Cyrl-UZ"/>
        </w:rPr>
        <w:t>ни ундириш ҳақида ҳал қилув қарори чиқарди. 2-тўлов ва унинг фоизи юзасидан даъво муддатини қўллаб даъво аризасини қаноатлантиришни рад қилди.</w:t>
      </w:r>
    </w:p>
    <w:p w:rsidR="004D3819" w:rsidRPr="00C716D4" w:rsidRDefault="004D3819" w:rsidP="001E21C5">
      <w:pPr>
        <w:pStyle w:val="a3"/>
        <w:spacing w:before="0" w:beforeAutospacing="0" w:after="0" w:afterAutospacing="0"/>
        <w:ind w:firstLine="709"/>
        <w:jc w:val="both"/>
        <w:rPr>
          <w:color w:val="000000"/>
          <w:sz w:val="32"/>
          <w:szCs w:val="28"/>
          <w:lang w:val="uz-Cyrl-UZ"/>
        </w:rPr>
      </w:pPr>
    </w:p>
    <w:p w:rsidR="00836426" w:rsidRPr="00C716D4" w:rsidRDefault="000B1F5E" w:rsidP="00DB60B8">
      <w:pPr>
        <w:pStyle w:val="a3"/>
        <w:spacing w:before="0" w:beforeAutospacing="0" w:after="0" w:afterAutospacing="0"/>
        <w:ind w:firstLine="709"/>
        <w:jc w:val="center"/>
        <w:rPr>
          <w:b/>
          <w:color w:val="000000"/>
          <w:sz w:val="32"/>
          <w:szCs w:val="28"/>
          <w:lang w:val="uz-Cyrl-UZ"/>
        </w:rPr>
      </w:pPr>
      <w:r w:rsidRPr="00C716D4">
        <w:rPr>
          <w:b/>
          <w:color w:val="000000"/>
          <w:sz w:val="32"/>
          <w:szCs w:val="28"/>
          <w:lang w:val="uz-Cyrl-UZ"/>
        </w:rPr>
        <w:t>Саволлар:</w:t>
      </w:r>
    </w:p>
    <w:p w:rsidR="000B1F5E" w:rsidRPr="00C716D4" w:rsidRDefault="000B1F5E" w:rsidP="001E21C5">
      <w:pPr>
        <w:pStyle w:val="a3"/>
        <w:spacing w:before="0" w:beforeAutospacing="0" w:after="0" w:afterAutospacing="0"/>
        <w:ind w:firstLine="709"/>
        <w:jc w:val="both"/>
        <w:rPr>
          <w:color w:val="000000"/>
          <w:sz w:val="32"/>
          <w:szCs w:val="28"/>
          <w:lang w:val="uz-Cyrl-UZ"/>
        </w:rPr>
      </w:pPr>
    </w:p>
    <w:p w:rsidR="007F6D30" w:rsidRPr="00C716D4" w:rsidRDefault="00DB60B8" w:rsidP="002F4C24">
      <w:pPr>
        <w:pStyle w:val="a3"/>
        <w:numPr>
          <w:ilvl w:val="0"/>
          <w:numId w:val="1"/>
        </w:numPr>
        <w:spacing w:before="0" w:beforeAutospacing="0" w:after="0" w:afterAutospacing="0"/>
        <w:rPr>
          <w:color w:val="000000"/>
          <w:sz w:val="32"/>
          <w:szCs w:val="28"/>
          <w:lang w:val="uz-Cyrl-UZ"/>
        </w:rPr>
      </w:pPr>
      <w:r w:rsidRPr="00C716D4">
        <w:rPr>
          <w:color w:val="000000"/>
          <w:sz w:val="32"/>
          <w:szCs w:val="28"/>
          <w:lang w:val="uz-Cyrl-UZ"/>
        </w:rPr>
        <w:t>Ушбу ҳолатда даъво муддатини қўлланиши асослими</w:t>
      </w:r>
      <w:r w:rsidRPr="00C716D4">
        <w:rPr>
          <w:color w:val="000000"/>
          <w:sz w:val="32"/>
          <w:szCs w:val="28"/>
          <w:lang w:val="uz-Latn-UZ"/>
        </w:rPr>
        <w:t>?</w:t>
      </w:r>
    </w:p>
    <w:p w:rsidR="002F4C24" w:rsidRPr="00C716D4" w:rsidRDefault="002F4C24" w:rsidP="002F4C24">
      <w:pPr>
        <w:pStyle w:val="a3"/>
        <w:numPr>
          <w:ilvl w:val="0"/>
          <w:numId w:val="1"/>
        </w:numPr>
        <w:spacing w:before="0" w:beforeAutospacing="0" w:after="0" w:afterAutospacing="0"/>
        <w:rPr>
          <w:color w:val="000000"/>
          <w:sz w:val="32"/>
          <w:szCs w:val="28"/>
          <w:lang w:val="uz-Cyrl-UZ"/>
        </w:rPr>
      </w:pPr>
      <w:r w:rsidRPr="00C716D4">
        <w:rPr>
          <w:color w:val="000000"/>
          <w:sz w:val="32"/>
          <w:szCs w:val="28"/>
          <w:lang w:val="uz-Cyrl-UZ"/>
        </w:rPr>
        <w:t>Азимов даъво муддатини қўллашни сўраганда, бу суд қарорига таъсир қилар эдими?</w:t>
      </w:r>
    </w:p>
    <w:p w:rsidR="002F4C24" w:rsidRPr="00C716D4" w:rsidRDefault="002F4C24" w:rsidP="002F4C24">
      <w:pPr>
        <w:pStyle w:val="a3"/>
        <w:spacing w:before="0" w:beforeAutospacing="0" w:after="0" w:afterAutospacing="0"/>
        <w:ind w:left="1069"/>
        <w:rPr>
          <w:color w:val="000000"/>
          <w:sz w:val="32"/>
          <w:szCs w:val="28"/>
          <w:lang w:val="uz-Cyrl-UZ"/>
        </w:rPr>
      </w:pPr>
      <w:r w:rsidRPr="00C716D4">
        <w:rPr>
          <w:color w:val="000000"/>
          <w:sz w:val="32"/>
          <w:szCs w:val="28"/>
          <w:lang w:val="uz-Cyrl-UZ"/>
        </w:rPr>
        <w:br w:type="column"/>
      </w:r>
    </w:p>
    <w:p w:rsidR="007F6D30" w:rsidRPr="00C716D4" w:rsidRDefault="00254590" w:rsidP="007F6D30">
      <w:pPr>
        <w:shd w:val="clear" w:color="auto" w:fill="FFFFFF"/>
        <w:spacing w:after="0" w:line="240" w:lineRule="auto"/>
        <w:ind w:firstLine="709"/>
        <w:jc w:val="center"/>
        <w:rPr>
          <w:rFonts w:ascii="Times New Roman" w:eastAsia="Times New Roman" w:hAnsi="Times New Roman" w:cs="Times New Roman"/>
          <w:b/>
          <w:color w:val="000000"/>
          <w:sz w:val="32"/>
          <w:szCs w:val="28"/>
          <w:lang w:val="uz-Cyrl-UZ" w:eastAsia="ru-RU"/>
        </w:rPr>
      </w:pPr>
      <w:r w:rsidRPr="00C716D4">
        <w:rPr>
          <w:rFonts w:ascii="Times New Roman" w:eastAsia="Times New Roman" w:hAnsi="Times New Roman" w:cs="Times New Roman"/>
          <w:b/>
          <w:color w:val="000000"/>
          <w:sz w:val="32"/>
          <w:szCs w:val="28"/>
          <w:lang w:val="uz-Cyrl-UZ" w:eastAsia="ru-RU"/>
        </w:rPr>
        <w:t>3</w:t>
      </w:r>
      <w:r w:rsidR="007F6D30" w:rsidRPr="00C716D4">
        <w:rPr>
          <w:rFonts w:ascii="Times New Roman" w:eastAsia="Times New Roman" w:hAnsi="Times New Roman" w:cs="Times New Roman"/>
          <w:b/>
          <w:color w:val="000000"/>
          <w:sz w:val="32"/>
          <w:szCs w:val="28"/>
          <w:lang w:val="uz-Cyrl-UZ" w:eastAsia="ru-RU"/>
        </w:rPr>
        <w:t>-масала</w:t>
      </w:r>
    </w:p>
    <w:p w:rsidR="007F6D30" w:rsidRPr="00C716D4" w:rsidRDefault="007F6D30" w:rsidP="007F6D30">
      <w:pPr>
        <w:shd w:val="clear" w:color="auto" w:fill="FFFFFF"/>
        <w:spacing w:after="0" w:line="240" w:lineRule="auto"/>
        <w:ind w:firstLine="709"/>
        <w:jc w:val="center"/>
        <w:rPr>
          <w:rFonts w:ascii="Times New Roman" w:eastAsia="Times New Roman" w:hAnsi="Times New Roman" w:cs="Times New Roman"/>
          <w:color w:val="000000"/>
          <w:sz w:val="32"/>
          <w:szCs w:val="28"/>
          <w:lang w:val="uz-Cyrl-UZ" w:eastAsia="ru-RU"/>
        </w:rPr>
      </w:pPr>
      <w:bookmarkStart w:id="0" w:name="_GoBack"/>
      <w:bookmarkEnd w:id="0"/>
    </w:p>
    <w:p w:rsidR="007F6D30" w:rsidRPr="00C716D4" w:rsidRDefault="007F6D30" w:rsidP="007F6D30">
      <w:pPr>
        <w:shd w:val="clear" w:color="auto" w:fill="FFFFFF"/>
        <w:spacing w:after="0" w:line="240" w:lineRule="auto"/>
        <w:ind w:firstLine="709"/>
        <w:jc w:val="both"/>
        <w:rPr>
          <w:rFonts w:ascii="Times New Roman" w:eastAsia="Times New Roman" w:hAnsi="Times New Roman" w:cs="Times New Roman"/>
          <w:color w:val="000000"/>
          <w:sz w:val="32"/>
          <w:szCs w:val="28"/>
          <w:lang w:val="uz-Cyrl-UZ" w:eastAsia="ru-RU"/>
        </w:rPr>
      </w:pPr>
      <w:r w:rsidRPr="00C716D4">
        <w:rPr>
          <w:rFonts w:ascii="Times New Roman" w:eastAsia="Times New Roman" w:hAnsi="Times New Roman" w:cs="Times New Roman"/>
          <w:color w:val="000000"/>
          <w:sz w:val="32"/>
          <w:szCs w:val="28"/>
          <w:lang w:eastAsia="ru-RU"/>
        </w:rPr>
        <w:t xml:space="preserve">Каримов </w:t>
      </w:r>
      <w:proofErr w:type="spellStart"/>
      <w:r w:rsidRPr="00C716D4">
        <w:rPr>
          <w:rFonts w:ascii="Times New Roman" w:eastAsia="Times New Roman" w:hAnsi="Times New Roman" w:cs="Times New Roman"/>
          <w:color w:val="000000"/>
          <w:sz w:val="32"/>
          <w:szCs w:val="28"/>
          <w:lang w:eastAsia="ru-RU"/>
        </w:rPr>
        <w:t>ва</w:t>
      </w:r>
      <w:proofErr w:type="spellEnd"/>
      <w:r w:rsidRPr="00C716D4">
        <w:rPr>
          <w:rFonts w:ascii="Times New Roman" w:eastAsia="Times New Roman" w:hAnsi="Times New Roman" w:cs="Times New Roman"/>
          <w:color w:val="000000"/>
          <w:sz w:val="32"/>
          <w:szCs w:val="28"/>
          <w:lang w:eastAsia="ru-RU"/>
        </w:rPr>
        <w:t xml:space="preserve"> </w:t>
      </w:r>
      <w:r w:rsidR="000B1F5E" w:rsidRPr="00C716D4">
        <w:rPr>
          <w:rFonts w:ascii="Times New Roman" w:eastAsia="Times New Roman" w:hAnsi="Times New Roman" w:cs="Times New Roman"/>
          <w:color w:val="000000"/>
          <w:sz w:val="32"/>
          <w:szCs w:val="28"/>
          <w:lang w:val="uz-Cyrl-UZ" w:eastAsia="ru-RU"/>
        </w:rPr>
        <w:t>Алимов</w:t>
      </w:r>
      <w:r w:rsidRPr="00C716D4">
        <w:rPr>
          <w:rFonts w:ascii="Times New Roman" w:eastAsia="Times New Roman" w:hAnsi="Times New Roman" w:cs="Times New Roman"/>
          <w:color w:val="000000"/>
          <w:sz w:val="32"/>
          <w:szCs w:val="28"/>
          <w:lang w:eastAsia="ru-RU"/>
        </w:rPr>
        <w:t xml:space="preserve"> </w:t>
      </w:r>
      <w:r w:rsidRPr="00C716D4">
        <w:rPr>
          <w:rFonts w:ascii="Times New Roman" w:eastAsia="Times New Roman" w:hAnsi="Times New Roman" w:cs="Times New Roman"/>
          <w:color w:val="000000"/>
          <w:sz w:val="32"/>
          <w:szCs w:val="28"/>
          <w:lang w:val="uz-Cyrl-UZ" w:eastAsia="ru-RU"/>
        </w:rPr>
        <w:t xml:space="preserve">ўртасида 14.09.2004 йил куни автомашинани олди-сотди расмийлаштирилди. Тарафларнинг ўзаро келишувига кўра </w:t>
      </w:r>
      <w:r w:rsidR="000B1F5E" w:rsidRPr="00C716D4">
        <w:rPr>
          <w:rFonts w:ascii="Times New Roman" w:eastAsia="Times New Roman" w:hAnsi="Times New Roman" w:cs="Times New Roman"/>
          <w:color w:val="000000"/>
          <w:sz w:val="32"/>
          <w:szCs w:val="28"/>
          <w:lang w:val="uz-Cyrl-UZ" w:eastAsia="ru-RU"/>
        </w:rPr>
        <w:t xml:space="preserve">Алимов </w:t>
      </w:r>
      <w:r w:rsidRPr="00C716D4">
        <w:rPr>
          <w:rFonts w:ascii="Times New Roman" w:eastAsia="Times New Roman" w:hAnsi="Times New Roman" w:cs="Times New Roman"/>
          <w:color w:val="000000"/>
          <w:sz w:val="32"/>
          <w:szCs w:val="28"/>
          <w:lang w:val="uz-Cyrl-UZ" w:eastAsia="ru-RU"/>
        </w:rPr>
        <w:t>автомашинанинг ярим нархини тўлаб берди, қолган қисми юзасидан 31.12.2004 йилга қадар 10% йиллик устама билан тўлаб бериш ҳақида тилхат ёзиб берди. Белгиланган муддатда тўлов тўланмади. 2005 йил февралда Каримов оғир касалликдан вафот этди.</w:t>
      </w:r>
    </w:p>
    <w:p w:rsidR="007F6D30" w:rsidRPr="00C716D4" w:rsidRDefault="007F6D30" w:rsidP="007F6D30">
      <w:pPr>
        <w:shd w:val="clear" w:color="auto" w:fill="FFFFFF"/>
        <w:spacing w:after="0" w:line="240" w:lineRule="auto"/>
        <w:ind w:firstLine="709"/>
        <w:jc w:val="both"/>
        <w:rPr>
          <w:rFonts w:ascii="Times New Roman" w:eastAsia="Times New Roman" w:hAnsi="Times New Roman" w:cs="Times New Roman"/>
          <w:color w:val="000000"/>
          <w:sz w:val="32"/>
          <w:szCs w:val="28"/>
          <w:lang w:val="uz-Cyrl-UZ" w:eastAsia="ru-RU"/>
        </w:rPr>
      </w:pPr>
      <w:r w:rsidRPr="00C716D4">
        <w:rPr>
          <w:rFonts w:ascii="Times New Roman" w:eastAsia="Times New Roman" w:hAnsi="Times New Roman" w:cs="Times New Roman"/>
          <w:color w:val="000000"/>
          <w:sz w:val="32"/>
          <w:szCs w:val="28"/>
          <w:lang w:val="uz-Cyrl-UZ" w:eastAsia="ru-RU"/>
        </w:rPr>
        <w:t xml:space="preserve">Меросни қабул қилган Каримовнинг қизи бошқа шаҳарда яшагани сабабли воқеадан хабари йўқ эди. 2007 йил июль ойида отасининг ҳужжатларини йиғиштираётиб, қарз тилхатини кўриб қолди ва </w:t>
      </w:r>
      <w:r w:rsidR="000B1F5E" w:rsidRPr="00C716D4">
        <w:rPr>
          <w:rFonts w:ascii="Times New Roman" w:eastAsia="Times New Roman" w:hAnsi="Times New Roman" w:cs="Times New Roman"/>
          <w:color w:val="000000"/>
          <w:sz w:val="32"/>
          <w:szCs w:val="28"/>
          <w:lang w:val="uz-Cyrl-UZ" w:eastAsia="ru-RU"/>
        </w:rPr>
        <w:t>Алимов</w:t>
      </w:r>
      <w:r w:rsidRPr="00C716D4">
        <w:rPr>
          <w:rFonts w:ascii="Times New Roman" w:eastAsia="Times New Roman" w:hAnsi="Times New Roman" w:cs="Times New Roman"/>
          <w:color w:val="000000"/>
          <w:sz w:val="32"/>
          <w:szCs w:val="28"/>
          <w:lang w:val="uz-Cyrl-UZ" w:eastAsia="ru-RU"/>
        </w:rPr>
        <w:t xml:space="preserve">дан қолган қарзни тўлаб беришни талаб қилди. </w:t>
      </w:r>
    </w:p>
    <w:p w:rsidR="007F6D30" w:rsidRPr="00C716D4" w:rsidRDefault="000B1F5E" w:rsidP="007F6D30">
      <w:pPr>
        <w:shd w:val="clear" w:color="auto" w:fill="FFFFFF"/>
        <w:spacing w:after="0" w:line="240" w:lineRule="auto"/>
        <w:ind w:firstLine="709"/>
        <w:jc w:val="both"/>
        <w:rPr>
          <w:rFonts w:ascii="Times New Roman" w:eastAsia="Times New Roman" w:hAnsi="Times New Roman" w:cs="Times New Roman"/>
          <w:color w:val="000000"/>
          <w:sz w:val="32"/>
          <w:szCs w:val="28"/>
          <w:lang w:val="uz-Cyrl-UZ" w:eastAsia="ru-RU"/>
        </w:rPr>
      </w:pPr>
      <w:r w:rsidRPr="00C716D4">
        <w:rPr>
          <w:rFonts w:ascii="Times New Roman" w:eastAsia="Times New Roman" w:hAnsi="Times New Roman" w:cs="Times New Roman"/>
          <w:color w:val="000000"/>
          <w:sz w:val="32"/>
          <w:szCs w:val="28"/>
          <w:lang w:val="uz-Cyrl-UZ" w:eastAsia="ru-RU"/>
        </w:rPr>
        <w:t>Алимов</w:t>
      </w:r>
      <w:r w:rsidR="007F6D30" w:rsidRPr="00C716D4">
        <w:rPr>
          <w:rFonts w:ascii="Times New Roman" w:eastAsia="Times New Roman" w:hAnsi="Times New Roman" w:cs="Times New Roman"/>
          <w:color w:val="000000"/>
          <w:sz w:val="32"/>
          <w:szCs w:val="28"/>
          <w:lang w:val="uz-Cyrl-UZ" w:eastAsia="ru-RU"/>
        </w:rPr>
        <w:t xml:space="preserve"> қарзни тўлашдан бош тортиб, автомашинани сотиб олгач бир ой ўтмай турли дефектлар чиққанини, бу дефектлар ҳақида марҳум Каримов ҳеч нарса демаганини баён қилди.</w:t>
      </w:r>
    </w:p>
    <w:p w:rsidR="00114079" w:rsidRPr="00C716D4" w:rsidRDefault="007F6D30" w:rsidP="007F6D30">
      <w:pPr>
        <w:shd w:val="clear" w:color="auto" w:fill="FFFFFF"/>
        <w:spacing w:after="0" w:line="240" w:lineRule="auto"/>
        <w:ind w:firstLine="709"/>
        <w:jc w:val="both"/>
        <w:rPr>
          <w:rFonts w:ascii="Times New Roman" w:eastAsia="Times New Roman" w:hAnsi="Times New Roman" w:cs="Times New Roman"/>
          <w:color w:val="000000"/>
          <w:sz w:val="32"/>
          <w:szCs w:val="28"/>
          <w:lang w:val="uz-Cyrl-UZ" w:eastAsia="ru-RU"/>
        </w:rPr>
      </w:pPr>
      <w:r w:rsidRPr="00C716D4">
        <w:rPr>
          <w:rFonts w:ascii="Times New Roman" w:eastAsia="Times New Roman" w:hAnsi="Times New Roman" w:cs="Times New Roman"/>
          <w:color w:val="000000"/>
          <w:sz w:val="32"/>
          <w:szCs w:val="28"/>
          <w:lang w:val="uz-Cyrl-UZ" w:eastAsia="ru-RU"/>
        </w:rPr>
        <w:t xml:space="preserve">15 январь </w:t>
      </w:r>
      <w:r w:rsidR="004663C4" w:rsidRPr="00C716D4">
        <w:rPr>
          <w:rFonts w:ascii="Times New Roman" w:eastAsia="Times New Roman" w:hAnsi="Times New Roman" w:cs="Times New Roman"/>
          <w:color w:val="000000"/>
          <w:sz w:val="32"/>
          <w:szCs w:val="28"/>
          <w:lang w:val="uz-Cyrl-UZ" w:eastAsia="ru-RU"/>
        </w:rPr>
        <w:t>2008</w:t>
      </w:r>
      <w:r w:rsidRPr="00C716D4">
        <w:rPr>
          <w:rFonts w:ascii="Times New Roman" w:eastAsia="Times New Roman" w:hAnsi="Times New Roman" w:cs="Times New Roman"/>
          <w:color w:val="000000"/>
          <w:sz w:val="32"/>
          <w:szCs w:val="28"/>
          <w:lang w:val="uz-Cyrl-UZ" w:eastAsia="ru-RU"/>
        </w:rPr>
        <w:t xml:space="preserve"> </w:t>
      </w:r>
      <w:r w:rsidR="004663C4" w:rsidRPr="00C716D4">
        <w:rPr>
          <w:rFonts w:ascii="Times New Roman" w:eastAsia="Times New Roman" w:hAnsi="Times New Roman" w:cs="Times New Roman"/>
          <w:color w:val="000000"/>
          <w:sz w:val="32"/>
          <w:szCs w:val="28"/>
          <w:lang w:val="uz-Cyrl-UZ" w:eastAsia="ru-RU"/>
        </w:rPr>
        <w:t xml:space="preserve">йилда </w:t>
      </w:r>
      <w:r w:rsidR="00114079" w:rsidRPr="00C716D4">
        <w:rPr>
          <w:rFonts w:ascii="Times New Roman" w:eastAsia="Times New Roman" w:hAnsi="Times New Roman" w:cs="Times New Roman"/>
          <w:color w:val="000000"/>
          <w:sz w:val="32"/>
          <w:szCs w:val="28"/>
          <w:lang w:val="uz-Cyrl-UZ" w:eastAsia="ru-RU"/>
        </w:rPr>
        <w:t>Каримовнинг қизи – Тиллаева судга А</w:t>
      </w:r>
      <w:r w:rsidR="000B1F5E" w:rsidRPr="00C716D4">
        <w:rPr>
          <w:rFonts w:ascii="Times New Roman" w:eastAsia="Times New Roman" w:hAnsi="Times New Roman" w:cs="Times New Roman"/>
          <w:color w:val="000000"/>
          <w:sz w:val="32"/>
          <w:szCs w:val="28"/>
          <w:lang w:val="uz-Cyrl-UZ" w:eastAsia="ru-RU"/>
        </w:rPr>
        <w:t>лимов</w:t>
      </w:r>
      <w:r w:rsidR="00114079" w:rsidRPr="00C716D4">
        <w:rPr>
          <w:rFonts w:ascii="Times New Roman" w:eastAsia="Times New Roman" w:hAnsi="Times New Roman" w:cs="Times New Roman"/>
          <w:color w:val="000000"/>
          <w:sz w:val="32"/>
          <w:szCs w:val="28"/>
          <w:lang w:val="uz-Cyrl-UZ" w:eastAsia="ru-RU"/>
        </w:rPr>
        <w:t>га нисбатан қарз суммасини ундириш ҳақидаги даъво аризаси билан мурожаат қилди.</w:t>
      </w:r>
    </w:p>
    <w:p w:rsidR="00992612" w:rsidRPr="00C716D4" w:rsidRDefault="000B1F5E" w:rsidP="007F6D30">
      <w:pPr>
        <w:shd w:val="clear" w:color="auto" w:fill="FFFFFF"/>
        <w:spacing w:after="0" w:line="240" w:lineRule="auto"/>
        <w:ind w:firstLine="709"/>
        <w:jc w:val="both"/>
        <w:rPr>
          <w:rFonts w:ascii="Times New Roman" w:eastAsia="Times New Roman" w:hAnsi="Times New Roman" w:cs="Times New Roman"/>
          <w:color w:val="000000"/>
          <w:sz w:val="32"/>
          <w:szCs w:val="28"/>
          <w:lang w:val="uz-Cyrl-UZ" w:eastAsia="ru-RU"/>
        </w:rPr>
      </w:pPr>
      <w:r w:rsidRPr="00C716D4">
        <w:rPr>
          <w:rFonts w:ascii="Times New Roman" w:eastAsia="Times New Roman" w:hAnsi="Times New Roman" w:cs="Times New Roman"/>
          <w:color w:val="000000"/>
          <w:sz w:val="32"/>
          <w:szCs w:val="28"/>
          <w:lang w:val="uz-Cyrl-UZ" w:eastAsia="ru-RU"/>
        </w:rPr>
        <w:t>Алимов</w:t>
      </w:r>
      <w:r w:rsidR="00114079" w:rsidRPr="00C716D4">
        <w:rPr>
          <w:rFonts w:ascii="Times New Roman" w:eastAsia="Times New Roman" w:hAnsi="Times New Roman" w:cs="Times New Roman"/>
          <w:color w:val="000000"/>
          <w:sz w:val="32"/>
          <w:szCs w:val="28"/>
          <w:lang w:val="uz-Cyrl-UZ" w:eastAsia="ru-RU"/>
        </w:rPr>
        <w:t xml:space="preserve"> ўз эътирозномасида даъвогар даъво муддатини ўтказиб юборгани ва </w:t>
      </w:r>
      <w:r w:rsidR="00992612" w:rsidRPr="00C716D4">
        <w:rPr>
          <w:rFonts w:ascii="Times New Roman" w:eastAsia="Times New Roman" w:hAnsi="Times New Roman" w:cs="Times New Roman"/>
          <w:color w:val="000000"/>
          <w:sz w:val="32"/>
          <w:szCs w:val="28"/>
          <w:lang w:val="uz-Cyrl-UZ" w:eastAsia="ru-RU"/>
        </w:rPr>
        <w:t>автомашинадаги нуқсонлар борлиги сабабли даъво аризасини рад қилишни сўради.</w:t>
      </w:r>
    </w:p>
    <w:p w:rsidR="00371E3E" w:rsidRPr="00C716D4" w:rsidRDefault="00371E3E" w:rsidP="007F6D30">
      <w:pPr>
        <w:shd w:val="clear" w:color="auto" w:fill="FFFFFF"/>
        <w:spacing w:after="0" w:line="240" w:lineRule="auto"/>
        <w:rPr>
          <w:rFonts w:ascii="Times New Roman" w:eastAsia="Times New Roman" w:hAnsi="Times New Roman" w:cs="Times New Roman"/>
          <w:color w:val="000000"/>
          <w:sz w:val="32"/>
          <w:szCs w:val="28"/>
          <w:lang w:val="uz-Cyrl-UZ" w:eastAsia="ru-RU"/>
        </w:rPr>
      </w:pPr>
    </w:p>
    <w:p w:rsidR="00371E3E" w:rsidRPr="00C716D4" w:rsidRDefault="00371E3E" w:rsidP="002B6B13">
      <w:pPr>
        <w:shd w:val="clear" w:color="auto" w:fill="FFFFFF"/>
        <w:spacing w:after="0" w:line="240" w:lineRule="auto"/>
        <w:jc w:val="center"/>
        <w:rPr>
          <w:rFonts w:ascii="Times New Roman" w:eastAsia="Times New Roman" w:hAnsi="Times New Roman" w:cs="Times New Roman"/>
          <w:b/>
          <w:color w:val="000000"/>
          <w:sz w:val="32"/>
          <w:szCs w:val="28"/>
          <w:lang w:val="uz-Cyrl-UZ" w:eastAsia="ru-RU"/>
        </w:rPr>
      </w:pPr>
      <w:r w:rsidRPr="00C716D4">
        <w:rPr>
          <w:rFonts w:ascii="Times New Roman" w:eastAsia="Times New Roman" w:hAnsi="Times New Roman" w:cs="Times New Roman"/>
          <w:b/>
          <w:color w:val="000000"/>
          <w:sz w:val="32"/>
          <w:szCs w:val="28"/>
          <w:lang w:val="uz-Cyrl-UZ" w:eastAsia="ru-RU"/>
        </w:rPr>
        <w:t>Саволлар:</w:t>
      </w:r>
    </w:p>
    <w:p w:rsidR="002B6B13" w:rsidRPr="00C716D4" w:rsidRDefault="002B6B13" w:rsidP="002B6B13">
      <w:pPr>
        <w:shd w:val="clear" w:color="auto" w:fill="FFFFFF"/>
        <w:spacing w:after="0" w:line="240" w:lineRule="auto"/>
        <w:jc w:val="center"/>
        <w:rPr>
          <w:rFonts w:ascii="Times New Roman" w:eastAsia="Times New Roman" w:hAnsi="Times New Roman" w:cs="Times New Roman"/>
          <w:color w:val="000000"/>
          <w:sz w:val="32"/>
          <w:szCs w:val="28"/>
          <w:lang w:val="uz-Cyrl-UZ" w:eastAsia="ru-RU"/>
        </w:rPr>
      </w:pPr>
    </w:p>
    <w:p w:rsidR="00371E3E" w:rsidRPr="00C716D4" w:rsidRDefault="00371E3E" w:rsidP="00966653">
      <w:pPr>
        <w:pStyle w:val="a4"/>
        <w:numPr>
          <w:ilvl w:val="0"/>
          <w:numId w:val="2"/>
        </w:numPr>
        <w:shd w:val="clear" w:color="auto" w:fill="FFFFFF"/>
        <w:spacing w:after="0" w:line="240" w:lineRule="auto"/>
        <w:rPr>
          <w:rFonts w:ascii="Times New Roman" w:eastAsia="Times New Roman" w:hAnsi="Times New Roman" w:cs="Times New Roman"/>
          <w:color w:val="000000"/>
          <w:sz w:val="32"/>
          <w:szCs w:val="28"/>
          <w:lang w:eastAsia="ru-RU"/>
        </w:rPr>
      </w:pPr>
      <w:r w:rsidRPr="00C716D4">
        <w:rPr>
          <w:rFonts w:ascii="Times New Roman" w:eastAsia="Times New Roman" w:hAnsi="Times New Roman" w:cs="Times New Roman"/>
          <w:color w:val="000000"/>
          <w:sz w:val="32"/>
          <w:szCs w:val="28"/>
          <w:lang w:val="uz-Cyrl-UZ" w:eastAsia="ru-RU"/>
        </w:rPr>
        <w:t>Тиллаеванинг даъво талаблари қаноатлантирилиши лозимми</w:t>
      </w:r>
      <w:r w:rsidRPr="00C716D4">
        <w:rPr>
          <w:rFonts w:ascii="Times New Roman" w:eastAsia="Times New Roman" w:hAnsi="Times New Roman" w:cs="Times New Roman"/>
          <w:color w:val="000000"/>
          <w:sz w:val="32"/>
          <w:szCs w:val="28"/>
          <w:lang w:eastAsia="ru-RU"/>
        </w:rPr>
        <w:t>?</w:t>
      </w:r>
    </w:p>
    <w:p w:rsidR="007F6D30" w:rsidRPr="00C716D4" w:rsidRDefault="00966653" w:rsidP="00016AC7">
      <w:pPr>
        <w:pStyle w:val="a4"/>
        <w:numPr>
          <w:ilvl w:val="0"/>
          <w:numId w:val="2"/>
        </w:numPr>
        <w:shd w:val="clear" w:color="auto" w:fill="FFFFFF"/>
        <w:spacing w:after="0" w:line="240" w:lineRule="auto"/>
        <w:rPr>
          <w:rFonts w:ascii="Times New Roman" w:eastAsia="Times New Roman" w:hAnsi="Times New Roman" w:cs="Times New Roman"/>
          <w:color w:val="000000"/>
          <w:sz w:val="32"/>
          <w:szCs w:val="28"/>
          <w:lang w:eastAsia="ru-RU"/>
        </w:rPr>
      </w:pPr>
      <w:r w:rsidRPr="00C716D4">
        <w:rPr>
          <w:rFonts w:ascii="Times New Roman" w:eastAsia="Times New Roman" w:hAnsi="Times New Roman" w:cs="Times New Roman"/>
          <w:color w:val="000000"/>
          <w:sz w:val="32"/>
          <w:szCs w:val="28"/>
          <w:lang w:eastAsia="ru-RU"/>
        </w:rPr>
        <w:t xml:space="preserve"> </w:t>
      </w:r>
      <w:r w:rsidR="00371E3E" w:rsidRPr="00C716D4">
        <w:rPr>
          <w:rFonts w:ascii="Times New Roman" w:eastAsia="Times New Roman" w:hAnsi="Times New Roman" w:cs="Times New Roman"/>
          <w:color w:val="000000"/>
          <w:sz w:val="32"/>
          <w:szCs w:val="28"/>
          <w:lang w:val="uz-Cyrl-UZ" w:eastAsia="ru-RU"/>
        </w:rPr>
        <w:t>Азимовнинг эътирози қанчалик асосли</w:t>
      </w:r>
      <w:r w:rsidR="00371E3E" w:rsidRPr="00C716D4">
        <w:rPr>
          <w:rFonts w:ascii="Times New Roman" w:eastAsia="Times New Roman" w:hAnsi="Times New Roman" w:cs="Times New Roman"/>
          <w:color w:val="000000"/>
          <w:sz w:val="32"/>
          <w:szCs w:val="28"/>
          <w:lang w:eastAsia="ru-RU"/>
        </w:rPr>
        <w:t>?</w:t>
      </w:r>
    </w:p>
    <w:p w:rsidR="00371E3E" w:rsidRPr="00C716D4" w:rsidRDefault="00371E3E" w:rsidP="00371E3E">
      <w:pPr>
        <w:shd w:val="clear" w:color="auto" w:fill="FFFFFF"/>
        <w:spacing w:after="0" w:line="240" w:lineRule="auto"/>
        <w:rPr>
          <w:rFonts w:ascii="Times New Roman" w:hAnsi="Times New Roman" w:cs="Times New Roman"/>
          <w:sz w:val="32"/>
          <w:szCs w:val="28"/>
        </w:rPr>
      </w:pPr>
    </w:p>
    <w:p w:rsidR="007F6D30" w:rsidRPr="00C716D4" w:rsidRDefault="007F6D30" w:rsidP="007F6D30">
      <w:pPr>
        <w:rPr>
          <w:rFonts w:ascii="Times New Roman" w:hAnsi="Times New Roman" w:cs="Times New Roman"/>
          <w:sz w:val="32"/>
          <w:szCs w:val="28"/>
        </w:rPr>
      </w:pPr>
    </w:p>
    <w:p w:rsidR="00496AE5" w:rsidRPr="00C716D4" w:rsidRDefault="00496AE5" w:rsidP="00756635">
      <w:pPr>
        <w:tabs>
          <w:tab w:val="left" w:pos="3392"/>
        </w:tabs>
        <w:rPr>
          <w:rFonts w:ascii="Times New Roman" w:hAnsi="Times New Roman" w:cs="Times New Roman"/>
          <w:sz w:val="32"/>
          <w:szCs w:val="28"/>
          <w:lang w:val="uz-Cyrl-UZ"/>
        </w:rPr>
      </w:pPr>
    </w:p>
    <w:p w:rsidR="001D4CCE" w:rsidRPr="00C716D4" w:rsidRDefault="001D4CCE" w:rsidP="00756635">
      <w:pPr>
        <w:tabs>
          <w:tab w:val="left" w:pos="3392"/>
        </w:tabs>
        <w:rPr>
          <w:rFonts w:ascii="Times New Roman" w:hAnsi="Times New Roman" w:cs="Times New Roman"/>
          <w:sz w:val="32"/>
          <w:szCs w:val="28"/>
          <w:lang w:val="uz-Cyrl-UZ"/>
        </w:rPr>
      </w:pPr>
    </w:p>
    <w:p w:rsidR="005F356E" w:rsidRPr="00C716D4" w:rsidRDefault="00B075CE" w:rsidP="00B60350">
      <w:pPr>
        <w:jc w:val="center"/>
        <w:rPr>
          <w:rFonts w:ascii="Times New Roman" w:hAnsi="Times New Roman" w:cs="Times New Roman"/>
          <w:sz w:val="32"/>
          <w:szCs w:val="28"/>
          <w:lang w:val="uz-Cyrl-UZ"/>
        </w:rPr>
      </w:pPr>
      <w:r w:rsidRPr="00C716D4">
        <w:rPr>
          <w:rFonts w:ascii="Times New Roman" w:hAnsi="Times New Roman" w:cs="Times New Roman"/>
          <w:sz w:val="32"/>
          <w:szCs w:val="28"/>
        </w:rPr>
        <w:br w:type="column"/>
      </w:r>
    </w:p>
    <w:p w:rsidR="005F356E" w:rsidRPr="00C716D4" w:rsidRDefault="005F356E" w:rsidP="00C0106B">
      <w:pPr>
        <w:ind w:firstLine="709"/>
        <w:jc w:val="both"/>
        <w:rPr>
          <w:rFonts w:ascii="Times New Roman" w:hAnsi="Times New Roman" w:cs="Times New Roman"/>
          <w:sz w:val="32"/>
          <w:szCs w:val="28"/>
          <w:lang w:val="uz-Cyrl-UZ"/>
        </w:rPr>
      </w:pPr>
    </w:p>
    <w:p w:rsidR="00F84F9B" w:rsidRPr="00C716D4" w:rsidRDefault="003C0E1F" w:rsidP="003C0E1F">
      <w:pPr>
        <w:jc w:val="center"/>
        <w:rPr>
          <w:rFonts w:ascii="Times New Roman" w:hAnsi="Times New Roman" w:cs="Times New Roman"/>
          <w:b/>
          <w:sz w:val="32"/>
          <w:szCs w:val="28"/>
          <w:lang w:val="uz-Cyrl-UZ"/>
        </w:rPr>
      </w:pPr>
      <w:r w:rsidRPr="00C716D4">
        <w:rPr>
          <w:rFonts w:ascii="Times New Roman" w:hAnsi="Times New Roman" w:cs="Times New Roman"/>
          <w:b/>
          <w:sz w:val="32"/>
          <w:szCs w:val="28"/>
          <w:lang w:val="uz-Cyrl-UZ"/>
        </w:rPr>
        <w:t>4-масала</w:t>
      </w:r>
    </w:p>
    <w:p w:rsidR="005748B5" w:rsidRPr="00C716D4" w:rsidRDefault="003C0E1F" w:rsidP="00F84F9B">
      <w:pPr>
        <w:shd w:val="clear" w:color="auto" w:fill="FFFFFF"/>
        <w:ind w:firstLine="851"/>
        <w:jc w:val="both"/>
        <w:rPr>
          <w:rFonts w:ascii="Times New Roman" w:eastAsia="Times New Roman" w:hAnsi="Times New Roman" w:cs="Times New Roman"/>
          <w:color w:val="000000"/>
          <w:sz w:val="32"/>
          <w:szCs w:val="28"/>
          <w:lang w:val="uz-Cyrl-UZ"/>
        </w:rPr>
      </w:pPr>
      <w:r w:rsidRPr="00C716D4">
        <w:rPr>
          <w:rFonts w:ascii="Times New Roman" w:eastAsia="Times New Roman" w:hAnsi="Times New Roman" w:cs="Times New Roman"/>
          <w:color w:val="000000"/>
          <w:sz w:val="32"/>
          <w:szCs w:val="28"/>
          <w:lang w:val="uz-Cyrl-UZ"/>
        </w:rPr>
        <w:t xml:space="preserve">Судга даъвогар Назирова жавобгар </w:t>
      </w:r>
      <w:r w:rsidR="00FF6249" w:rsidRPr="00C716D4">
        <w:rPr>
          <w:rFonts w:ascii="Times New Roman" w:eastAsia="Times New Roman" w:hAnsi="Times New Roman" w:cs="Times New Roman"/>
          <w:color w:val="000000"/>
          <w:sz w:val="32"/>
          <w:szCs w:val="28"/>
          <w:lang w:val="uz-Cyrl-UZ"/>
        </w:rPr>
        <w:t>Шариповга нисбатан соғлиққа</w:t>
      </w:r>
      <w:r w:rsidR="00F84F9B" w:rsidRPr="00C716D4">
        <w:rPr>
          <w:rFonts w:ascii="Times New Roman" w:eastAsia="Times New Roman" w:hAnsi="Times New Roman" w:cs="Times New Roman"/>
          <w:color w:val="000000"/>
          <w:sz w:val="32"/>
          <w:szCs w:val="28"/>
          <w:lang w:val="uz-Cyrl-UZ"/>
        </w:rPr>
        <w:t xml:space="preserve"> етказилган зарарни</w:t>
      </w:r>
      <w:r w:rsidR="00FF6249" w:rsidRPr="00C716D4">
        <w:rPr>
          <w:rFonts w:ascii="Times New Roman" w:eastAsia="Times New Roman" w:hAnsi="Times New Roman" w:cs="Times New Roman"/>
          <w:color w:val="000000"/>
          <w:sz w:val="32"/>
          <w:szCs w:val="28"/>
          <w:lang w:val="uz-Cyrl-UZ"/>
        </w:rPr>
        <w:t xml:space="preserve"> ундириш ҳақидаги даъво аризаси билан мурожаат қилиб, унда Шариповнинг ғайриқонуний ҳатти-ҳаракати </w:t>
      </w:r>
      <w:r w:rsidR="00025626" w:rsidRPr="00C716D4">
        <w:rPr>
          <w:rFonts w:ascii="Times New Roman" w:eastAsia="Times New Roman" w:hAnsi="Times New Roman" w:cs="Times New Roman"/>
          <w:color w:val="000000"/>
          <w:sz w:val="32"/>
          <w:szCs w:val="28"/>
          <w:lang w:val="uz-Cyrl-UZ"/>
        </w:rPr>
        <w:t xml:space="preserve">ҳукм билан тасдиқланганини, унинг </w:t>
      </w:r>
      <w:r w:rsidR="00FF6249" w:rsidRPr="00C716D4">
        <w:rPr>
          <w:rFonts w:ascii="Times New Roman" w:eastAsia="Times New Roman" w:hAnsi="Times New Roman" w:cs="Times New Roman"/>
          <w:color w:val="000000"/>
          <w:sz w:val="32"/>
          <w:szCs w:val="28"/>
          <w:lang w:val="uz-Cyrl-UZ"/>
        </w:rPr>
        <w:t xml:space="preserve">оқибатида </w:t>
      </w:r>
      <w:r w:rsidR="00441794" w:rsidRPr="00C716D4">
        <w:rPr>
          <w:rFonts w:ascii="Times New Roman" w:eastAsia="Times New Roman" w:hAnsi="Times New Roman" w:cs="Times New Roman"/>
          <w:color w:val="000000"/>
          <w:sz w:val="32"/>
          <w:szCs w:val="28"/>
          <w:lang w:val="uz-Cyrl-UZ"/>
        </w:rPr>
        <w:t>20.06.2012</w:t>
      </w:r>
      <w:r w:rsidR="00FF6249" w:rsidRPr="00C716D4">
        <w:rPr>
          <w:rFonts w:ascii="Times New Roman" w:eastAsia="Times New Roman" w:hAnsi="Times New Roman" w:cs="Times New Roman"/>
          <w:color w:val="000000"/>
          <w:sz w:val="32"/>
          <w:szCs w:val="28"/>
          <w:lang w:val="uz-Cyrl-UZ"/>
        </w:rPr>
        <w:t xml:space="preserve"> йилда соғлигига зарар</w:t>
      </w:r>
      <w:r w:rsidR="00441794" w:rsidRPr="00C716D4">
        <w:rPr>
          <w:rFonts w:ascii="Times New Roman" w:eastAsia="Times New Roman" w:hAnsi="Times New Roman" w:cs="Times New Roman"/>
          <w:color w:val="000000"/>
          <w:sz w:val="32"/>
          <w:szCs w:val="28"/>
          <w:lang w:val="uz-Cyrl-UZ"/>
        </w:rPr>
        <w:t xml:space="preserve"> етказилганини, ушбу зарарнинг қиймати </w:t>
      </w:r>
      <w:r w:rsidR="00953496" w:rsidRPr="00C716D4">
        <w:rPr>
          <w:rFonts w:ascii="Times New Roman" w:eastAsia="Times New Roman" w:hAnsi="Times New Roman" w:cs="Times New Roman"/>
          <w:color w:val="000000"/>
          <w:sz w:val="32"/>
          <w:szCs w:val="28"/>
          <w:lang w:val="uz-Cyrl-UZ"/>
        </w:rPr>
        <w:t xml:space="preserve">жами дори-дармонлар квитанциялари йиғиндисига кўра </w:t>
      </w:r>
      <w:r w:rsidR="00441794" w:rsidRPr="00C716D4">
        <w:rPr>
          <w:rFonts w:ascii="Times New Roman" w:eastAsia="Times New Roman" w:hAnsi="Times New Roman" w:cs="Times New Roman"/>
          <w:color w:val="000000"/>
          <w:sz w:val="32"/>
          <w:szCs w:val="28"/>
          <w:lang w:val="uz-Cyrl-UZ"/>
        </w:rPr>
        <w:t xml:space="preserve">20.06.2012 йилдан 20.06.2019 </w:t>
      </w:r>
      <w:r w:rsidR="00953496" w:rsidRPr="00C716D4">
        <w:rPr>
          <w:rFonts w:ascii="Times New Roman" w:eastAsia="Times New Roman" w:hAnsi="Times New Roman" w:cs="Times New Roman"/>
          <w:color w:val="000000"/>
          <w:sz w:val="32"/>
          <w:szCs w:val="28"/>
          <w:lang w:val="uz-Cyrl-UZ"/>
        </w:rPr>
        <w:t xml:space="preserve">йилга қадар 25.000.000 сўмни ташкил қилишини кўрсатди ва айни пайтда асосий вақти касалхоналарда ўтгани, </w:t>
      </w:r>
      <w:r w:rsidR="00025626" w:rsidRPr="00C716D4">
        <w:rPr>
          <w:rFonts w:ascii="Times New Roman" w:eastAsia="Times New Roman" w:hAnsi="Times New Roman" w:cs="Times New Roman"/>
          <w:color w:val="000000"/>
          <w:sz w:val="32"/>
          <w:szCs w:val="28"/>
          <w:lang w:val="uz-Cyrl-UZ"/>
        </w:rPr>
        <w:t xml:space="preserve">7 йил мобайнида </w:t>
      </w:r>
      <w:r w:rsidR="00953496" w:rsidRPr="00C716D4">
        <w:rPr>
          <w:rFonts w:ascii="Times New Roman" w:eastAsia="Times New Roman" w:hAnsi="Times New Roman" w:cs="Times New Roman"/>
          <w:color w:val="000000"/>
          <w:sz w:val="32"/>
          <w:szCs w:val="28"/>
          <w:lang w:val="uz-Cyrl-UZ"/>
        </w:rPr>
        <w:t>даволангани сабабли суддан даъво муддатини узрли деб топиб тиклашни сўради.</w:t>
      </w:r>
    </w:p>
    <w:p w:rsidR="00953496" w:rsidRPr="00C716D4" w:rsidRDefault="00025626" w:rsidP="00F84F9B">
      <w:pPr>
        <w:shd w:val="clear" w:color="auto" w:fill="FFFFFF"/>
        <w:ind w:firstLine="851"/>
        <w:jc w:val="both"/>
        <w:rPr>
          <w:rFonts w:ascii="Times New Roman" w:eastAsia="Times New Roman" w:hAnsi="Times New Roman" w:cs="Times New Roman"/>
          <w:color w:val="000000"/>
          <w:sz w:val="32"/>
          <w:szCs w:val="28"/>
          <w:lang w:val="uz-Cyrl-UZ"/>
        </w:rPr>
      </w:pPr>
      <w:r w:rsidRPr="00C716D4">
        <w:rPr>
          <w:rFonts w:ascii="Times New Roman" w:eastAsia="Times New Roman" w:hAnsi="Times New Roman" w:cs="Times New Roman"/>
          <w:color w:val="000000"/>
          <w:sz w:val="32"/>
          <w:szCs w:val="28"/>
          <w:lang w:val="uz-Cyrl-UZ"/>
        </w:rPr>
        <w:t>Жавобгар Шарипов судга эътирознома бериб, унда даъвогар 7 йил мобайнида касалхонада тўлиқ бўлмаганини, муайян ойларда даволанганини, ушбу ойларни узрли деб топишга эътирози йўқлигини, лекин қолган муддат бўйича даъво муддатини қўллаб суддан даъвони қисман қаноатлантиришни сўради.</w:t>
      </w:r>
    </w:p>
    <w:p w:rsidR="00025626" w:rsidRPr="00C716D4" w:rsidRDefault="00422A85" w:rsidP="00F84F9B">
      <w:pPr>
        <w:shd w:val="clear" w:color="auto" w:fill="FFFFFF"/>
        <w:ind w:firstLine="851"/>
        <w:jc w:val="both"/>
        <w:rPr>
          <w:rFonts w:ascii="Times New Roman" w:eastAsia="Times New Roman" w:hAnsi="Times New Roman" w:cs="Times New Roman"/>
          <w:color w:val="000000"/>
          <w:sz w:val="32"/>
          <w:szCs w:val="28"/>
          <w:lang w:val="uz-Cyrl-UZ"/>
        </w:rPr>
      </w:pPr>
      <w:r w:rsidRPr="00C716D4">
        <w:rPr>
          <w:rFonts w:ascii="Times New Roman" w:eastAsia="Times New Roman" w:hAnsi="Times New Roman" w:cs="Times New Roman"/>
          <w:color w:val="000000"/>
          <w:sz w:val="32"/>
          <w:szCs w:val="28"/>
          <w:lang w:val="uz-Cyrl-UZ"/>
        </w:rPr>
        <w:t xml:space="preserve">Суд даъвогар Назированинг даъво  муддатини ўтказганини узрли деб топиб, даъвони тўлиқ қаноатлантириш </w:t>
      </w:r>
      <w:r w:rsidR="00C75F19" w:rsidRPr="00C716D4">
        <w:rPr>
          <w:rFonts w:ascii="Times New Roman" w:eastAsia="Times New Roman" w:hAnsi="Times New Roman" w:cs="Times New Roman"/>
          <w:color w:val="000000"/>
          <w:sz w:val="32"/>
          <w:szCs w:val="28"/>
          <w:lang w:val="uz-Cyrl-UZ"/>
        </w:rPr>
        <w:t xml:space="preserve">ва 20.06.2012 йилдан 20.06.2019 йилга қадар давр учун  25.000.000 сўм ундириш </w:t>
      </w:r>
      <w:r w:rsidR="003D1B57" w:rsidRPr="00C716D4">
        <w:rPr>
          <w:rFonts w:ascii="Times New Roman" w:eastAsia="Times New Roman" w:hAnsi="Times New Roman" w:cs="Times New Roman"/>
          <w:color w:val="000000"/>
          <w:sz w:val="32"/>
          <w:szCs w:val="28"/>
          <w:lang w:val="uz-Cyrl-UZ"/>
        </w:rPr>
        <w:t>ҳақида хулосага келди.</w:t>
      </w:r>
    </w:p>
    <w:p w:rsidR="003D1B57" w:rsidRPr="00C716D4" w:rsidRDefault="003D1B57" w:rsidP="003D1B57">
      <w:pPr>
        <w:shd w:val="clear" w:color="auto" w:fill="FFFFFF"/>
        <w:ind w:firstLine="851"/>
        <w:jc w:val="center"/>
        <w:rPr>
          <w:rFonts w:ascii="Times New Roman" w:eastAsia="Times New Roman" w:hAnsi="Times New Roman" w:cs="Times New Roman"/>
          <w:b/>
          <w:color w:val="000000"/>
          <w:sz w:val="32"/>
          <w:szCs w:val="28"/>
          <w:lang w:val="uz-Cyrl-UZ"/>
        </w:rPr>
      </w:pPr>
      <w:r w:rsidRPr="00C716D4">
        <w:rPr>
          <w:rFonts w:ascii="Times New Roman" w:eastAsia="Times New Roman" w:hAnsi="Times New Roman" w:cs="Times New Roman"/>
          <w:b/>
          <w:color w:val="000000"/>
          <w:sz w:val="32"/>
          <w:szCs w:val="28"/>
          <w:lang w:val="uz-Cyrl-UZ"/>
        </w:rPr>
        <w:t>Саволлар:</w:t>
      </w:r>
    </w:p>
    <w:p w:rsidR="003D1B57" w:rsidRPr="00C716D4" w:rsidRDefault="003D1B57" w:rsidP="003B6FBF">
      <w:pPr>
        <w:pStyle w:val="a4"/>
        <w:numPr>
          <w:ilvl w:val="0"/>
          <w:numId w:val="4"/>
        </w:numPr>
        <w:shd w:val="clear" w:color="auto" w:fill="FFFFFF"/>
        <w:tabs>
          <w:tab w:val="left" w:pos="993"/>
        </w:tabs>
        <w:ind w:left="0" w:firstLine="709"/>
        <w:jc w:val="both"/>
        <w:rPr>
          <w:rFonts w:ascii="Times New Roman" w:eastAsia="Times New Roman" w:hAnsi="Times New Roman" w:cs="Times New Roman"/>
          <w:color w:val="000000"/>
          <w:sz w:val="32"/>
          <w:szCs w:val="28"/>
          <w:lang w:val="uz-Cyrl-UZ"/>
        </w:rPr>
      </w:pPr>
      <w:r w:rsidRPr="00C716D4">
        <w:rPr>
          <w:rFonts w:ascii="Times New Roman" w:eastAsia="Times New Roman" w:hAnsi="Times New Roman" w:cs="Times New Roman"/>
          <w:color w:val="000000"/>
          <w:sz w:val="32"/>
          <w:szCs w:val="28"/>
          <w:lang w:val="uz-Cyrl-UZ"/>
        </w:rPr>
        <w:t>Жавобгар Шариповнинг эътирози асослими</w:t>
      </w:r>
      <w:r w:rsidRPr="00C716D4">
        <w:rPr>
          <w:rFonts w:ascii="Times New Roman" w:eastAsia="Times New Roman" w:hAnsi="Times New Roman" w:cs="Times New Roman"/>
          <w:color w:val="000000"/>
          <w:sz w:val="32"/>
          <w:szCs w:val="28"/>
          <w:lang w:val="en-US"/>
        </w:rPr>
        <w:t>?</w:t>
      </w:r>
    </w:p>
    <w:p w:rsidR="003D1B57" w:rsidRPr="00C716D4" w:rsidRDefault="003B6FBF" w:rsidP="003B6FBF">
      <w:pPr>
        <w:pStyle w:val="a4"/>
        <w:numPr>
          <w:ilvl w:val="0"/>
          <w:numId w:val="4"/>
        </w:numPr>
        <w:shd w:val="clear" w:color="auto" w:fill="FFFFFF"/>
        <w:tabs>
          <w:tab w:val="left" w:pos="993"/>
        </w:tabs>
        <w:ind w:left="0" w:firstLine="709"/>
        <w:jc w:val="both"/>
        <w:rPr>
          <w:rFonts w:ascii="Times New Roman" w:eastAsia="Times New Roman" w:hAnsi="Times New Roman" w:cs="Times New Roman"/>
          <w:color w:val="000000"/>
          <w:sz w:val="32"/>
          <w:szCs w:val="28"/>
          <w:lang w:val="uz-Cyrl-UZ"/>
        </w:rPr>
      </w:pPr>
      <w:r w:rsidRPr="00C716D4">
        <w:rPr>
          <w:rFonts w:ascii="Times New Roman" w:eastAsia="Times New Roman" w:hAnsi="Times New Roman" w:cs="Times New Roman"/>
          <w:color w:val="000000"/>
          <w:sz w:val="32"/>
          <w:szCs w:val="28"/>
          <w:lang w:val="uz-Latn-UZ"/>
        </w:rPr>
        <w:t>C</w:t>
      </w:r>
      <w:r w:rsidRPr="00C716D4">
        <w:rPr>
          <w:rFonts w:ascii="Times New Roman" w:eastAsia="Times New Roman" w:hAnsi="Times New Roman" w:cs="Times New Roman"/>
          <w:color w:val="000000"/>
          <w:sz w:val="32"/>
          <w:szCs w:val="28"/>
          <w:lang w:val="uz-Cyrl-UZ"/>
        </w:rPr>
        <w:t>уднинг ҳал қилув қарори тўғрими, Сиз судья бўлсангиз қандай ҳал қилув қарори чиқарар эдингиз?</w:t>
      </w:r>
    </w:p>
    <w:p w:rsidR="003B6FBF" w:rsidRPr="00C716D4" w:rsidRDefault="003B6FBF" w:rsidP="003B6FBF">
      <w:pPr>
        <w:pStyle w:val="a4"/>
        <w:shd w:val="clear" w:color="auto" w:fill="FFFFFF"/>
        <w:ind w:left="1211"/>
        <w:jc w:val="both"/>
        <w:rPr>
          <w:rFonts w:ascii="Times New Roman" w:eastAsia="Times New Roman" w:hAnsi="Times New Roman" w:cs="Times New Roman"/>
          <w:b/>
          <w:color w:val="000000"/>
          <w:sz w:val="32"/>
          <w:szCs w:val="28"/>
          <w:lang w:val="uz-Cyrl-UZ"/>
        </w:rPr>
      </w:pPr>
    </w:p>
    <w:p w:rsidR="003D1B57" w:rsidRPr="00C716D4" w:rsidRDefault="003D1B57" w:rsidP="00F84F9B">
      <w:pPr>
        <w:shd w:val="clear" w:color="auto" w:fill="FFFFFF"/>
        <w:ind w:firstLine="851"/>
        <w:jc w:val="both"/>
        <w:rPr>
          <w:rFonts w:ascii="Times New Roman" w:eastAsia="Times New Roman" w:hAnsi="Times New Roman" w:cs="Times New Roman"/>
          <w:color w:val="000000"/>
          <w:sz w:val="32"/>
          <w:szCs w:val="28"/>
          <w:lang w:val="uz-Cyrl-UZ"/>
        </w:rPr>
      </w:pPr>
    </w:p>
    <w:p w:rsidR="005748B5" w:rsidRPr="00C716D4" w:rsidRDefault="005748B5" w:rsidP="00F84F9B">
      <w:pPr>
        <w:shd w:val="clear" w:color="auto" w:fill="FFFFFF"/>
        <w:ind w:firstLine="851"/>
        <w:jc w:val="both"/>
        <w:rPr>
          <w:rFonts w:ascii="Times New Roman" w:eastAsia="Times New Roman" w:hAnsi="Times New Roman" w:cs="Times New Roman"/>
          <w:color w:val="000000"/>
          <w:sz w:val="32"/>
          <w:szCs w:val="28"/>
          <w:lang w:val="uz-Cyrl-UZ"/>
        </w:rPr>
      </w:pPr>
    </w:p>
    <w:p w:rsidR="005748B5" w:rsidRPr="00C716D4" w:rsidRDefault="005748B5" w:rsidP="00F84F9B">
      <w:pPr>
        <w:shd w:val="clear" w:color="auto" w:fill="FFFFFF"/>
        <w:ind w:firstLine="851"/>
        <w:jc w:val="both"/>
        <w:rPr>
          <w:rFonts w:ascii="Times New Roman" w:eastAsia="Times New Roman" w:hAnsi="Times New Roman" w:cs="Times New Roman"/>
          <w:color w:val="000000"/>
          <w:sz w:val="32"/>
          <w:szCs w:val="28"/>
          <w:lang w:val="uz-Cyrl-UZ"/>
        </w:rPr>
      </w:pPr>
    </w:p>
    <w:p w:rsidR="005748B5" w:rsidRPr="00C716D4" w:rsidRDefault="005748B5" w:rsidP="00F84F9B">
      <w:pPr>
        <w:shd w:val="clear" w:color="auto" w:fill="FFFFFF"/>
        <w:ind w:firstLine="851"/>
        <w:jc w:val="both"/>
        <w:rPr>
          <w:rFonts w:ascii="Times New Roman" w:eastAsia="Times New Roman" w:hAnsi="Times New Roman" w:cs="Times New Roman"/>
          <w:color w:val="000000"/>
          <w:sz w:val="32"/>
          <w:szCs w:val="28"/>
          <w:lang w:val="uz-Cyrl-UZ"/>
        </w:rPr>
      </w:pPr>
    </w:p>
    <w:p w:rsidR="00593D57" w:rsidRPr="00C716D4" w:rsidRDefault="00204D41" w:rsidP="00F84F9B">
      <w:pPr>
        <w:rPr>
          <w:rFonts w:ascii="Times New Roman" w:hAnsi="Times New Roman" w:cs="Times New Roman"/>
          <w:sz w:val="32"/>
          <w:szCs w:val="28"/>
          <w:lang w:val="uz-Cyrl-UZ"/>
        </w:rPr>
      </w:pPr>
      <w:r w:rsidRPr="00C716D4">
        <w:rPr>
          <w:rFonts w:ascii="Times New Roman" w:eastAsia="Times New Roman" w:hAnsi="Times New Roman" w:cs="Times New Roman"/>
          <w:color w:val="000000"/>
          <w:sz w:val="32"/>
          <w:szCs w:val="28"/>
          <w:lang w:val="uz-Cyrl-UZ"/>
        </w:rPr>
        <w:lastRenderedPageBreak/>
        <w:t xml:space="preserve"> </w:t>
      </w:r>
    </w:p>
    <w:p w:rsidR="00593D57" w:rsidRPr="00C716D4" w:rsidRDefault="00593D57" w:rsidP="00593D57">
      <w:pPr>
        <w:jc w:val="center"/>
        <w:rPr>
          <w:rFonts w:ascii="Times New Roman" w:hAnsi="Times New Roman" w:cs="Times New Roman"/>
          <w:sz w:val="32"/>
          <w:szCs w:val="28"/>
          <w:lang w:val="uz-Cyrl-UZ"/>
        </w:rPr>
      </w:pPr>
    </w:p>
    <w:sectPr w:rsidR="00593D57" w:rsidRPr="00C71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630E"/>
    <w:multiLevelType w:val="hybridMultilevel"/>
    <w:tmpl w:val="B1F0B5F8"/>
    <w:lvl w:ilvl="0" w:tplc="C1C090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4E560087"/>
    <w:multiLevelType w:val="hybridMultilevel"/>
    <w:tmpl w:val="465EE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B23739"/>
    <w:multiLevelType w:val="hybridMultilevel"/>
    <w:tmpl w:val="9A9E2E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5133AC0"/>
    <w:multiLevelType w:val="hybridMultilevel"/>
    <w:tmpl w:val="B7F84FF4"/>
    <w:lvl w:ilvl="0" w:tplc="2042C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5F63C01"/>
    <w:multiLevelType w:val="hybridMultilevel"/>
    <w:tmpl w:val="9A9E2E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7A"/>
    <w:rsid w:val="00025626"/>
    <w:rsid w:val="00046EFB"/>
    <w:rsid w:val="000B1F5E"/>
    <w:rsid w:val="000C19AE"/>
    <w:rsid w:val="00114079"/>
    <w:rsid w:val="00161F46"/>
    <w:rsid w:val="00186243"/>
    <w:rsid w:val="001C0925"/>
    <w:rsid w:val="001D4CCE"/>
    <w:rsid w:val="001E21C5"/>
    <w:rsid w:val="00204D41"/>
    <w:rsid w:val="00254590"/>
    <w:rsid w:val="0027472E"/>
    <w:rsid w:val="002A3BC2"/>
    <w:rsid w:val="002B6B13"/>
    <w:rsid w:val="002D77F2"/>
    <w:rsid w:val="002F4C24"/>
    <w:rsid w:val="00326A02"/>
    <w:rsid w:val="00371E3E"/>
    <w:rsid w:val="003B6FBF"/>
    <w:rsid w:val="003B7AB8"/>
    <w:rsid w:val="003C0E1F"/>
    <w:rsid w:val="003D1B57"/>
    <w:rsid w:val="003F6CF8"/>
    <w:rsid w:val="00422A85"/>
    <w:rsid w:val="00430BB3"/>
    <w:rsid w:val="0043759B"/>
    <w:rsid w:val="00441794"/>
    <w:rsid w:val="004662D8"/>
    <w:rsid w:val="004663C4"/>
    <w:rsid w:val="00472950"/>
    <w:rsid w:val="004937D4"/>
    <w:rsid w:val="00496AE5"/>
    <w:rsid w:val="004D3819"/>
    <w:rsid w:val="004E1ED2"/>
    <w:rsid w:val="004E397F"/>
    <w:rsid w:val="004F2A7F"/>
    <w:rsid w:val="005739E2"/>
    <w:rsid w:val="005748B5"/>
    <w:rsid w:val="00593D57"/>
    <w:rsid w:val="005B24A7"/>
    <w:rsid w:val="005F356E"/>
    <w:rsid w:val="00631EBC"/>
    <w:rsid w:val="006D4011"/>
    <w:rsid w:val="00715E5B"/>
    <w:rsid w:val="00756635"/>
    <w:rsid w:val="007621E1"/>
    <w:rsid w:val="00762D60"/>
    <w:rsid w:val="007966F8"/>
    <w:rsid w:val="007F6D30"/>
    <w:rsid w:val="00824752"/>
    <w:rsid w:val="00824782"/>
    <w:rsid w:val="00836426"/>
    <w:rsid w:val="00845828"/>
    <w:rsid w:val="008835CF"/>
    <w:rsid w:val="00953496"/>
    <w:rsid w:val="00966653"/>
    <w:rsid w:val="009822AF"/>
    <w:rsid w:val="00992612"/>
    <w:rsid w:val="009A705F"/>
    <w:rsid w:val="009B734B"/>
    <w:rsid w:val="00A21BED"/>
    <w:rsid w:val="00A3536C"/>
    <w:rsid w:val="00AB31C2"/>
    <w:rsid w:val="00AD1CD9"/>
    <w:rsid w:val="00B075CE"/>
    <w:rsid w:val="00B60350"/>
    <w:rsid w:val="00B62C90"/>
    <w:rsid w:val="00B91BD2"/>
    <w:rsid w:val="00C0106B"/>
    <w:rsid w:val="00C12762"/>
    <w:rsid w:val="00C42180"/>
    <w:rsid w:val="00C716D4"/>
    <w:rsid w:val="00C75F19"/>
    <w:rsid w:val="00C84B15"/>
    <w:rsid w:val="00C93773"/>
    <w:rsid w:val="00D15E17"/>
    <w:rsid w:val="00DB60B8"/>
    <w:rsid w:val="00DE1360"/>
    <w:rsid w:val="00E842FF"/>
    <w:rsid w:val="00EB57BC"/>
    <w:rsid w:val="00EE6EC9"/>
    <w:rsid w:val="00F2727A"/>
    <w:rsid w:val="00F619C4"/>
    <w:rsid w:val="00F8394C"/>
    <w:rsid w:val="00F84F9B"/>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B8CAA-459F-4BC4-BA81-3CF3564C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47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66653"/>
    <w:pPr>
      <w:ind w:left="720"/>
      <w:contextualSpacing/>
    </w:pPr>
  </w:style>
  <w:style w:type="paragraph" w:styleId="a5">
    <w:name w:val="Balloon Text"/>
    <w:basedOn w:val="a"/>
    <w:link w:val="a6"/>
    <w:uiPriority w:val="99"/>
    <w:semiHidden/>
    <w:unhideWhenUsed/>
    <w:rsid w:val="00C716D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716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4251">
      <w:bodyDiv w:val="1"/>
      <w:marLeft w:val="0"/>
      <w:marRight w:val="0"/>
      <w:marTop w:val="0"/>
      <w:marBottom w:val="0"/>
      <w:divBdr>
        <w:top w:val="none" w:sz="0" w:space="0" w:color="auto"/>
        <w:left w:val="none" w:sz="0" w:space="0" w:color="auto"/>
        <w:bottom w:val="none" w:sz="0" w:space="0" w:color="auto"/>
        <w:right w:val="none" w:sz="0" w:space="0" w:color="auto"/>
      </w:divBdr>
    </w:div>
    <w:div w:id="1964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748</Words>
  <Characters>4268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User</cp:lastModifiedBy>
  <cp:revision>8</cp:revision>
  <cp:lastPrinted>2024-10-03T09:39:00Z</cp:lastPrinted>
  <dcterms:created xsi:type="dcterms:W3CDTF">2019-10-26T02:23:00Z</dcterms:created>
  <dcterms:modified xsi:type="dcterms:W3CDTF">2024-10-03T09:41:00Z</dcterms:modified>
</cp:coreProperties>
</file>