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573" w:rsidRPr="00157574" w:rsidRDefault="00AB4573" w:rsidP="00AB4573">
      <w:pPr>
        <w:spacing w:line="276" w:lineRule="auto"/>
        <w:jc w:val="center"/>
        <w:rPr>
          <w:b/>
          <w:bCs/>
          <w:sz w:val="28"/>
          <w:szCs w:val="28"/>
          <w:lang w:val="uz-Cyrl-UZ"/>
        </w:rPr>
      </w:pPr>
      <w:r w:rsidRPr="00157574">
        <w:rPr>
          <w:b/>
          <w:bCs/>
          <w:sz w:val="28"/>
          <w:szCs w:val="28"/>
          <w:lang w:val="uz-Cyrl-UZ"/>
        </w:rPr>
        <w:t>Такрорлаш учун назорат саволлар:</w:t>
      </w:r>
    </w:p>
    <w:p w:rsidR="00AB4573" w:rsidRPr="00157574" w:rsidRDefault="00811B49" w:rsidP="00AB4573">
      <w:pPr>
        <w:pStyle w:val="a6"/>
        <w:numPr>
          <w:ilvl w:val="0"/>
          <w:numId w:val="5"/>
        </w:numPr>
        <w:spacing w:line="276" w:lineRule="auto"/>
        <w:jc w:val="both"/>
        <w:rPr>
          <w:bCs/>
          <w:sz w:val="28"/>
          <w:szCs w:val="28"/>
          <w:lang w:val="uz-Cyrl-UZ"/>
        </w:rPr>
      </w:pPr>
      <w:r w:rsidRPr="00157574">
        <w:rPr>
          <w:bCs/>
          <w:sz w:val="28"/>
          <w:szCs w:val="28"/>
          <w:lang w:val="uz-Cyrl-UZ"/>
        </w:rPr>
        <w:t>Конвенция бўйича ҳужжатларни “легаллаштириш” деганда</w:t>
      </w:r>
      <w:r w:rsidR="00AB4573" w:rsidRPr="00157574">
        <w:rPr>
          <w:bCs/>
          <w:sz w:val="28"/>
          <w:szCs w:val="28"/>
          <w:lang w:val="uz-Cyrl-UZ"/>
        </w:rPr>
        <w:t xml:space="preserve"> нимани тушунасиз?</w:t>
      </w:r>
      <w:r w:rsidRPr="00157574">
        <w:rPr>
          <w:bCs/>
          <w:sz w:val="28"/>
          <w:szCs w:val="28"/>
          <w:lang w:val="uz-Cyrl-UZ"/>
        </w:rPr>
        <w:t xml:space="preserve"> </w:t>
      </w:r>
    </w:p>
    <w:p w:rsidR="00AB4573" w:rsidRPr="00157574" w:rsidRDefault="00AB4573" w:rsidP="00AB4573">
      <w:pPr>
        <w:pStyle w:val="a6"/>
        <w:numPr>
          <w:ilvl w:val="0"/>
          <w:numId w:val="5"/>
        </w:numPr>
        <w:spacing w:line="276" w:lineRule="auto"/>
        <w:jc w:val="both"/>
        <w:rPr>
          <w:bCs/>
          <w:sz w:val="28"/>
          <w:szCs w:val="28"/>
          <w:lang w:val="uz-Cyrl-UZ"/>
        </w:rPr>
      </w:pPr>
      <w:r w:rsidRPr="00157574">
        <w:rPr>
          <w:bCs/>
          <w:sz w:val="28"/>
          <w:szCs w:val="28"/>
          <w:lang w:val="uz-Cyrl-UZ"/>
        </w:rPr>
        <w:t>Қандай ҳужжатлар легаллаштирилмайди?</w:t>
      </w:r>
    </w:p>
    <w:p w:rsidR="00811B49" w:rsidRPr="00157574" w:rsidRDefault="00AB4573" w:rsidP="00AB4573">
      <w:pPr>
        <w:pStyle w:val="a6"/>
        <w:numPr>
          <w:ilvl w:val="0"/>
          <w:numId w:val="5"/>
        </w:numPr>
        <w:spacing w:line="276" w:lineRule="auto"/>
        <w:jc w:val="both"/>
        <w:rPr>
          <w:bCs/>
          <w:sz w:val="28"/>
          <w:szCs w:val="28"/>
          <w:lang w:val="uz-Cyrl-UZ"/>
        </w:rPr>
      </w:pPr>
      <w:r w:rsidRPr="00157574">
        <w:rPr>
          <w:bCs/>
          <w:sz w:val="28"/>
          <w:szCs w:val="28"/>
          <w:lang w:val="uz-Cyrl-UZ"/>
        </w:rPr>
        <w:t xml:space="preserve"> Легаллаштириш тўғрисидаги Конвенция тадбиқ этилмайдиган ҳужжатлар ҳақида.</w:t>
      </w:r>
    </w:p>
    <w:p w:rsidR="00AB4573" w:rsidRPr="00157574" w:rsidRDefault="00AB4573" w:rsidP="00AB4573">
      <w:pPr>
        <w:pStyle w:val="a6"/>
        <w:numPr>
          <w:ilvl w:val="0"/>
          <w:numId w:val="5"/>
        </w:numPr>
        <w:spacing w:line="276" w:lineRule="auto"/>
        <w:jc w:val="both"/>
        <w:rPr>
          <w:bCs/>
          <w:sz w:val="28"/>
          <w:szCs w:val="28"/>
          <w:lang w:val="uz-Cyrl-UZ"/>
        </w:rPr>
      </w:pPr>
      <w:r w:rsidRPr="00157574">
        <w:rPr>
          <w:bCs/>
          <w:sz w:val="28"/>
          <w:szCs w:val="28"/>
          <w:lang w:val="uz-Cyrl-UZ"/>
        </w:rPr>
        <w:t>Апосьтил нима?</w:t>
      </w:r>
    </w:p>
    <w:p w:rsidR="001A77F5" w:rsidRPr="00157574" w:rsidRDefault="00AB4573" w:rsidP="001B7715">
      <w:pPr>
        <w:pStyle w:val="a6"/>
        <w:numPr>
          <w:ilvl w:val="0"/>
          <w:numId w:val="5"/>
        </w:numPr>
        <w:spacing w:line="276" w:lineRule="auto"/>
        <w:jc w:val="both"/>
        <w:rPr>
          <w:bCs/>
          <w:sz w:val="28"/>
          <w:szCs w:val="28"/>
          <w:lang w:val="uz-Cyrl-UZ"/>
        </w:rPr>
      </w:pPr>
      <w:r w:rsidRPr="00157574">
        <w:rPr>
          <w:bCs/>
          <w:sz w:val="28"/>
          <w:szCs w:val="28"/>
          <w:lang w:val="uz-Cyrl-UZ"/>
        </w:rPr>
        <w:t xml:space="preserve"> </w:t>
      </w:r>
      <w:r w:rsidR="001A77F5" w:rsidRPr="00157574">
        <w:rPr>
          <w:bCs/>
          <w:sz w:val="28"/>
          <w:szCs w:val="28"/>
          <w:lang w:val="uz-Cyrl-UZ"/>
        </w:rPr>
        <w:t xml:space="preserve">Конвенцияга кўра, </w:t>
      </w:r>
      <w:r w:rsidRPr="00157574">
        <w:rPr>
          <w:bCs/>
          <w:sz w:val="28"/>
          <w:szCs w:val="28"/>
          <w:lang w:val="uz-Cyrl-UZ"/>
        </w:rPr>
        <w:t xml:space="preserve"> расмий ҳужжатлар деб қандай ҳужжатлар назарда тутилган?</w:t>
      </w:r>
    </w:p>
    <w:p w:rsidR="00AB4573" w:rsidRPr="00157574" w:rsidRDefault="00AB4573" w:rsidP="001A77F5">
      <w:pPr>
        <w:pStyle w:val="a6"/>
        <w:numPr>
          <w:ilvl w:val="0"/>
          <w:numId w:val="5"/>
        </w:numPr>
        <w:spacing w:line="276" w:lineRule="auto"/>
        <w:jc w:val="both"/>
        <w:rPr>
          <w:bCs/>
          <w:sz w:val="28"/>
          <w:szCs w:val="28"/>
          <w:lang w:val="uz-Cyrl-UZ"/>
        </w:rPr>
      </w:pPr>
      <w:r w:rsidRPr="00157574">
        <w:rPr>
          <w:bCs/>
          <w:sz w:val="28"/>
          <w:szCs w:val="28"/>
          <w:lang w:val="uz-Cyrl-UZ"/>
        </w:rPr>
        <w:t xml:space="preserve"> Апосьтилга қўйиладиган талаблар?</w:t>
      </w:r>
    </w:p>
    <w:p w:rsidR="00AB4573" w:rsidRPr="00157574" w:rsidRDefault="001A77F5" w:rsidP="00AB4573">
      <w:pPr>
        <w:pStyle w:val="a6"/>
        <w:numPr>
          <w:ilvl w:val="0"/>
          <w:numId w:val="5"/>
        </w:numPr>
        <w:spacing w:line="276" w:lineRule="auto"/>
        <w:jc w:val="both"/>
        <w:rPr>
          <w:bCs/>
          <w:sz w:val="28"/>
          <w:szCs w:val="28"/>
          <w:lang w:val="uz-Cyrl-UZ"/>
        </w:rPr>
      </w:pPr>
      <w:r w:rsidRPr="00157574">
        <w:rPr>
          <w:bCs/>
          <w:sz w:val="28"/>
          <w:szCs w:val="28"/>
          <w:lang w:val="uz-Cyrl-UZ"/>
        </w:rPr>
        <w:t>Ўзбекистон Республикасида апостиль қўйиш ваколатига эга бўлган органлар</w:t>
      </w:r>
      <w:r w:rsidR="00F06886" w:rsidRPr="00157574">
        <w:rPr>
          <w:bCs/>
          <w:sz w:val="28"/>
          <w:szCs w:val="28"/>
          <w:lang w:val="uz-Cyrl-UZ"/>
        </w:rPr>
        <w:t>:</w:t>
      </w:r>
    </w:p>
    <w:p w:rsidR="00AB4573" w:rsidRPr="00157574" w:rsidRDefault="00B31F79" w:rsidP="00AB4573">
      <w:pPr>
        <w:pStyle w:val="a6"/>
        <w:numPr>
          <w:ilvl w:val="0"/>
          <w:numId w:val="5"/>
        </w:numPr>
        <w:spacing w:line="276" w:lineRule="auto"/>
        <w:jc w:val="both"/>
        <w:rPr>
          <w:bCs/>
          <w:sz w:val="28"/>
          <w:szCs w:val="28"/>
          <w:lang w:val="uz-Cyrl-UZ"/>
        </w:rPr>
      </w:pPr>
      <w:r w:rsidRPr="00157574">
        <w:rPr>
          <w:bCs/>
          <w:sz w:val="28"/>
          <w:szCs w:val="28"/>
          <w:lang w:val="uz-Cyrl-UZ"/>
        </w:rPr>
        <w:t>Легаллаштириладиган ҳужжатлар ва актларга қўйиладиган талаблар. Легаллаштириш ёзувини киритиш</w:t>
      </w:r>
    </w:p>
    <w:p w:rsidR="00AB4573" w:rsidRPr="00157574" w:rsidRDefault="003A1949" w:rsidP="00AB4573">
      <w:pPr>
        <w:pStyle w:val="a6"/>
        <w:numPr>
          <w:ilvl w:val="0"/>
          <w:numId w:val="5"/>
        </w:numPr>
        <w:spacing w:line="276" w:lineRule="auto"/>
        <w:jc w:val="both"/>
        <w:rPr>
          <w:bCs/>
          <w:sz w:val="28"/>
          <w:szCs w:val="28"/>
          <w:lang w:val="uz-Cyrl-UZ"/>
        </w:rPr>
      </w:pPr>
      <w:r w:rsidRPr="00157574">
        <w:rPr>
          <w:rFonts w:eastAsia="Times New Roman"/>
          <w:bCs/>
          <w:sz w:val="28"/>
          <w:szCs w:val="28"/>
        </w:rPr>
        <w:t>Қайси ҳолларда легаллаштириш талаб этилмайди?</w:t>
      </w:r>
    </w:p>
    <w:p w:rsidR="00347128" w:rsidRPr="00157574" w:rsidRDefault="003A1949" w:rsidP="00AB4573">
      <w:pPr>
        <w:pStyle w:val="a6"/>
        <w:numPr>
          <w:ilvl w:val="0"/>
          <w:numId w:val="5"/>
        </w:numPr>
        <w:spacing w:line="276" w:lineRule="auto"/>
        <w:jc w:val="both"/>
        <w:rPr>
          <w:bCs/>
          <w:sz w:val="28"/>
          <w:szCs w:val="28"/>
          <w:lang w:val="uz-Cyrl-UZ"/>
        </w:rPr>
      </w:pPr>
      <w:r w:rsidRPr="00157574">
        <w:rPr>
          <w:rFonts w:eastAsia="Times New Roman"/>
          <w:bCs/>
          <w:sz w:val="28"/>
          <w:szCs w:val="28"/>
        </w:rPr>
        <w:t>Ҳужжатларни легаллаштириш турлари в</w:t>
      </w:r>
      <w:bookmarkStart w:id="0" w:name="_GoBack"/>
      <w:bookmarkEnd w:id="0"/>
      <w:r w:rsidRPr="00157574">
        <w:rPr>
          <w:rFonts w:eastAsia="Times New Roman"/>
          <w:bCs/>
          <w:sz w:val="28"/>
          <w:szCs w:val="28"/>
        </w:rPr>
        <w:t>а хусусиятлари</w:t>
      </w:r>
    </w:p>
    <w:sectPr w:rsidR="00347128" w:rsidRPr="001575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9F8" w:rsidRDefault="003809F8" w:rsidP="00C161D1">
      <w:r>
        <w:separator/>
      </w:r>
    </w:p>
  </w:endnote>
  <w:endnote w:type="continuationSeparator" w:id="0">
    <w:p w:rsidR="003809F8" w:rsidRDefault="003809F8" w:rsidP="00C1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9F8" w:rsidRDefault="003809F8" w:rsidP="00C161D1">
      <w:r>
        <w:separator/>
      </w:r>
    </w:p>
  </w:footnote>
  <w:footnote w:type="continuationSeparator" w:id="0">
    <w:p w:rsidR="003809F8" w:rsidRDefault="003809F8" w:rsidP="00C161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5657"/>
    <w:multiLevelType w:val="hybridMultilevel"/>
    <w:tmpl w:val="263C1F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544121"/>
    <w:multiLevelType w:val="hybridMultilevel"/>
    <w:tmpl w:val="B538C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BE153E"/>
    <w:multiLevelType w:val="hybridMultilevel"/>
    <w:tmpl w:val="0690424E"/>
    <w:lvl w:ilvl="0" w:tplc="19A65EAE">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3C96B262">
      <w:start w:val="1"/>
      <w:numFmt w:val="decimal"/>
      <w:lvlText w:val="%7."/>
      <w:lvlJc w:val="left"/>
      <w:pPr>
        <w:ind w:left="5749" w:hanging="360"/>
      </w:pPr>
      <w:rPr>
        <w:b/>
        <w:sz w:val="28"/>
      </w:r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62FC2D07"/>
    <w:multiLevelType w:val="hybridMultilevel"/>
    <w:tmpl w:val="8294FD72"/>
    <w:lvl w:ilvl="0" w:tplc="768C76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A23DC"/>
    <w:multiLevelType w:val="hybridMultilevel"/>
    <w:tmpl w:val="52DAF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183F44"/>
    <w:multiLevelType w:val="hybridMultilevel"/>
    <w:tmpl w:val="B2363C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72DA64DB"/>
    <w:multiLevelType w:val="hybridMultilevel"/>
    <w:tmpl w:val="0690424E"/>
    <w:lvl w:ilvl="0" w:tplc="19A65EAE">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3C96B262">
      <w:start w:val="1"/>
      <w:numFmt w:val="decimal"/>
      <w:lvlText w:val="%7."/>
      <w:lvlJc w:val="left"/>
      <w:pPr>
        <w:ind w:left="5749" w:hanging="360"/>
      </w:pPr>
      <w:rPr>
        <w:b/>
        <w:sz w:val="28"/>
      </w:r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5"/>
  </w:num>
  <w:num w:numId="2">
    <w:abstractNumId w:val="1"/>
  </w:num>
  <w:num w:numId="3">
    <w:abstractNumId w:val="4"/>
  </w:num>
  <w:num w:numId="4">
    <w:abstractNumId w:val="0"/>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C"/>
    <w:rsid w:val="00016C7E"/>
    <w:rsid w:val="0002723A"/>
    <w:rsid w:val="00033F15"/>
    <w:rsid w:val="000343B4"/>
    <w:rsid w:val="0004340E"/>
    <w:rsid w:val="000659FA"/>
    <w:rsid w:val="000709CA"/>
    <w:rsid w:val="000A2BB7"/>
    <w:rsid w:val="000B7E7F"/>
    <w:rsid w:val="000E537E"/>
    <w:rsid w:val="001064E5"/>
    <w:rsid w:val="001279A9"/>
    <w:rsid w:val="00157574"/>
    <w:rsid w:val="001A77F5"/>
    <w:rsid w:val="001B4BA9"/>
    <w:rsid w:val="001B7715"/>
    <w:rsid w:val="001C0889"/>
    <w:rsid w:val="001D18F6"/>
    <w:rsid w:val="001E1861"/>
    <w:rsid w:val="001E391C"/>
    <w:rsid w:val="00237C60"/>
    <w:rsid w:val="00285932"/>
    <w:rsid w:val="0029265D"/>
    <w:rsid w:val="002D2251"/>
    <w:rsid w:val="002D2FCA"/>
    <w:rsid w:val="002D3C62"/>
    <w:rsid w:val="002E1CD9"/>
    <w:rsid w:val="003125F7"/>
    <w:rsid w:val="0034562B"/>
    <w:rsid w:val="00347128"/>
    <w:rsid w:val="003518AB"/>
    <w:rsid w:val="00361AB0"/>
    <w:rsid w:val="003629E3"/>
    <w:rsid w:val="00363AB3"/>
    <w:rsid w:val="003809F8"/>
    <w:rsid w:val="003A1949"/>
    <w:rsid w:val="003A4DDA"/>
    <w:rsid w:val="003C1BE3"/>
    <w:rsid w:val="003C4477"/>
    <w:rsid w:val="003E3D96"/>
    <w:rsid w:val="003E60F7"/>
    <w:rsid w:val="003F3E57"/>
    <w:rsid w:val="00427F23"/>
    <w:rsid w:val="00444A68"/>
    <w:rsid w:val="00466AE0"/>
    <w:rsid w:val="004844E1"/>
    <w:rsid w:val="00492FC0"/>
    <w:rsid w:val="00493D54"/>
    <w:rsid w:val="0058269A"/>
    <w:rsid w:val="00595E1D"/>
    <w:rsid w:val="005F005C"/>
    <w:rsid w:val="00647867"/>
    <w:rsid w:val="00650157"/>
    <w:rsid w:val="0065735F"/>
    <w:rsid w:val="00660B53"/>
    <w:rsid w:val="00674047"/>
    <w:rsid w:val="006872FF"/>
    <w:rsid w:val="007A79CA"/>
    <w:rsid w:val="007D66D0"/>
    <w:rsid w:val="008034B2"/>
    <w:rsid w:val="00811B49"/>
    <w:rsid w:val="00826A69"/>
    <w:rsid w:val="008B6C62"/>
    <w:rsid w:val="008C31B9"/>
    <w:rsid w:val="008C5C8C"/>
    <w:rsid w:val="00910DEA"/>
    <w:rsid w:val="00920183"/>
    <w:rsid w:val="009A5E6C"/>
    <w:rsid w:val="00A0647D"/>
    <w:rsid w:val="00A3468C"/>
    <w:rsid w:val="00AB4573"/>
    <w:rsid w:val="00AD11EE"/>
    <w:rsid w:val="00B31F79"/>
    <w:rsid w:val="00B82527"/>
    <w:rsid w:val="00B870CF"/>
    <w:rsid w:val="00BF0F6D"/>
    <w:rsid w:val="00C161D1"/>
    <w:rsid w:val="00C316C0"/>
    <w:rsid w:val="00D559E9"/>
    <w:rsid w:val="00D60DB4"/>
    <w:rsid w:val="00D67B6E"/>
    <w:rsid w:val="00D774F8"/>
    <w:rsid w:val="00DD150B"/>
    <w:rsid w:val="00DE5024"/>
    <w:rsid w:val="00E50A61"/>
    <w:rsid w:val="00E55D3A"/>
    <w:rsid w:val="00ED40B1"/>
    <w:rsid w:val="00F06886"/>
    <w:rsid w:val="00F113E0"/>
    <w:rsid w:val="00F1673C"/>
    <w:rsid w:val="00F37013"/>
    <w:rsid w:val="00F43ACA"/>
    <w:rsid w:val="00F537C7"/>
    <w:rsid w:val="00F6615F"/>
    <w:rsid w:val="00FA0D52"/>
    <w:rsid w:val="00FC12D3"/>
    <w:rsid w:val="00FC7F45"/>
    <w:rsid w:val="00FD7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2B52C-B2BC-458C-AFC6-85B9E51D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69A"/>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269A"/>
    <w:rPr>
      <w:color w:val="0000FF"/>
      <w:u w:val="single"/>
    </w:rPr>
  </w:style>
  <w:style w:type="paragraph" w:styleId="a4">
    <w:name w:val="Normal (Web)"/>
    <w:basedOn w:val="a"/>
    <w:uiPriority w:val="99"/>
    <w:unhideWhenUsed/>
    <w:rsid w:val="0058269A"/>
    <w:pPr>
      <w:spacing w:before="100" w:beforeAutospacing="1" w:after="100" w:afterAutospacing="1"/>
    </w:pPr>
    <w:rPr>
      <w:rFonts w:eastAsia="Times New Roman"/>
    </w:rPr>
  </w:style>
  <w:style w:type="table" w:styleId="a5">
    <w:name w:val="Table Grid"/>
    <w:basedOn w:val="a1"/>
    <w:uiPriority w:val="39"/>
    <w:rsid w:val="0023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Project Profile name,List Paragraph (numbered (a)),Lapis Bulleted List,List Paragraph1,WB Para"/>
    <w:basedOn w:val="a"/>
    <w:link w:val="a7"/>
    <w:uiPriority w:val="99"/>
    <w:qFormat/>
    <w:rsid w:val="00237C60"/>
    <w:pPr>
      <w:ind w:left="720"/>
      <w:contextualSpacing/>
    </w:pPr>
  </w:style>
  <w:style w:type="character" w:styleId="a8">
    <w:name w:val="Strong"/>
    <w:basedOn w:val="a0"/>
    <w:uiPriority w:val="22"/>
    <w:qFormat/>
    <w:rsid w:val="0065735F"/>
    <w:rPr>
      <w:b/>
      <w:bCs/>
    </w:rPr>
  </w:style>
  <w:style w:type="paragraph" w:styleId="a9">
    <w:name w:val="Balloon Text"/>
    <w:basedOn w:val="a"/>
    <w:link w:val="aa"/>
    <w:uiPriority w:val="99"/>
    <w:semiHidden/>
    <w:unhideWhenUsed/>
    <w:rsid w:val="006872FF"/>
    <w:rPr>
      <w:rFonts w:ascii="Segoe UI" w:hAnsi="Segoe UI" w:cs="Segoe UI"/>
      <w:sz w:val="18"/>
      <w:szCs w:val="18"/>
    </w:rPr>
  </w:style>
  <w:style w:type="character" w:customStyle="1" w:styleId="aa">
    <w:name w:val="Текст выноски Знак"/>
    <w:basedOn w:val="a0"/>
    <w:link w:val="a9"/>
    <w:uiPriority w:val="99"/>
    <w:semiHidden/>
    <w:rsid w:val="006872FF"/>
    <w:rPr>
      <w:rFonts w:ascii="Segoe UI" w:eastAsiaTheme="minorEastAsia" w:hAnsi="Segoe UI" w:cs="Segoe UI"/>
      <w:sz w:val="18"/>
      <w:szCs w:val="18"/>
      <w:lang w:eastAsia="ru-RU"/>
    </w:rPr>
  </w:style>
  <w:style w:type="paragraph" w:styleId="ab">
    <w:name w:val="footnote text"/>
    <w:aliases w:val="-++ Знак,-++,Стиль текста сноски,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сноска"/>
    <w:basedOn w:val="a"/>
    <w:link w:val="ac"/>
    <w:uiPriority w:val="99"/>
    <w:unhideWhenUsed/>
    <w:rsid w:val="00C161D1"/>
    <w:rPr>
      <w:sz w:val="20"/>
      <w:szCs w:val="20"/>
    </w:rPr>
  </w:style>
  <w:style w:type="character" w:customStyle="1" w:styleId="ac">
    <w:name w:val="Текст сноски Знак"/>
    <w:aliases w:val="-++ Знак Знак,-++ Знак1,Стиль текста сноски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сноска Знак"/>
    <w:basedOn w:val="a0"/>
    <w:link w:val="ab"/>
    <w:uiPriority w:val="99"/>
    <w:rsid w:val="00C161D1"/>
    <w:rPr>
      <w:rFonts w:ascii="Times New Roman" w:eastAsiaTheme="minorEastAsia" w:hAnsi="Times New Roman" w:cs="Times New Roman"/>
      <w:sz w:val="20"/>
      <w:szCs w:val="20"/>
      <w:lang w:eastAsia="ru-RU"/>
    </w:rPr>
  </w:style>
  <w:style w:type="character" w:styleId="ad">
    <w:name w:val="footnote reference"/>
    <w:basedOn w:val="a0"/>
    <w:uiPriority w:val="99"/>
    <w:semiHidden/>
    <w:unhideWhenUsed/>
    <w:rsid w:val="00C161D1"/>
    <w:rPr>
      <w:vertAlign w:val="superscript"/>
    </w:rPr>
  </w:style>
  <w:style w:type="character" w:customStyle="1" w:styleId="fontstyle01">
    <w:name w:val="fontstyle01"/>
    <w:basedOn w:val="a0"/>
    <w:rsid w:val="00347128"/>
    <w:rPr>
      <w:rFonts w:ascii="Times New Roman" w:hAnsi="Times New Roman" w:cs="Times New Roman" w:hint="default"/>
      <w:b w:val="0"/>
      <w:bCs w:val="0"/>
      <w:i w:val="0"/>
      <w:iCs w:val="0"/>
      <w:color w:val="000000"/>
      <w:sz w:val="28"/>
      <w:szCs w:val="28"/>
    </w:rPr>
  </w:style>
  <w:style w:type="character" w:customStyle="1" w:styleId="a7">
    <w:name w:val="Абзац списка Знак"/>
    <w:aliases w:val="Project Profile name Знак,List Paragraph (numbered (a)) Знак,Lapis Bulleted List Знак,List Paragraph1 Знак,WB Para Знак"/>
    <w:link w:val="a6"/>
    <w:uiPriority w:val="99"/>
    <w:locked/>
    <w:rsid w:val="00347128"/>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8515">
      <w:bodyDiv w:val="1"/>
      <w:marLeft w:val="0"/>
      <w:marRight w:val="0"/>
      <w:marTop w:val="0"/>
      <w:marBottom w:val="0"/>
      <w:divBdr>
        <w:top w:val="none" w:sz="0" w:space="0" w:color="auto"/>
        <w:left w:val="none" w:sz="0" w:space="0" w:color="auto"/>
        <w:bottom w:val="none" w:sz="0" w:space="0" w:color="auto"/>
        <w:right w:val="none" w:sz="0" w:space="0" w:color="auto"/>
      </w:divBdr>
    </w:div>
    <w:div w:id="351684833">
      <w:bodyDiv w:val="1"/>
      <w:marLeft w:val="0"/>
      <w:marRight w:val="0"/>
      <w:marTop w:val="0"/>
      <w:marBottom w:val="0"/>
      <w:divBdr>
        <w:top w:val="none" w:sz="0" w:space="0" w:color="auto"/>
        <w:left w:val="none" w:sz="0" w:space="0" w:color="auto"/>
        <w:bottom w:val="none" w:sz="0" w:space="0" w:color="auto"/>
        <w:right w:val="none" w:sz="0" w:space="0" w:color="auto"/>
      </w:divBdr>
      <w:divsChild>
        <w:div w:id="76639666">
          <w:marLeft w:val="0"/>
          <w:marRight w:val="0"/>
          <w:marTop w:val="240"/>
          <w:marBottom w:val="120"/>
          <w:divBdr>
            <w:top w:val="none" w:sz="0" w:space="0" w:color="auto"/>
            <w:left w:val="none" w:sz="0" w:space="0" w:color="auto"/>
            <w:bottom w:val="none" w:sz="0" w:space="0" w:color="auto"/>
            <w:right w:val="none" w:sz="0" w:space="0" w:color="auto"/>
          </w:divBdr>
        </w:div>
        <w:div w:id="1906914659">
          <w:marLeft w:val="0"/>
          <w:marRight w:val="0"/>
          <w:marTop w:val="0"/>
          <w:marBottom w:val="60"/>
          <w:divBdr>
            <w:top w:val="none" w:sz="0" w:space="0" w:color="auto"/>
            <w:left w:val="none" w:sz="0" w:space="0" w:color="auto"/>
            <w:bottom w:val="none" w:sz="0" w:space="0" w:color="auto"/>
            <w:right w:val="none" w:sz="0" w:space="0" w:color="auto"/>
          </w:divBdr>
        </w:div>
        <w:div w:id="966201959">
          <w:marLeft w:val="0"/>
          <w:marRight w:val="0"/>
          <w:marTop w:val="60"/>
          <w:marBottom w:val="60"/>
          <w:divBdr>
            <w:top w:val="none" w:sz="0" w:space="0" w:color="auto"/>
            <w:left w:val="none" w:sz="0" w:space="0" w:color="auto"/>
            <w:bottom w:val="none" w:sz="0" w:space="0" w:color="auto"/>
            <w:right w:val="none" w:sz="0" w:space="0" w:color="auto"/>
          </w:divBdr>
          <w:divsChild>
            <w:div w:id="1089162270">
              <w:marLeft w:val="0"/>
              <w:marRight w:val="0"/>
              <w:marTop w:val="0"/>
              <w:marBottom w:val="0"/>
              <w:divBdr>
                <w:top w:val="none" w:sz="0" w:space="0" w:color="auto"/>
                <w:left w:val="none" w:sz="0" w:space="0" w:color="auto"/>
                <w:bottom w:val="none" w:sz="0" w:space="0" w:color="auto"/>
                <w:right w:val="none" w:sz="0" w:space="0" w:color="auto"/>
              </w:divBdr>
            </w:div>
          </w:divsChild>
        </w:div>
        <w:div w:id="329406189">
          <w:marLeft w:val="0"/>
          <w:marRight w:val="0"/>
          <w:marTop w:val="60"/>
          <w:marBottom w:val="60"/>
          <w:divBdr>
            <w:top w:val="none" w:sz="0" w:space="0" w:color="auto"/>
            <w:left w:val="none" w:sz="0" w:space="0" w:color="auto"/>
            <w:bottom w:val="none" w:sz="0" w:space="0" w:color="auto"/>
            <w:right w:val="none" w:sz="0" w:space="0" w:color="auto"/>
          </w:divBdr>
        </w:div>
        <w:div w:id="1945571696">
          <w:marLeft w:val="0"/>
          <w:marRight w:val="0"/>
          <w:marTop w:val="0"/>
          <w:marBottom w:val="60"/>
          <w:divBdr>
            <w:top w:val="none" w:sz="0" w:space="0" w:color="auto"/>
            <w:left w:val="none" w:sz="0" w:space="0" w:color="auto"/>
            <w:bottom w:val="none" w:sz="0" w:space="0" w:color="auto"/>
            <w:right w:val="none" w:sz="0" w:space="0" w:color="auto"/>
          </w:divBdr>
        </w:div>
      </w:divsChild>
    </w:div>
    <w:div w:id="371270823">
      <w:bodyDiv w:val="1"/>
      <w:marLeft w:val="0"/>
      <w:marRight w:val="0"/>
      <w:marTop w:val="0"/>
      <w:marBottom w:val="0"/>
      <w:divBdr>
        <w:top w:val="none" w:sz="0" w:space="0" w:color="auto"/>
        <w:left w:val="none" w:sz="0" w:space="0" w:color="auto"/>
        <w:bottom w:val="none" w:sz="0" w:space="0" w:color="auto"/>
        <w:right w:val="none" w:sz="0" w:space="0" w:color="auto"/>
      </w:divBdr>
    </w:div>
    <w:div w:id="387073779">
      <w:bodyDiv w:val="1"/>
      <w:marLeft w:val="0"/>
      <w:marRight w:val="0"/>
      <w:marTop w:val="0"/>
      <w:marBottom w:val="0"/>
      <w:divBdr>
        <w:top w:val="none" w:sz="0" w:space="0" w:color="auto"/>
        <w:left w:val="none" w:sz="0" w:space="0" w:color="auto"/>
        <w:bottom w:val="none" w:sz="0" w:space="0" w:color="auto"/>
        <w:right w:val="none" w:sz="0" w:space="0" w:color="auto"/>
      </w:divBdr>
      <w:divsChild>
        <w:div w:id="894200060">
          <w:marLeft w:val="0"/>
          <w:marRight w:val="0"/>
          <w:marTop w:val="240"/>
          <w:marBottom w:val="120"/>
          <w:divBdr>
            <w:top w:val="none" w:sz="0" w:space="0" w:color="auto"/>
            <w:left w:val="none" w:sz="0" w:space="0" w:color="auto"/>
            <w:bottom w:val="none" w:sz="0" w:space="0" w:color="auto"/>
            <w:right w:val="none" w:sz="0" w:space="0" w:color="auto"/>
          </w:divBdr>
        </w:div>
        <w:div w:id="661199618">
          <w:marLeft w:val="0"/>
          <w:marRight w:val="0"/>
          <w:marTop w:val="0"/>
          <w:marBottom w:val="60"/>
          <w:divBdr>
            <w:top w:val="none" w:sz="0" w:space="0" w:color="auto"/>
            <w:left w:val="none" w:sz="0" w:space="0" w:color="auto"/>
            <w:bottom w:val="none" w:sz="0" w:space="0" w:color="auto"/>
            <w:right w:val="none" w:sz="0" w:space="0" w:color="auto"/>
          </w:divBdr>
        </w:div>
        <w:div w:id="1660420716">
          <w:marLeft w:val="0"/>
          <w:marRight w:val="0"/>
          <w:marTop w:val="60"/>
          <w:marBottom w:val="60"/>
          <w:divBdr>
            <w:top w:val="none" w:sz="0" w:space="0" w:color="auto"/>
            <w:left w:val="none" w:sz="0" w:space="0" w:color="auto"/>
            <w:bottom w:val="none" w:sz="0" w:space="0" w:color="auto"/>
            <w:right w:val="none" w:sz="0" w:space="0" w:color="auto"/>
          </w:divBdr>
          <w:divsChild>
            <w:div w:id="912205028">
              <w:marLeft w:val="0"/>
              <w:marRight w:val="0"/>
              <w:marTop w:val="0"/>
              <w:marBottom w:val="0"/>
              <w:divBdr>
                <w:top w:val="none" w:sz="0" w:space="0" w:color="auto"/>
                <w:left w:val="none" w:sz="0" w:space="0" w:color="auto"/>
                <w:bottom w:val="none" w:sz="0" w:space="0" w:color="auto"/>
                <w:right w:val="none" w:sz="0" w:space="0" w:color="auto"/>
              </w:divBdr>
            </w:div>
          </w:divsChild>
        </w:div>
        <w:div w:id="1984192420">
          <w:marLeft w:val="0"/>
          <w:marRight w:val="0"/>
          <w:marTop w:val="60"/>
          <w:marBottom w:val="60"/>
          <w:divBdr>
            <w:top w:val="none" w:sz="0" w:space="0" w:color="auto"/>
            <w:left w:val="none" w:sz="0" w:space="0" w:color="auto"/>
            <w:bottom w:val="none" w:sz="0" w:space="0" w:color="auto"/>
            <w:right w:val="none" w:sz="0" w:space="0" w:color="auto"/>
          </w:divBdr>
        </w:div>
        <w:div w:id="1177307456">
          <w:marLeft w:val="0"/>
          <w:marRight w:val="0"/>
          <w:marTop w:val="0"/>
          <w:marBottom w:val="60"/>
          <w:divBdr>
            <w:top w:val="none" w:sz="0" w:space="0" w:color="auto"/>
            <w:left w:val="none" w:sz="0" w:space="0" w:color="auto"/>
            <w:bottom w:val="none" w:sz="0" w:space="0" w:color="auto"/>
            <w:right w:val="none" w:sz="0" w:space="0" w:color="auto"/>
          </w:divBdr>
        </w:div>
        <w:div w:id="795366889">
          <w:marLeft w:val="0"/>
          <w:marRight w:val="0"/>
          <w:marTop w:val="120"/>
          <w:marBottom w:val="60"/>
          <w:divBdr>
            <w:top w:val="none" w:sz="0" w:space="0" w:color="auto"/>
            <w:left w:val="none" w:sz="0" w:space="0" w:color="auto"/>
            <w:bottom w:val="none" w:sz="0" w:space="0" w:color="auto"/>
            <w:right w:val="none" w:sz="0" w:space="0" w:color="auto"/>
          </w:divBdr>
        </w:div>
        <w:div w:id="1585188289">
          <w:marLeft w:val="0"/>
          <w:marRight w:val="0"/>
          <w:marTop w:val="120"/>
          <w:marBottom w:val="60"/>
          <w:divBdr>
            <w:top w:val="none" w:sz="0" w:space="0" w:color="auto"/>
            <w:left w:val="none" w:sz="0" w:space="0" w:color="auto"/>
            <w:bottom w:val="none" w:sz="0" w:space="0" w:color="auto"/>
            <w:right w:val="none" w:sz="0" w:space="0" w:color="auto"/>
          </w:divBdr>
        </w:div>
        <w:div w:id="851846428">
          <w:marLeft w:val="0"/>
          <w:marRight w:val="0"/>
          <w:marTop w:val="120"/>
          <w:marBottom w:val="60"/>
          <w:divBdr>
            <w:top w:val="none" w:sz="0" w:space="0" w:color="auto"/>
            <w:left w:val="none" w:sz="0" w:space="0" w:color="auto"/>
            <w:bottom w:val="none" w:sz="0" w:space="0" w:color="auto"/>
            <w:right w:val="none" w:sz="0" w:space="0" w:color="auto"/>
          </w:divBdr>
        </w:div>
        <w:div w:id="1191601787">
          <w:marLeft w:val="0"/>
          <w:marRight w:val="0"/>
          <w:marTop w:val="120"/>
          <w:marBottom w:val="60"/>
          <w:divBdr>
            <w:top w:val="none" w:sz="0" w:space="0" w:color="auto"/>
            <w:left w:val="none" w:sz="0" w:space="0" w:color="auto"/>
            <w:bottom w:val="none" w:sz="0" w:space="0" w:color="auto"/>
            <w:right w:val="none" w:sz="0" w:space="0" w:color="auto"/>
          </w:divBdr>
        </w:div>
        <w:div w:id="890076663">
          <w:marLeft w:val="0"/>
          <w:marRight w:val="0"/>
          <w:marTop w:val="120"/>
          <w:marBottom w:val="60"/>
          <w:divBdr>
            <w:top w:val="none" w:sz="0" w:space="0" w:color="auto"/>
            <w:left w:val="none" w:sz="0" w:space="0" w:color="auto"/>
            <w:bottom w:val="none" w:sz="0" w:space="0" w:color="auto"/>
            <w:right w:val="none" w:sz="0" w:space="0" w:color="auto"/>
          </w:divBdr>
        </w:div>
        <w:div w:id="545458131">
          <w:marLeft w:val="0"/>
          <w:marRight w:val="0"/>
          <w:marTop w:val="120"/>
          <w:marBottom w:val="60"/>
          <w:divBdr>
            <w:top w:val="none" w:sz="0" w:space="0" w:color="auto"/>
            <w:left w:val="none" w:sz="0" w:space="0" w:color="auto"/>
            <w:bottom w:val="none" w:sz="0" w:space="0" w:color="auto"/>
            <w:right w:val="none" w:sz="0" w:space="0" w:color="auto"/>
          </w:divBdr>
        </w:div>
        <w:div w:id="1084376347">
          <w:marLeft w:val="0"/>
          <w:marRight w:val="0"/>
          <w:marTop w:val="120"/>
          <w:marBottom w:val="60"/>
          <w:divBdr>
            <w:top w:val="none" w:sz="0" w:space="0" w:color="auto"/>
            <w:left w:val="none" w:sz="0" w:space="0" w:color="auto"/>
            <w:bottom w:val="none" w:sz="0" w:space="0" w:color="auto"/>
            <w:right w:val="none" w:sz="0" w:space="0" w:color="auto"/>
          </w:divBdr>
        </w:div>
        <w:div w:id="1027953337">
          <w:marLeft w:val="0"/>
          <w:marRight w:val="0"/>
          <w:marTop w:val="120"/>
          <w:marBottom w:val="60"/>
          <w:divBdr>
            <w:top w:val="none" w:sz="0" w:space="0" w:color="auto"/>
            <w:left w:val="none" w:sz="0" w:space="0" w:color="auto"/>
            <w:bottom w:val="none" w:sz="0" w:space="0" w:color="auto"/>
            <w:right w:val="none" w:sz="0" w:space="0" w:color="auto"/>
          </w:divBdr>
        </w:div>
        <w:div w:id="496458728">
          <w:marLeft w:val="0"/>
          <w:marRight w:val="0"/>
          <w:marTop w:val="120"/>
          <w:marBottom w:val="60"/>
          <w:divBdr>
            <w:top w:val="none" w:sz="0" w:space="0" w:color="auto"/>
            <w:left w:val="none" w:sz="0" w:space="0" w:color="auto"/>
            <w:bottom w:val="none" w:sz="0" w:space="0" w:color="auto"/>
            <w:right w:val="none" w:sz="0" w:space="0" w:color="auto"/>
          </w:divBdr>
        </w:div>
        <w:div w:id="1753355892">
          <w:marLeft w:val="0"/>
          <w:marRight w:val="0"/>
          <w:marTop w:val="120"/>
          <w:marBottom w:val="60"/>
          <w:divBdr>
            <w:top w:val="none" w:sz="0" w:space="0" w:color="auto"/>
            <w:left w:val="none" w:sz="0" w:space="0" w:color="auto"/>
            <w:bottom w:val="none" w:sz="0" w:space="0" w:color="auto"/>
            <w:right w:val="none" w:sz="0" w:space="0" w:color="auto"/>
          </w:divBdr>
        </w:div>
        <w:div w:id="1693218320">
          <w:marLeft w:val="0"/>
          <w:marRight w:val="0"/>
          <w:marTop w:val="120"/>
          <w:marBottom w:val="60"/>
          <w:divBdr>
            <w:top w:val="none" w:sz="0" w:space="0" w:color="auto"/>
            <w:left w:val="none" w:sz="0" w:space="0" w:color="auto"/>
            <w:bottom w:val="none" w:sz="0" w:space="0" w:color="auto"/>
            <w:right w:val="none" w:sz="0" w:space="0" w:color="auto"/>
          </w:divBdr>
        </w:div>
        <w:div w:id="1771701599">
          <w:marLeft w:val="0"/>
          <w:marRight w:val="0"/>
          <w:marTop w:val="120"/>
          <w:marBottom w:val="60"/>
          <w:divBdr>
            <w:top w:val="none" w:sz="0" w:space="0" w:color="auto"/>
            <w:left w:val="none" w:sz="0" w:space="0" w:color="auto"/>
            <w:bottom w:val="none" w:sz="0" w:space="0" w:color="auto"/>
            <w:right w:val="none" w:sz="0" w:space="0" w:color="auto"/>
          </w:divBdr>
        </w:div>
        <w:div w:id="683939408">
          <w:marLeft w:val="0"/>
          <w:marRight w:val="0"/>
          <w:marTop w:val="120"/>
          <w:marBottom w:val="60"/>
          <w:divBdr>
            <w:top w:val="none" w:sz="0" w:space="0" w:color="auto"/>
            <w:left w:val="none" w:sz="0" w:space="0" w:color="auto"/>
            <w:bottom w:val="none" w:sz="0" w:space="0" w:color="auto"/>
            <w:right w:val="none" w:sz="0" w:space="0" w:color="auto"/>
          </w:divBdr>
        </w:div>
        <w:div w:id="424809970">
          <w:marLeft w:val="0"/>
          <w:marRight w:val="0"/>
          <w:marTop w:val="120"/>
          <w:marBottom w:val="60"/>
          <w:divBdr>
            <w:top w:val="none" w:sz="0" w:space="0" w:color="auto"/>
            <w:left w:val="none" w:sz="0" w:space="0" w:color="auto"/>
            <w:bottom w:val="none" w:sz="0" w:space="0" w:color="auto"/>
            <w:right w:val="none" w:sz="0" w:space="0" w:color="auto"/>
          </w:divBdr>
        </w:div>
        <w:div w:id="1619950535">
          <w:marLeft w:val="0"/>
          <w:marRight w:val="0"/>
          <w:marTop w:val="120"/>
          <w:marBottom w:val="60"/>
          <w:divBdr>
            <w:top w:val="none" w:sz="0" w:space="0" w:color="auto"/>
            <w:left w:val="none" w:sz="0" w:space="0" w:color="auto"/>
            <w:bottom w:val="none" w:sz="0" w:space="0" w:color="auto"/>
            <w:right w:val="none" w:sz="0" w:space="0" w:color="auto"/>
          </w:divBdr>
        </w:div>
        <w:div w:id="729961670">
          <w:marLeft w:val="0"/>
          <w:marRight w:val="0"/>
          <w:marTop w:val="120"/>
          <w:marBottom w:val="120"/>
          <w:divBdr>
            <w:top w:val="none" w:sz="0" w:space="0" w:color="auto"/>
            <w:left w:val="none" w:sz="0" w:space="0" w:color="auto"/>
            <w:bottom w:val="none" w:sz="0" w:space="0" w:color="auto"/>
            <w:right w:val="none" w:sz="0" w:space="0" w:color="auto"/>
          </w:divBdr>
        </w:div>
        <w:div w:id="1423332856">
          <w:marLeft w:val="8925"/>
          <w:marRight w:val="0"/>
          <w:marTop w:val="200"/>
          <w:marBottom w:val="240"/>
          <w:divBdr>
            <w:top w:val="none" w:sz="0" w:space="0" w:color="auto"/>
            <w:left w:val="none" w:sz="0" w:space="0" w:color="auto"/>
            <w:bottom w:val="none" w:sz="0" w:space="0" w:color="auto"/>
            <w:right w:val="none" w:sz="0" w:space="0" w:color="auto"/>
          </w:divBdr>
        </w:div>
        <w:div w:id="883907477">
          <w:marLeft w:val="0"/>
          <w:marRight w:val="0"/>
          <w:marTop w:val="0"/>
          <w:marBottom w:val="120"/>
          <w:divBdr>
            <w:top w:val="none" w:sz="0" w:space="0" w:color="auto"/>
            <w:left w:val="none" w:sz="0" w:space="0" w:color="auto"/>
            <w:bottom w:val="none" w:sz="0" w:space="0" w:color="auto"/>
            <w:right w:val="none" w:sz="0" w:space="0" w:color="auto"/>
          </w:divBdr>
        </w:div>
        <w:div w:id="1962834250">
          <w:marLeft w:val="0"/>
          <w:marRight w:val="0"/>
          <w:marTop w:val="0"/>
          <w:marBottom w:val="60"/>
          <w:divBdr>
            <w:top w:val="none" w:sz="0" w:space="0" w:color="auto"/>
            <w:left w:val="none" w:sz="0" w:space="0" w:color="auto"/>
            <w:bottom w:val="none" w:sz="0" w:space="0" w:color="auto"/>
            <w:right w:val="none" w:sz="0" w:space="0" w:color="auto"/>
          </w:divBdr>
        </w:div>
      </w:divsChild>
    </w:div>
    <w:div w:id="410736821">
      <w:bodyDiv w:val="1"/>
      <w:marLeft w:val="0"/>
      <w:marRight w:val="0"/>
      <w:marTop w:val="0"/>
      <w:marBottom w:val="0"/>
      <w:divBdr>
        <w:top w:val="none" w:sz="0" w:space="0" w:color="auto"/>
        <w:left w:val="none" w:sz="0" w:space="0" w:color="auto"/>
        <w:bottom w:val="none" w:sz="0" w:space="0" w:color="auto"/>
        <w:right w:val="none" w:sz="0" w:space="0" w:color="auto"/>
      </w:divBdr>
    </w:div>
    <w:div w:id="423108277">
      <w:bodyDiv w:val="1"/>
      <w:marLeft w:val="0"/>
      <w:marRight w:val="0"/>
      <w:marTop w:val="0"/>
      <w:marBottom w:val="0"/>
      <w:divBdr>
        <w:top w:val="none" w:sz="0" w:space="0" w:color="auto"/>
        <w:left w:val="none" w:sz="0" w:space="0" w:color="auto"/>
        <w:bottom w:val="none" w:sz="0" w:space="0" w:color="auto"/>
        <w:right w:val="none" w:sz="0" w:space="0" w:color="auto"/>
      </w:divBdr>
    </w:div>
    <w:div w:id="433593481">
      <w:bodyDiv w:val="1"/>
      <w:marLeft w:val="0"/>
      <w:marRight w:val="0"/>
      <w:marTop w:val="0"/>
      <w:marBottom w:val="0"/>
      <w:divBdr>
        <w:top w:val="none" w:sz="0" w:space="0" w:color="auto"/>
        <w:left w:val="none" w:sz="0" w:space="0" w:color="auto"/>
        <w:bottom w:val="none" w:sz="0" w:space="0" w:color="auto"/>
        <w:right w:val="none" w:sz="0" w:space="0" w:color="auto"/>
      </w:divBdr>
    </w:div>
    <w:div w:id="475758368">
      <w:bodyDiv w:val="1"/>
      <w:marLeft w:val="0"/>
      <w:marRight w:val="0"/>
      <w:marTop w:val="0"/>
      <w:marBottom w:val="0"/>
      <w:divBdr>
        <w:top w:val="none" w:sz="0" w:space="0" w:color="auto"/>
        <w:left w:val="none" w:sz="0" w:space="0" w:color="auto"/>
        <w:bottom w:val="none" w:sz="0" w:space="0" w:color="auto"/>
        <w:right w:val="none" w:sz="0" w:space="0" w:color="auto"/>
      </w:divBdr>
    </w:div>
    <w:div w:id="507722154">
      <w:bodyDiv w:val="1"/>
      <w:marLeft w:val="0"/>
      <w:marRight w:val="0"/>
      <w:marTop w:val="0"/>
      <w:marBottom w:val="0"/>
      <w:divBdr>
        <w:top w:val="none" w:sz="0" w:space="0" w:color="auto"/>
        <w:left w:val="none" w:sz="0" w:space="0" w:color="auto"/>
        <w:bottom w:val="none" w:sz="0" w:space="0" w:color="auto"/>
        <w:right w:val="none" w:sz="0" w:space="0" w:color="auto"/>
      </w:divBdr>
    </w:div>
    <w:div w:id="748969150">
      <w:bodyDiv w:val="1"/>
      <w:marLeft w:val="0"/>
      <w:marRight w:val="0"/>
      <w:marTop w:val="0"/>
      <w:marBottom w:val="0"/>
      <w:divBdr>
        <w:top w:val="none" w:sz="0" w:space="0" w:color="auto"/>
        <w:left w:val="none" w:sz="0" w:space="0" w:color="auto"/>
        <w:bottom w:val="none" w:sz="0" w:space="0" w:color="auto"/>
        <w:right w:val="none" w:sz="0" w:space="0" w:color="auto"/>
      </w:divBdr>
    </w:div>
    <w:div w:id="789474620">
      <w:bodyDiv w:val="1"/>
      <w:marLeft w:val="0"/>
      <w:marRight w:val="0"/>
      <w:marTop w:val="0"/>
      <w:marBottom w:val="0"/>
      <w:divBdr>
        <w:top w:val="none" w:sz="0" w:space="0" w:color="auto"/>
        <w:left w:val="none" w:sz="0" w:space="0" w:color="auto"/>
        <w:bottom w:val="none" w:sz="0" w:space="0" w:color="auto"/>
        <w:right w:val="none" w:sz="0" w:space="0" w:color="auto"/>
      </w:divBdr>
    </w:div>
    <w:div w:id="828132688">
      <w:bodyDiv w:val="1"/>
      <w:marLeft w:val="0"/>
      <w:marRight w:val="0"/>
      <w:marTop w:val="0"/>
      <w:marBottom w:val="0"/>
      <w:divBdr>
        <w:top w:val="none" w:sz="0" w:space="0" w:color="auto"/>
        <w:left w:val="none" w:sz="0" w:space="0" w:color="auto"/>
        <w:bottom w:val="none" w:sz="0" w:space="0" w:color="auto"/>
        <w:right w:val="none" w:sz="0" w:space="0" w:color="auto"/>
      </w:divBdr>
    </w:div>
    <w:div w:id="916598665">
      <w:bodyDiv w:val="1"/>
      <w:marLeft w:val="0"/>
      <w:marRight w:val="0"/>
      <w:marTop w:val="0"/>
      <w:marBottom w:val="0"/>
      <w:divBdr>
        <w:top w:val="none" w:sz="0" w:space="0" w:color="auto"/>
        <w:left w:val="none" w:sz="0" w:space="0" w:color="auto"/>
        <w:bottom w:val="none" w:sz="0" w:space="0" w:color="auto"/>
        <w:right w:val="none" w:sz="0" w:space="0" w:color="auto"/>
      </w:divBdr>
    </w:div>
    <w:div w:id="998271362">
      <w:bodyDiv w:val="1"/>
      <w:marLeft w:val="0"/>
      <w:marRight w:val="0"/>
      <w:marTop w:val="0"/>
      <w:marBottom w:val="0"/>
      <w:divBdr>
        <w:top w:val="none" w:sz="0" w:space="0" w:color="auto"/>
        <w:left w:val="none" w:sz="0" w:space="0" w:color="auto"/>
        <w:bottom w:val="none" w:sz="0" w:space="0" w:color="auto"/>
        <w:right w:val="none" w:sz="0" w:space="0" w:color="auto"/>
      </w:divBdr>
    </w:div>
    <w:div w:id="1005211068">
      <w:bodyDiv w:val="1"/>
      <w:marLeft w:val="0"/>
      <w:marRight w:val="0"/>
      <w:marTop w:val="0"/>
      <w:marBottom w:val="0"/>
      <w:divBdr>
        <w:top w:val="none" w:sz="0" w:space="0" w:color="auto"/>
        <w:left w:val="none" w:sz="0" w:space="0" w:color="auto"/>
        <w:bottom w:val="none" w:sz="0" w:space="0" w:color="auto"/>
        <w:right w:val="none" w:sz="0" w:space="0" w:color="auto"/>
      </w:divBdr>
    </w:div>
    <w:div w:id="1020358531">
      <w:bodyDiv w:val="1"/>
      <w:marLeft w:val="0"/>
      <w:marRight w:val="0"/>
      <w:marTop w:val="0"/>
      <w:marBottom w:val="0"/>
      <w:divBdr>
        <w:top w:val="none" w:sz="0" w:space="0" w:color="auto"/>
        <w:left w:val="none" w:sz="0" w:space="0" w:color="auto"/>
        <w:bottom w:val="none" w:sz="0" w:space="0" w:color="auto"/>
        <w:right w:val="none" w:sz="0" w:space="0" w:color="auto"/>
      </w:divBdr>
    </w:div>
    <w:div w:id="1104614501">
      <w:bodyDiv w:val="1"/>
      <w:marLeft w:val="0"/>
      <w:marRight w:val="0"/>
      <w:marTop w:val="0"/>
      <w:marBottom w:val="0"/>
      <w:divBdr>
        <w:top w:val="none" w:sz="0" w:space="0" w:color="auto"/>
        <w:left w:val="none" w:sz="0" w:space="0" w:color="auto"/>
        <w:bottom w:val="none" w:sz="0" w:space="0" w:color="auto"/>
        <w:right w:val="none" w:sz="0" w:space="0" w:color="auto"/>
      </w:divBdr>
    </w:div>
    <w:div w:id="1143616834">
      <w:bodyDiv w:val="1"/>
      <w:marLeft w:val="0"/>
      <w:marRight w:val="0"/>
      <w:marTop w:val="0"/>
      <w:marBottom w:val="0"/>
      <w:divBdr>
        <w:top w:val="none" w:sz="0" w:space="0" w:color="auto"/>
        <w:left w:val="none" w:sz="0" w:space="0" w:color="auto"/>
        <w:bottom w:val="none" w:sz="0" w:space="0" w:color="auto"/>
        <w:right w:val="none" w:sz="0" w:space="0" w:color="auto"/>
      </w:divBdr>
    </w:div>
    <w:div w:id="1146823294">
      <w:bodyDiv w:val="1"/>
      <w:marLeft w:val="0"/>
      <w:marRight w:val="0"/>
      <w:marTop w:val="0"/>
      <w:marBottom w:val="0"/>
      <w:divBdr>
        <w:top w:val="none" w:sz="0" w:space="0" w:color="auto"/>
        <w:left w:val="none" w:sz="0" w:space="0" w:color="auto"/>
        <w:bottom w:val="none" w:sz="0" w:space="0" w:color="auto"/>
        <w:right w:val="none" w:sz="0" w:space="0" w:color="auto"/>
      </w:divBdr>
    </w:div>
    <w:div w:id="1361736204">
      <w:bodyDiv w:val="1"/>
      <w:marLeft w:val="0"/>
      <w:marRight w:val="0"/>
      <w:marTop w:val="0"/>
      <w:marBottom w:val="0"/>
      <w:divBdr>
        <w:top w:val="none" w:sz="0" w:space="0" w:color="auto"/>
        <w:left w:val="none" w:sz="0" w:space="0" w:color="auto"/>
        <w:bottom w:val="none" w:sz="0" w:space="0" w:color="auto"/>
        <w:right w:val="none" w:sz="0" w:space="0" w:color="auto"/>
      </w:divBdr>
    </w:div>
    <w:div w:id="1403479486">
      <w:bodyDiv w:val="1"/>
      <w:marLeft w:val="0"/>
      <w:marRight w:val="0"/>
      <w:marTop w:val="0"/>
      <w:marBottom w:val="0"/>
      <w:divBdr>
        <w:top w:val="none" w:sz="0" w:space="0" w:color="auto"/>
        <w:left w:val="none" w:sz="0" w:space="0" w:color="auto"/>
        <w:bottom w:val="none" w:sz="0" w:space="0" w:color="auto"/>
        <w:right w:val="none" w:sz="0" w:space="0" w:color="auto"/>
      </w:divBdr>
    </w:div>
    <w:div w:id="1445267797">
      <w:bodyDiv w:val="1"/>
      <w:marLeft w:val="0"/>
      <w:marRight w:val="0"/>
      <w:marTop w:val="0"/>
      <w:marBottom w:val="0"/>
      <w:divBdr>
        <w:top w:val="none" w:sz="0" w:space="0" w:color="auto"/>
        <w:left w:val="none" w:sz="0" w:space="0" w:color="auto"/>
        <w:bottom w:val="none" w:sz="0" w:space="0" w:color="auto"/>
        <w:right w:val="none" w:sz="0" w:space="0" w:color="auto"/>
      </w:divBdr>
    </w:div>
    <w:div w:id="1486387591">
      <w:bodyDiv w:val="1"/>
      <w:marLeft w:val="0"/>
      <w:marRight w:val="0"/>
      <w:marTop w:val="0"/>
      <w:marBottom w:val="0"/>
      <w:divBdr>
        <w:top w:val="none" w:sz="0" w:space="0" w:color="auto"/>
        <w:left w:val="none" w:sz="0" w:space="0" w:color="auto"/>
        <w:bottom w:val="none" w:sz="0" w:space="0" w:color="auto"/>
        <w:right w:val="none" w:sz="0" w:space="0" w:color="auto"/>
      </w:divBdr>
    </w:div>
    <w:div w:id="1607154510">
      <w:bodyDiv w:val="1"/>
      <w:marLeft w:val="0"/>
      <w:marRight w:val="0"/>
      <w:marTop w:val="0"/>
      <w:marBottom w:val="0"/>
      <w:divBdr>
        <w:top w:val="none" w:sz="0" w:space="0" w:color="auto"/>
        <w:left w:val="none" w:sz="0" w:space="0" w:color="auto"/>
        <w:bottom w:val="none" w:sz="0" w:space="0" w:color="auto"/>
        <w:right w:val="none" w:sz="0" w:space="0" w:color="auto"/>
      </w:divBdr>
    </w:div>
    <w:div w:id="1753970726">
      <w:bodyDiv w:val="1"/>
      <w:marLeft w:val="0"/>
      <w:marRight w:val="0"/>
      <w:marTop w:val="0"/>
      <w:marBottom w:val="0"/>
      <w:divBdr>
        <w:top w:val="none" w:sz="0" w:space="0" w:color="auto"/>
        <w:left w:val="none" w:sz="0" w:space="0" w:color="auto"/>
        <w:bottom w:val="none" w:sz="0" w:space="0" w:color="auto"/>
        <w:right w:val="none" w:sz="0" w:space="0" w:color="auto"/>
      </w:divBdr>
    </w:div>
    <w:div w:id="1811481443">
      <w:bodyDiv w:val="1"/>
      <w:marLeft w:val="0"/>
      <w:marRight w:val="0"/>
      <w:marTop w:val="0"/>
      <w:marBottom w:val="0"/>
      <w:divBdr>
        <w:top w:val="none" w:sz="0" w:space="0" w:color="auto"/>
        <w:left w:val="none" w:sz="0" w:space="0" w:color="auto"/>
        <w:bottom w:val="none" w:sz="0" w:space="0" w:color="auto"/>
        <w:right w:val="none" w:sz="0" w:space="0" w:color="auto"/>
      </w:divBdr>
    </w:div>
    <w:div w:id="1887795645">
      <w:bodyDiv w:val="1"/>
      <w:marLeft w:val="0"/>
      <w:marRight w:val="0"/>
      <w:marTop w:val="0"/>
      <w:marBottom w:val="0"/>
      <w:divBdr>
        <w:top w:val="none" w:sz="0" w:space="0" w:color="auto"/>
        <w:left w:val="none" w:sz="0" w:space="0" w:color="auto"/>
        <w:bottom w:val="none" w:sz="0" w:space="0" w:color="auto"/>
        <w:right w:val="none" w:sz="0" w:space="0" w:color="auto"/>
      </w:divBdr>
      <w:divsChild>
        <w:div w:id="1771466943">
          <w:marLeft w:val="0"/>
          <w:marRight w:val="0"/>
          <w:marTop w:val="0"/>
          <w:marBottom w:val="0"/>
          <w:divBdr>
            <w:top w:val="none" w:sz="0" w:space="0" w:color="auto"/>
            <w:left w:val="none" w:sz="0" w:space="0" w:color="auto"/>
            <w:bottom w:val="none" w:sz="0" w:space="0" w:color="auto"/>
            <w:right w:val="none" w:sz="0" w:space="0" w:color="auto"/>
          </w:divBdr>
        </w:div>
      </w:divsChild>
    </w:div>
    <w:div w:id="1897547756">
      <w:bodyDiv w:val="1"/>
      <w:marLeft w:val="0"/>
      <w:marRight w:val="0"/>
      <w:marTop w:val="0"/>
      <w:marBottom w:val="0"/>
      <w:divBdr>
        <w:top w:val="none" w:sz="0" w:space="0" w:color="auto"/>
        <w:left w:val="none" w:sz="0" w:space="0" w:color="auto"/>
        <w:bottom w:val="none" w:sz="0" w:space="0" w:color="auto"/>
        <w:right w:val="none" w:sz="0" w:space="0" w:color="auto"/>
      </w:divBdr>
    </w:div>
    <w:div w:id="1908614780">
      <w:bodyDiv w:val="1"/>
      <w:marLeft w:val="0"/>
      <w:marRight w:val="0"/>
      <w:marTop w:val="0"/>
      <w:marBottom w:val="0"/>
      <w:divBdr>
        <w:top w:val="none" w:sz="0" w:space="0" w:color="auto"/>
        <w:left w:val="none" w:sz="0" w:space="0" w:color="auto"/>
        <w:bottom w:val="none" w:sz="0" w:space="0" w:color="auto"/>
        <w:right w:val="none" w:sz="0" w:space="0" w:color="auto"/>
      </w:divBdr>
    </w:div>
    <w:div w:id="1944805033">
      <w:bodyDiv w:val="1"/>
      <w:marLeft w:val="0"/>
      <w:marRight w:val="0"/>
      <w:marTop w:val="0"/>
      <w:marBottom w:val="0"/>
      <w:divBdr>
        <w:top w:val="none" w:sz="0" w:space="0" w:color="auto"/>
        <w:left w:val="none" w:sz="0" w:space="0" w:color="auto"/>
        <w:bottom w:val="none" w:sz="0" w:space="0" w:color="auto"/>
        <w:right w:val="none" w:sz="0" w:space="0" w:color="auto"/>
      </w:divBdr>
      <w:divsChild>
        <w:div w:id="1240484254">
          <w:marLeft w:val="0"/>
          <w:marRight w:val="0"/>
          <w:marTop w:val="0"/>
          <w:marBottom w:val="240"/>
          <w:divBdr>
            <w:top w:val="none" w:sz="0" w:space="0" w:color="auto"/>
            <w:left w:val="none" w:sz="0" w:space="0" w:color="auto"/>
            <w:bottom w:val="none" w:sz="0" w:space="0" w:color="auto"/>
            <w:right w:val="none" w:sz="0" w:space="0" w:color="auto"/>
          </w:divBdr>
        </w:div>
        <w:div w:id="1563057929">
          <w:marLeft w:val="0"/>
          <w:marRight w:val="0"/>
          <w:marTop w:val="240"/>
          <w:marBottom w:val="120"/>
          <w:divBdr>
            <w:top w:val="none" w:sz="0" w:space="0" w:color="auto"/>
            <w:left w:val="none" w:sz="0" w:space="0" w:color="auto"/>
            <w:bottom w:val="none" w:sz="0" w:space="0" w:color="auto"/>
            <w:right w:val="none" w:sz="0" w:space="0" w:color="auto"/>
          </w:divBdr>
        </w:div>
      </w:divsChild>
    </w:div>
    <w:div w:id="1990941538">
      <w:bodyDiv w:val="1"/>
      <w:marLeft w:val="0"/>
      <w:marRight w:val="0"/>
      <w:marTop w:val="0"/>
      <w:marBottom w:val="0"/>
      <w:divBdr>
        <w:top w:val="none" w:sz="0" w:space="0" w:color="auto"/>
        <w:left w:val="none" w:sz="0" w:space="0" w:color="auto"/>
        <w:bottom w:val="none" w:sz="0" w:space="0" w:color="auto"/>
        <w:right w:val="none" w:sz="0" w:space="0" w:color="auto"/>
      </w:divBdr>
    </w:div>
    <w:div w:id="1992127244">
      <w:bodyDiv w:val="1"/>
      <w:marLeft w:val="0"/>
      <w:marRight w:val="0"/>
      <w:marTop w:val="0"/>
      <w:marBottom w:val="0"/>
      <w:divBdr>
        <w:top w:val="none" w:sz="0" w:space="0" w:color="auto"/>
        <w:left w:val="none" w:sz="0" w:space="0" w:color="auto"/>
        <w:bottom w:val="none" w:sz="0" w:space="0" w:color="auto"/>
        <w:right w:val="none" w:sz="0" w:space="0" w:color="auto"/>
      </w:divBdr>
    </w:div>
    <w:div w:id="20965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E21F1-98E9-4C06-9CDE-9A9A210C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2023-06-01T06:07:00Z</cp:lastPrinted>
  <dcterms:created xsi:type="dcterms:W3CDTF">2023-09-19T10:00:00Z</dcterms:created>
  <dcterms:modified xsi:type="dcterms:W3CDTF">2023-10-05T05:04:00Z</dcterms:modified>
</cp:coreProperties>
</file>